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03" w:rsidRPr="00AE5DCD" w:rsidRDefault="00D83F03" w:rsidP="005A212D">
      <w:pPr>
        <w:pStyle w:val="Standard"/>
        <w:spacing w:after="0" w:line="240" w:lineRule="auto"/>
        <w:rPr>
          <w:lang w:val="uk-UA"/>
        </w:rPr>
      </w:pPr>
      <w:r w:rsidRPr="00AE5DCD">
        <w:rPr>
          <w:noProof/>
        </w:rPr>
        <w:drawing>
          <wp:anchor distT="0" distB="0" distL="114300" distR="114300" simplePos="0" relativeHeight="251660288" behindDoc="0" locked="0" layoutInCell="1" allowOverlap="1" wp14:anchorId="0D2A33FD" wp14:editId="271935EC">
            <wp:simplePos x="0" y="0"/>
            <wp:positionH relativeFrom="column">
              <wp:posOffset>2661285</wp:posOffset>
            </wp:positionH>
            <wp:positionV relativeFrom="paragraph">
              <wp:posOffset>-85725</wp:posOffset>
            </wp:positionV>
            <wp:extent cx="499745" cy="7124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5DCD">
        <w:rPr>
          <w:lang w:val="uk-UA"/>
        </w:rPr>
        <w:br w:type="textWrapping" w:clear="all"/>
      </w:r>
    </w:p>
    <w:p w:rsidR="00D83F03" w:rsidRPr="00400634" w:rsidRDefault="00D83F03" w:rsidP="005A212D">
      <w:pPr>
        <w:pStyle w:val="Standard"/>
        <w:spacing w:after="0" w:line="240" w:lineRule="auto"/>
        <w:jc w:val="center"/>
        <w:rPr>
          <w:sz w:val="36"/>
          <w:szCs w:val="36"/>
          <w:lang w:val="uk-UA"/>
        </w:rPr>
      </w:pPr>
      <w:r w:rsidRPr="00400634">
        <w:rPr>
          <w:rFonts w:ascii="Times New Roman" w:hAnsi="Times New Roman"/>
          <w:b/>
          <w:sz w:val="36"/>
          <w:szCs w:val="36"/>
          <w:lang w:val="uk-UA"/>
        </w:rPr>
        <w:t>У К Р А Ї Н А</w:t>
      </w:r>
    </w:p>
    <w:p w:rsidR="00D83F03" w:rsidRPr="00400634" w:rsidRDefault="00D83F03" w:rsidP="005A212D">
      <w:pPr>
        <w:pStyle w:val="5"/>
        <w:rPr>
          <w:sz w:val="36"/>
          <w:szCs w:val="36"/>
        </w:rPr>
      </w:pPr>
      <w:r w:rsidRPr="00400634">
        <w:rPr>
          <w:sz w:val="36"/>
          <w:szCs w:val="36"/>
        </w:rPr>
        <w:t>Чернівецька міська рада</w:t>
      </w:r>
    </w:p>
    <w:p w:rsidR="00D83F03" w:rsidRPr="00400634" w:rsidRDefault="00400634" w:rsidP="005A212D">
      <w:pPr>
        <w:pStyle w:val="1"/>
        <w:rPr>
          <w:sz w:val="36"/>
          <w:szCs w:val="36"/>
        </w:rPr>
      </w:pPr>
      <w:proofErr w:type="spellStart"/>
      <w:r w:rsidRPr="00400634">
        <w:rPr>
          <w:rFonts w:ascii="Times New Roman" w:hAnsi="Times New Roman"/>
          <w:sz w:val="36"/>
          <w:szCs w:val="36"/>
        </w:rPr>
        <w:t>Управлiння</w:t>
      </w:r>
      <w:proofErr w:type="spellEnd"/>
      <w:r w:rsidRPr="00400634">
        <w:rPr>
          <w:rFonts w:ascii="Times New Roman" w:hAnsi="Times New Roman"/>
          <w:sz w:val="36"/>
          <w:szCs w:val="36"/>
        </w:rPr>
        <w:t xml:space="preserve">   </w:t>
      </w:r>
      <w:proofErr w:type="spellStart"/>
      <w:r w:rsidRPr="00400634">
        <w:rPr>
          <w:rFonts w:ascii="Times New Roman" w:hAnsi="Times New Roman"/>
          <w:sz w:val="36"/>
          <w:szCs w:val="36"/>
        </w:rPr>
        <w:t>освiти</w:t>
      </w:r>
      <w:proofErr w:type="spellEnd"/>
    </w:p>
    <w:p w:rsidR="00D83F03" w:rsidRPr="00AE5DCD" w:rsidRDefault="00D83F03" w:rsidP="005A212D">
      <w:pPr>
        <w:rPr>
          <w:lang w:val="uk-UA"/>
        </w:rPr>
      </w:pPr>
    </w:p>
    <w:p w:rsidR="00D83F03" w:rsidRPr="00AE5DCD" w:rsidRDefault="00D83F03" w:rsidP="005A212D">
      <w:pPr>
        <w:rPr>
          <w:lang w:val="uk-UA"/>
        </w:rPr>
      </w:pPr>
    </w:p>
    <w:p w:rsidR="00D83F03" w:rsidRPr="00400634" w:rsidRDefault="00D83F03" w:rsidP="005A212D">
      <w:pPr>
        <w:pStyle w:val="1"/>
        <w:rPr>
          <w:rFonts w:ascii="Times New Roman" w:hAnsi="Times New Roman"/>
          <w:sz w:val="32"/>
          <w:szCs w:val="28"/>
        </w:rPr>
      </w:pPr>
      <w:r w:rsidRPr="00400634">
        <w:rPr>
          <w:rFonts w:ascii="Times New Roman" w:hAnsi="Times New Roman"/>
          <w:sz w:val="32"/>
          <w:szCs w:val="28"/>
        </w:rPr>
        <w:t>Н А К А З</w:t>
      </w:r>
      <w:r w:rsidR="006D06E0" w:rsidRPr="00400634">
        <w:rPr>
          <w:rFonts w:ascii="Times New Roman" w:hAnsi="Times New Roman"/>
          <w:sz w:val="32"/>
          <w:szCs w:val="28"/>
        </w:rPr>
        <w:t xml:space="preserve"> </w:t>
      </w:r>
    </w:p>
    <w:p w:rsidR="00D83F03" w:rsidRPr="00AE5DCD" w:rsidRDefault="00D83F03" w:rsidP="005A212D">
      <w:pPr>
        <w:pStyle w:val="1"/>
        <w:rPr>
          <w:sz w:val="28"/>
          <w:szCs w:val="28"/>
        </w:rPr>
      </w:pPr>
    </w:p>
    <w:p w:rsidR="006D06E0" w:rsidRPr="00AE5DCD" w:rsidRDefault="005A212D" w:rsidP="005A212D">
      <w:pPr>
        <w:ind w:hanging="720"/>
        <w:rPr>
          <w:b/>
          <w:sz w:val="28"/>
          <w:szCs w:val="28"/>
          <w:lang w:val="uk-UA"/>
        </w:rPr>
      </w:pPr>
      <w:r w:rsidRPr="00AE5DCD">
        <w:rPr>
          <w:b/>
          <w:sz w:val="28"/>
          <w:szCs w:val="28"/>
          <w:lang w:val="uk-UA"/>
        </w:rPr>
        <w:t xml:space="preserve">          </w:t>
      </w:r>
      <w:r w:rsidR="00F05901" w:rsidRPr="00AE5DCD">
        <w:rPr>
          <w:b/>
          <w:sz w:val="28"/>
          <w:szCs w:val="28"/>
          <w:lang w:val="uk-UA"/>
        </w:rPr>
        <w:t>2</w:t>
      </w:r>
      <w:r w:rsidR="00437DDD">
        <w:rPr>
          <w:b/>
          <w:sz w:val="28"/>
          <w:szCs w:val="28"/>
          <w:lang w:val="uk-UA"/>
        </w:rPr>
        <w:t>7</w:t>
      </w:r>
      <w:r w:rsidR="00D83F03" w:rsidRPr="00AE5DCD">
        <w:rPr>
          <w:b/>
          <w:sz w:val="28"/>
          <w:szCs w:val="28"/>
          <w:lang w:val="uk-UA"/>
        </w:rPr>
        <w:t>.</w:t>
      </w:r>
      <w:r w:rsidR="00B63246" w:rsidRPr="00AE5DCD">
        <w:rPr>
          <w:b/>
          <w:sz w:val="28"/>
          <w:szCs w:val="28"/>
          <w:lang w:val="uk-UA"/>
        </w:rPr>
        <w:t>0</w:t>
      </w:r>
      <w:r w:rsidR="006D06E0" w:rsidRPr="00AE5DCD">
        <w:rPr>
          <w:b/>
          <w:sz w:val="28"/>
          <w:szCs w:val="28"/>
          <w:lang w:val="uk-UA"/>
        </w:rPr>
        <w:t>2</w:t>
      </w:r>
      <w:r w:rsidR="00D83F03" w:rsidRPr="00AE5DCD">
        <w:rPr>
          <w:b/>
          <w:sz w:val="28"/>
          <w:szCs w:val="28"/>
          <w:lang w:val="uk-UA"/>
        </w:rPr>
        <w:t>.</w:t>
      </w:r>
      <w:r w:rsidR="00F05901" w:rsidRPr="00AE5DCD">
        <w:rPr>
          <w:b/>
          <w:sz w:val="28"/>
          <w:szCs w:val="28"/>
          <w:lang w:val="uk-UA"/>
        </w:rPr>
        <w:t>202</w:t>
      </w:r>
      <w:r w:rsidR="00E11EC2">
        <w:rPr>
          <w:b/>
          <w:sz w:val="28"/>
          <w:szCs w:val="28"/>
          <w:lang w:val="uk-UA"/>
        </w:rPr>
        <w:t>4</w:t>
      </w:r>
      <w:r w:rsidR="0087034E">
        <w:rPr>
          <w:b/>
          <w:sz w:val="28"/>
          <w:szCs w:val="28"/>
          <w:lang w:val="uk-UA"/>
        </w:rPr>
        <w:t xml:space="preserve">             </w:t>
      </w:r>
      <w:r w:rsidR="0041207D" w:rsidRPr="00AE5DCD">
        <w:rPr>
          <w:b/>
          <w:sz w:val="28"/>
          <w:szCs w:val="28"/>
          <w:lang w:val="uk-UA"/>
        </w:rPr>
        <w:t xml:space="preserve">                                                                                       №</w:t>
      </w:r>
      <w:r w:rsidR="00760F2E">
        <w:rPr>
          <w:b/>
          <w:sz w:val="28"/>
          <w:szCs w:val="28"/>
          <w:lang w:val="uk-UA"/>
        </w:rPr>
        <w:t xml:space="preserve"> 67</w:t>
      </w:r>
    </w:p>
    <w:p w:rsidR="00D83F03" w:rsidRPr="00AE5DCD" w:rsidRDefault="00D83F03" w:rsidP="005A212D">
      <w:pPr>
        <w:ind w:hanging="720"/>
        <w:rPr>
          <w:b/>
          <w:sz w:val="28"/>
          <w:szCs w:val="28"/>
          <w:lang w:val="uk-UA"/>
        </w:rPr>
      </w:pPr>
      <w:r w:rsidRPr="00AE5DCD"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="006D06E0" w:rsidRPr="00AE5DCD">
        <w:rPr>
          <w:b/>
          <w:sz w:val="28"/>
          <w:szCs w:val="28"/>
          <w:lang w:val="uk-UA"/>
        </w:rPr>
        <w:t xml:space="preserve">                               </w:t>
      </w:r>
    </w:p>
    <w:p w:rsidR="006D06E0" w:rsidRPr="00AE5DCD" w:rsidRDefault="00D83F03" w:rsidP="002D21C2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4"/>
        </w:rPr>
      </w:pPr>
      <w:r w:rsidRPr="00AE5DCD">
        <w:rPr>
          <w:rFonts w:ascii="Times New Roman" w:hAnsi="Times New Roman"/>
          <w:sz w:val="28"/>
          <w:szCs w:val="24"/>
        </w:rPr>
        <w:t xml:space="preserve">Про проведення </w:t>
      </w:r>
      <w:r w:rsidR="00B63246" w:rsidRPr="00AE5DCD">
        <w:rPr>
          <w:rFonts w:ascii="Times New Roman" w:hAnsi="Times New Roman"/>
          <w:sz w:val="28"/>
          <w:szCs w:val="24"/>
        </w:rPr>
        <w:t>весняного</w:t>
      </w:r>
      <w:r w:rsidRPr="00AE5DCD">
        <w:rPr>
          <w:rFonts w:ascii="Times New Roman" w:hAnsi="Times New Roman"/>
          <w:sz w:val="28"/>
          <w:szCs w:val="24"/>
        </w:rPr>
        <w:t xml:space="preserve"> </w:t>
      </w:r>
      <w:r w:rsidR="006D06E0" w:rsidRPr="00AE5DCD">
        <w:rPr>
          <w:rFonts w:ascii="Times New Roman" w:hAnsi="Times New Roman"/>
          <w:sz w:val="28"/>
          <w:szCs w:val="24"/>
        </w:rPr>
        <w:t>огляду</w:t>
      </w:r>
    </w:p>
    <w:p w:rsidR="006D06E0" w:rsidRPr="00AE5DCD" w:rsidRDefault="006D06E0" w:rsidP="002D21C2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4"/>
        </w:rPr>
      </w:pPr>
      <w:r w:rsidRPr="00AE5DCD">
        <w:rPr>
          <w:rFonts w:ascii="Times New Roman" w:hAnsi="Times New Roman"/>
          <w:sz w:val="28"/>
          <w:szCs w:val="24"/>
        </w:rPr>
        <w:t>житлового фонду та нежитлових об’єктів</w:t>
      </w:r>
      <w:r w:rsidR="00D83F03" w:rsidRPr="00AE5DCD">
        <w:rPr>
          <w:rFonts w:ascii="Times New Roman" w:hAnsi="Times New Roman"/>
          <w:sz w:val="28"/>
          <w:szCs w:val="24"/>
        </w:rPr>
        <w:t xml:space="preserve"> </w:t>
      </w:r>
    </w:p>
    <w:p w:rsidR="00D83F03" w:rsidRPr="00AE5DCD" w:rsidRDefault="006D06E0" w:rsidP="002D21C2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4"/>
        </w:rPr>
      </w:pPr>
      <w:r w:rsidRPr="00AE5DCD">
        <w:rPr>
          <w:rFonts w:ascii="Times New Roman" w:hAnsi="Times New Roman"/>
          <w:sz w:val="28"/>
          <w:szCs w:val="24"/>
        </w:rPr>
        <w:t>комунальної власності</w:t>
      </w:r>
      <w:r w:rsidR="00D83F03" w:rsidRPr="00AE5DCD">
        <w:rPr>
          <w:rFonts w:ascii="Times New Roman" w:hAnsi="Times New Roman"/>
          <w:sz w:val="28"/>
          <w:szCs w:val="24"/>
        </w:rPr>
        <w:t xml:space="preserve"> м. Чернівців</w:t>
      </w:r>
    </w:p>
    <w:p w:rsidR="00D83F03" w:rsidRPr="00AE5DCD" w:rsidRDefault="00D83F03" w:rsidP="005A212D">
      <w:pPr>
        <w:ind w:hanging="720"/>
        <w:rPr>
          <w:b/>
          <w:sz w:val="28"/>
          <w:szCs w:val="28"/>
          <w:lang w:val="uk-UA"/>
        </w:rPr>
      </w:pPr>
    </w:p>
    <w:p w:rsidR="008B7395" w:rsidRDefault="00D83F03" w:rsidP="00760F2E">
      <w:pPr>
        <w:pStyle w:val="2"/>
        <w:spacing w:line="360" w:lineRule="auto"/>
        <w:ind w:firstLine="567"/>
        <w:rPr>
          <w:szCs w:val="24"/>
        </w:rPr>
      </w:pPr>
      <w:r w:rsidRPr="00AE5DCD">
        <w:rPr>
          <w:szCs w:val="24"/>
        </w:rPr>
        <w:t>На виконання розпорядження</w:t>
      </w:r>
      <w:r w:rsidR="0087034E">
        <w:rPr>
          <w:szCs w:val="24"/>
        </w:rPr>
        <w:t xml:space="preserve"> </w:t>
      </w:r>
      <w:r w:rsidR="00F05901" w:rsidRPr="00AE5DCD">
        <w:rPr>
          <w:szCs w:val="24"/>
        </w:rPr>
        <w:t>Чернівецького міського голови</w:t>
      </w:r>
      <w:r w:rsidRPr="00AE5DCD">
        <w:rPr>
          <w:szCs w:val="24"/>
        </w:rPr>
        <w:t xml:space="preserve"> від </w:t>
      </w:r>
      <w:r w:rsidR="00F05901" w:rsidRPr="00AE5DCD">
        <w:rPr>
          <w:szCs w:val="24"/>
        </w:rPr>
        <w:t>2</w:t>
      </w:r>
      <w:r w:rsidR="00FF1CFE">
        <w:rPr>
          <w:szCs w:val="24"/>
        </w:rPr>
        <w:t>2</w:t>
      </w:r>
      <w:r w:rsidRPr="00AE5DCD">
        <w:rPr>
          <w:szCs w:val="24"/>
        </w:rPr>
        <w:t>.0</w:t>
      </w:r>
      <w:r w:rsidR="006D06E0" w:rsidRPr="00AE5DCD">
        <w:rPr>
          <w:szCs w:val="24"/>
        </w:rPr>
        <w:t>2</w:t>
      </w:r>
      <w:r w:rsidR="00F05901" w:rsidRPr="00AE5DCD">
        <w:rPr>
          <w:szCs w:val="24"/>
        </w:rPr>
        <w:t>.202</w:t>
      </w:r>
      <w:r w:rsidR="00E11EC2">
        <w:rPr>
          <w:szCs w:val="24"/>
        </w:rPr>
        <w:t>4</w:t>
      </w:r>
      <w:r w:rsidRPr="00AE5DCD">
        <w:rPr>
          <w:szCs w:val="24"/>
        </w:rPr>
        <w:t xml:space="preserve"> р. № </w:t>
      </w:r>
      <w:r w:rsidR="00E11EC2">
        <w:rPr>
          <w:szCs w:val="24"/>
        </w:rPr>
        <w:t>82</w:t>
      </w:r>
      <w:r w:rsidRPr="00AE5DCD">
        <w:rPr>
          <w:szCs w:val="24"/>
        </w:rPr>
        <w:t>-р «Про проведення</w:t>
      </w:r>
      <w:r w:rsidR="006D06E0" w:rsidRPr="00AE5DCD">
        <w:rPr>
          <w:szCs w:val="24"/>
        </w:rPr>
        <w:t xml:space="preserve"> загального</w:t>
      </w:r>
      <w:r w:rsidRPr="00AE5DCD">
        <w:rPr>
          <w:szCs w:val="24"/>
        </w:rPr>
        <w:t xml:space="preserve"> </w:t>
      </w:r>
      <w:r w:rsidR="00B63246" w:rsidRPr="00AE5DCD">
        <w:rPr>
          <w:szCs w:val="24"/>
        </w:rPr>
        <w:t>весняного</w:t>
      </w:r>
      <w:r w:rsidR="006D06E0" w:rsidRPr="00AE5DCD">
        <w:rPr>
          <w:szCs w:val="24"/>
        </w:rPr>
        <w:t xml:space="preserve"> огляду житлового та нежитлового фонду та нежитлових об’єктів комунальної власності м. Чернівці»,</w:t>
      </w:r>
      <w:r w:rsidR="008B7395" w:rsidRPr="00AE5DCD">
        <w:rPr>
          <w:szCs w:val="24"/>
        </w:rPr>
        <w:t xml:space="preserve"> відповідно до статті 42 Закону України «Про місцеве самоврядування в Україні»,</w:t>
      </w:r>
      <w:r w:rsidRPr="00AE5DCD">
        <w:rPr>
          <w:szCs w:val="24"/>
        </w:rPr>
        <w:t xml:space="preserve"> статті 10 Закону України «Про благоустрій населених пунктів»,</w:t>
      </w:r>
      <w:r w:rsidR="00437DDD" w:rsidRPr="00437DDD">
        <w:t xml:space="preserve"> </w:t>
      </w:r>
      <w:r w:rsidR="00437DDD">
        <w:t xml:space="preserve">з </w:t>
      </w:r>
      <w:r w:rsidR="00437DDD">
        <w:rPr>
          <w:szCs w:val="28"/>
        </w:rPr>
        <w:t>метою комплексного обстеження конструктивних елементів будівель і споруд, об’єктів теплових та комунальних господарств, визначення технічного і санітарного стану, виявлення несправностей і прийняття рішень щодо їх усунення, визначення необхідних заходів по забезпеченню надійної експлуатації об’єктів міського господ</w:t>
      </w:r>
      <w:r w:rsidR="007A2195">
        <w:rPr>
          <w:szCs w:val="28"/>
        </w:rPr>
        <w:t>арства в осінньо-зимовий період</w:t>
      </w:r>
      <w:r w:rsidR="00437DDD">
        <w:rPr>
          <w:szCs w:val="28"/>
        </w:rPr>
        <w:t xml:space="preserve"> 2024-2025 років</w:t>
      </w:r>
      <w:r w:rsidR="00437DDD">
        <w:rPr>
          <w:szCs w:val="24"/>
        </w:rPr>
        <w:t xml:space="preserve"> та з </w:t>
      </w:r>
      <w:r w:rsidRPr="00AE5DCD">
        <w:rPr>
          <w:szCs w:val="24"/>
        </w:rPr>
        <w:t xml:space="preserve">метою </w:t>
      </w:r>
      <w:r w:rsidR="007A2195">
        <w:rPr>
          <w:szCs w:val="24"/>
        </w:rPr>
        <w:t>приведення до</w:t>
      </w:r>
      <w:r w:rsidRPr="00AE5DCD">
        <w:rPr>
          <w:szCs w:val="24"/>
        </w:rPr>
        <w:t xml:space="preserve"> належного санітар</w:t>
      </w:r>
      <w:r w:rsidR="00C57427">
        <w:rPr>
          <w:szCs w:val="24"/>
        </w:rPr>
        <w:t xml:space="preserve">ного стану </w:t>
      </w:r>
      <w:bookmarkStart w:id="0" w:name="_GoBack"/>
      <w:bookmarkEnd w:id="0"/>
      <w:r w:rsidR="007A2195">
        <w:rPr>
          <w:szCs w:val="24"/>
        </w:rPr>
        <w:t>навчальних закладів</w:t>
      </w:r>
      <w:r w:rsidRPr="00AE5DCD">
        <w:rPr>
          <w:szCs w:val="24"/>
        </w:rPr>
        <w:t xml:space="preserve"> </w:t>
      </w:r>
      <w:r w:rsidR="00437DDD">
        <w:rPr>
          <w:szCs w:val="24"/>
        </w:rPr>
        <w:t>Чернівецької</w:t>
      </w:r>
      <w:r w:rsidR="00C57427">
        <w:rPr>
          <w:szCs w:val="24"/>
        </w:rPr>
        <w:t xml:space="preserve"> міської територіальної громади</w:t>
      </w:r>
      <w:r w:rsidR="008B7395" w:rsidRPr="00AE5DCD">
        <w:rPr>
          <w:szCs w:val="24"/>
        </w:rPr>
        <w:t>.</w:t>
      </w:r>
    </w:p>
    <w:p w:rsidR="00AE5DCD" w:rsidRPr="00AE5DCD" w:rsidRDefault="00AE5DCD" w:rsidP="00760F2E">
      <w:pPr>
        <w:pStyle w:val="2"/>
        <w:spacing w:line="360" w:lineRule="auto"/>
        <w:ind w:firstLine="567"/>
        <w:rPr>
          <w:szCs w:val="24"/>
        </w:rPr>
      </w:pPr>
    </w:p>
    <w:p w:rsidR="00D83F03" w:rsidRPr="00AE5DCD" w:rsidRDefault="008A0325" w:rsidP="00760F2E">
      <w:pPr>
        <w:pStyle w:val="2"/>
        <w:spacing w:line="360" w:lineRule="auto"/>
        <w:ind w:firstLine="0"/>
        <w:rPr>
          <w:b/>
          <w:sz w:val="32"/>
          <w:szCs w:val="32"/>
        </w:rPr>
      </w:pPr>
      <w:r w:rsidRPr="00AE5DCD">
        <w:rPr>
          <w:b/>
          <w:szCs w:val="28"/>
        </w:rPr>
        <w:t>НАКАЗУЮ</w:t>
      </w:r>
      <w:r w:rsidR="008B7395" w:rsidRPr="00AE5DCD">
        <w:rPr>
          <w:b/>
          <w:sz w:val="32"/>
          <w:szCs w:val="32"/>
        </w:rPr>
        <w:t>:</w:t>
      </w:r>
    </w:p>
    <w:p w:rsidR="00A63EFF" w:rsidRPr="00AE5DCD" w:rsidRDefault="008B7395" w:rsidP="00760F2E">
      <w:pPr>
        <w:pStyle w:val="22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60" w:lineRule="auto"/>
        <w:ind w:left="0" w:firstLine="284"/>
        <w:rPr>
          <w:lang w:val="uk-UA"/>
        </w:rPr>
      </w:pPr>
      <w:r w:rsidRPr="00AE5DCD">
        <w:rPr>
          <w:lang w:val="uk-UA"/>
        </w:rPr>
        <w:t>Керівникам  закладів  освіти  створити комісію щодо</w:t>
      </w:r>
      <w:r w:rsidR="00CC2EF8">
        <w:rPr>
          <w:lang w:val="uk-UA"/>
        </w:rPr>
        <w:t xml:space="preserve"> загального весняного огляду та </w:t>
      </w:r>
      <w:r w:rsidRPr="00AE5DCD">
        <w:rPr>
          <w:lang w:val="uk-UA"/>
        </w:rPr>
        <w:t>візуального обстеження будівель та приміщень загального користуванн</w:t>
      </w:r>
      <w:r w:rsidR="007A2195">
        <w:rPr>
          <w:lang w:val="uk-UA"/>
        </w:rPr>
        <w:t>я  закладів, а саме: актових, спортивних</w:t>
      </w:r>
      <w:r w:rsidRPr="00AE5DCD">
        <w:rPr>
          <w:lang w:val="uk-UA"/>
        </w:rPr>
        <w:t>, обідні</w:t>
      </w:r>
      <w:r w:rsidR="007A2195">
        <w:rPr>
          <w:lang w:val="uk-UA"/>
        </w:rPr>
        <w:t xml:space="preserve">х </w:t>
      </w:r>
      <w:r w:rsidR="007A2195">
        <w:rPr>
          <w:lang w:val="uk-UA"/>
        </w:rPr>
        <w:lastRenderedPageBreak/>
        <w:t>залів, коридорів, сходових клітин, рекреацій, галерей, веранд, туалетних кімнат</w:t>
      </w:r>
      <w:r w:rsidRPr="00AE5DCD">
        <w:rPr>
          <w:lang w:val="uk-UA"/>
        </w:rPr>
        <w:t>.</w:t>
      </w:r>
      <w:r w:rsidR="00600940" w:rsidRPr="00AE5DCD">
        <w:rPr>
          <w:lang w:val="uk-UA"/>
        </w:rPr>
        <w:t xml:space="preserve"> </w:t>
      </w:r>
      <w:r w:rsidRPr="00AE5DCD">
        <w:rPr>
          <w:lang w:val="uk-UA"/>
        </w:rPr>
        <w:t xml:space="preserve">Комісії </w:t>
      </w:r>
      <w:r w:rsidR="00197BEB" w:rsidRPr="00AE5DCD">
        <w:rPr>
          <w:lang w:val="uk-UA"/>
        </w:rPr>
        <w:t xml:space="preserve">з </w:t>
      </w:r>
      <w:r w:rsidR="00F4024C">
        <w:rPr>
          <w:b/>
          <w:lang w:val="uk-UA"/>
        </w:rPr>
        <w:t>2</w:t>
      </w:r>
      <w:r w:rsidR="007A2195">
        <w:rPr>
          <w:b/>
          <w:lang w:val="uk-UA"/>
        </w:rPr>
        <w:t>7</w:t>
      </w:r>
      <w:r w:rsidR="00F05901" w:rsidRPr="00AE5DCD">
        <w:rPr>
          <w:b/>
          <w:lang w:val="uk-UA"/>
        </w:rPr>
        <w:t xml:space="preserve"> </w:t>
      </w:r>
      <w:r w:rsidR="008C7A15">
        <w:rPr>
          <w:b/>
          <w:lang w:val="uk-UA"/>
        </w:rPr>
        <w:t>лютого</w:t>
      </w:r>
      <w:r w:rsidR="00F05901" w:rsidRPr="00AE5DCD">
        <w:rPr>
          <w:b/>
          <w:lang w:val="uk-UA"/>
        </w:rPr>
        <w:t xml:space="preserve"> по </w:t>
      </w:r>
      <w:r w:rsidR="00F4024C">
        <w:rPr>
          <w:b/>
          <w:lang w:val="uk-UA"/>
        </w:rPr>
        <w:t>2</w:t>
      </w:r>
      <w:r w:rsidR="00CC2EF8">
        <w:rPr>
          <w:b/>
          <w:lang w:val="uk-UA"/>
        </w:rPr>
        <w:t>2</w:t>
      </w:r>
      <w:r w:rsidR="008C7A15">
        <w:rPr>
          <w:b/>
          <w:lang w:val="uk-UA"/>
        </w:rPr>
        <w:t xml:space="preserve"> березня</w:t>
      </w:r>
      <w:r w:rsidR="00F05901" w:rsidRPr="00AE5DCD">
        <w:rPr>
          <w:b/>
          <w:lang w:val="uk-UA"/>
        </w:rPr>
        <w:t xml:space="preserve"> 202</w:t>
      </w:r>
      <w:r w:rsidR="00F4024C">
        <w:rPr>
          <w:b/>
          <w:lang w:val="en-US"/>
        </w:rPr>
        <w:t>4</w:t>
      </w:r>
      <w:r w:rsidR="00197BEB" w:rsidRPr="00AE5DCD">
        <w:rPr>
          <w:b/>
          <w:lang w:val="uk-UA"/>
        </w:rPr>
        <w:t xml:space="preserve"> року</w:t>
      </w:r>
      <w:r w:rsidR="00197BEB" w:rsidRPr="00AE5DCD">
        <w:rPr>
          <w:lang w:val="uk-UA"/>
        </w:rPr>
        <w:t>,</w:t>
      </w:r>
      <w:r w:rsidRPr="00AE5DCD">
        <w:rPr>
          <w:lang w:val="uk-UA"/>
        </w:rPr>
        <w:t xml:space="preserve"> провести  об</w:t>
      </w:r>
      <w:r w:rsidR="00197BEB" w:rsidRPr="00AE5DCD">
        <w:rPr>
          <w:lang w:val="uk-UA"/>
        </w:rPr>
        <w:t>сте</w:t>
      </w:r>
      <w:r w:rsidR="0087034E">
        <w:rPr>
          <w:lang w:val="uk-UA"/>
        </w:rPr>
        <w:t xml:space="preserve">ження вищезгаданих будівель та </w:t>
      </w:r>
      <w:r w:rsidR="00197BEB" w:rsidRPr="00AE5DCD">
        <w:rPr>
          <w:lang w:val="uk-UA"/>
        </w:rPr>
        <w:t>приміщень</w:t>
      </w:r>
      <w:r w:rsidRPr="00AE5DCD">
        <w:rPr>
          <w:lang w:val="uk-UA"/>
        </w:rPr>
        <w:t xml:space="preserve"> на предмет безпечного  функціонування та перебування учнів</w:t>
      </w:r>
      <w:r w:rsidR="00E11EC2">
        <w:rPr>
          <w:lang w:val="uk-UA"/>
        </w:rPr>
        <w:t xml:space="preserve"> </w:t>
      </w:r>
      <w:r w:rsidRPr="00AE5DCD">
        <w:rPr>
          <w:lang w:val="uk-UA"/>
        </w:rPr>
        <w:t>/ вихо</w:t>
      </w:r>
      <w:r w:rsidR="0087034E">
        <w:rPr>
          <w:lang w:val="uk-UA"/>
        </w:rPr>
        <w:t xml:space="preserve">ванців і працівників </w:t>
      </w:r>
      <w:r w:rsidR="008C7D76" w:rsidRPr="00AE5DCD">
        <w:rPr>
          <w:lang w:val="uk-UA"/>
        </w:rPr>
        <w:t>закладу</w:t>
      </w:r>
      <w:r w:rsidRPr="00AE5DCD">
        <w:rPr>
          <w:lang w:val="uk-UA"/>
        </w:rPr>
        <w:t xml:space="preserve"> у навчальний період. </w:t>
      </w:r>
    </w:p>
    <w:p w:rsidR="008C7D76" w:rsidRPr="00AE5DCD" w:rsidRDefault="00E11EC2" w:rsidP="00760F2E">
      <w:pPr>
        <w:pStyle w:val="a4"/>
        <w:numPr>
          <w:ilvl w:val="1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63246" w:rsidRPr="00AE5DCD">
        <w:rPr>
          <w:sz w:val="28"/>
          <w:szCs w:val="28"/>
          <w:lang w:val="uk-UA"/>
        </w:rPr>
        <w:t>З</w:t>
      </w:r>
      <w:r w:rsidR="008C7D76" w:rsidRPr="00AE5DCD">
        <w:rPr>
          <w:sz w:val="28"/>
          <w:szCs w:val="28"/>
          <w:lang w:val="uk-UA"/>
        </w:rPr>
        <w:t>а результатами загального весняного огляду</w:t>
      </w:r>
      <w:r w:rsidR="00832635">
        <w:rPr>
          <w:sz w:val="28"/>
          <w:szCs w:val="28"/>
          <w:lang w:val="uk-UA"/>
        </w:rPr>
        <w:t xml:space="preserve"> </w:t>
      </w:r>
      <w:r w:rsidR="008C7D76" w:rsidRPr="00AE5DCD">
        <w:rPr>
          <w:sz w:val="28"/>
          <w:szCs w:val="28"/>
          <w:lang w:val="uk-UA"/>
        </w:rPr>
        <w:t>розробити заходи з підготовки до експлуатації в умо</w:t>
      </w:r>
      <w:r w:rsidR="00F05901" w:rsidRPr="00AE5DCD">
        <w:rPr>
          <w:sz w:val="28"/>
          <w:szCs w:val="28"/>
          <w:lang w:val="uk-UA"/>
        </w:rPr>
        <w:t>вах осін</w:t>
      </w:r>
      <w:r w:rsidR="00831BF7">
        <w:rPr>
          <w:sz w:val="28"/>
          <w:szCs w:val="28"/>
          <w:lang w:val="uk-UA"/>
        </w:rPr>
        <w:t>н</w:t>
      </w:r>
      <w:r w:rsidR="00F05901" w:rsidRPr="00AE5DCD">
        <w:rPr>
          <w:sz w:val="28"/>
          <w:szCs w:val="28"/>
          <w:lang w:val="uk-UA"/>
        </w:rPr>
        <w:t>ьо-зимового періоду 202</w:t>
      </w:r>
      <w:r w:rsidR="00F4024C">
        <w:rPr>
          <w:sz w:val="28"/>
          <w:szCs w:val="28"/>
          <w:lang w:val="en-US"/>
        </w:rPr>
        <w:t>4</w:t>
      </w:r>
      <w:r w:rsidR="00F05901" w:rsidRPr="00AE5DCD">
        <w:rPr>
          <w:sz w:val="28"/>
          <w:szCs w:val="28"/>
          <w:lang w:val="uk-UA"/>
        </w:rPr>
        <w:t>-202</w:t>
      </w:r>
      <w:r w:rsidR="00F4024C">
        <w:rPr>
          <w:sz w:val="28"/>
          <w:szCs w:val="28"/>
          <w:lang w:val="en-US"/>
        </w:rPr>
        <w:t>5</w:t>
      </w:r>
      <w:r w:rsidR="00F4024C">
        <w:rPr>
          <w:sz w:val="28"/>
          <w:szCs w:val="28"/>
          <w:lang w:val="uk-UA"/>
        </w:rPr>
        <w:t xml:space="preserve"> </w:t>
      </w:r>
      <w:proofErr w:type="spellStart"/>
      <w:r w:rsidR="00F4024C">
        <w:rPr>
          <w:sz w:val="28"/>
          <w:szCs w:val="28"/>
          <w:lang w:val="uk-UA"/>
        </w:rPr>
        <w:t>н.</w:t>
      </w:r>
      <w:r w:rsidR="008C7D76" w:rsidRPr="00AE5DCD">
        <w:rPr>
          <w:sz w:val="28"/>
          <w:szCs w:val="28"/>
          <w:lang w:val="uk-UA"/>
        </w:rPr>
        <w:t>р</w:t>
      </w:r>
      <w:proofErr w:type="spellEnd"/>
      <w:r w:rsidR="00A448C1">
        <w:rPr>
          <w:sz w:val="28"/>
          <w:szCs w:val="28"/>
          <w:lang w:val="uk-UA"/>
        </w:rPr>
        <w:t>.</w:t>
      </w:r>
      <w:r w:rsidR="00832635" w:rsidRPr="00832635">
        <w:rPr>
          <w:sz w:val="28"/>
          <w:szCs w:val="28"/>
          <w:lang w:val="uk-UA"/>
        </w:rPr>
        <w:t xml:space="preserve"> </w:t>
      </w:r>
      <w:r w:rsidR="00F61454">
        <w:rPr>
          <w:sz w:val="28"/>
          <w:szCs w:val="28"/>
          <w:lang w:val="uk-UA"/>
        </w:rPr>
        <w:t>за формою</w:t>
      </w:r>
      <w:r w:rsidR="00832635">
        <w:rPr>
          <w:sz w:val="28"/>
          <w:szCs w:val="28"/>
          <w:lang w:val="uk-UA"/>
        </w:rPr>
        <w:t xml:space="preserve"> </w:t>
      </w:r>
      <w:r w:rsidR="00F61454" w:rsidRPr="00F61454">
        <w:rPr>
          <w:b/>
          <w:sz w:val="28"/>
          <w:szCs w:val="28"/>
          <w:lang w:val="uk-UA"/>
        </w:rPr>
        <w:t>д</w:t>
      </w:r>
      <w:r w:rsidR="00832635" w:rsidRPr="00F61454">
        <w:rPr>
          <w:b/>
          <w:sz w:val="28"/>
          <w:szCs w:val="28"/>
          <w:lang w:val="uk-UA"/>
        </w:rPr>
        <w:t>одатку 1</w:t>
      </w:r>
      <w:r w:rsidR="008C7D76" w:rsidRPr="00AE5DCD">
        <w:rPr>
          <w:sz w:val="28"/>
          <w:szCs w:val="28"/>
          <w:lang w:val="uk-UA"/>
        </w:rPr>
        <w:t xml:space="preserve"> та подати в </w:t>
      </w:r>
      <w:r w:rsidR="00831BF7">
        <w:rPr>
          <w:sz w:val="28"/>
          <w:szCs w:val="28"/>
          <w:lang w:val="uk-UA"/>
        </w:rPr>
        <w:t>У</w:t>
      </w:r>
      <w:r w:rsidR="008C7D76" w:rsidRPr="00AE5DCD">
        <w:rPr>
          <w:sz w:val="28"/>
          <w:szCs w:val="28"/>
          <w:lang w:val="uk-UA"/>
        </w:rPr>
        <w:t xml:space="preserve">правління освіти </w:t>
      </w:r>
      <w:r w:rsidR="00F05901" w:rsidRPr="00AE5DCD">
        <w:rPr>
          <w:b/>
          <w:sz w:val="28"/>
          <w:szCs w:val="28"/>
          <w:lang w:val="uk-UA"/>
        </w:rPr>
        <w:t xml:space="preserve">до </w:t>
      </w:r>
      <w:r w:rsidR="008C7A15">
        <w:rPr>
          <w:b/>
          <w:sz w:val="28"/>
          <w:szCs w:val="28"/>
          <w:lang w:val="uk-UA"/>
        </w:rPr>
        <w:t>2</w:t>
      </w:r>
      <w:r w:rsidR="00CC2EF8">
        <w:rPr>
          <w:b/>
          <w:sz w:val="28"/>
          <w:szCs w:val="28"/>
          <w:lang w:val="uk-UA"/>
        </w:rPr>
        <w:t>3</w:t>
      </w:r>
      <w:r w:rsidR="00F05901" w:rsidRPr="00AE5DCD">
        <w:rPr>
          <w:b/>
          <w:sz w:val="28"/>
          <w:szCs w:val="28"/>
          <w:lang w:val="uk-UA"/>
        </w:rPr>
        <w:t>.0</w:t>
      </w:r>
      <w:r w:rsidR="008C7A15">
        <w:rPr>
          <w:b/>
          <w:sz w:val="28"/>
          <w:szCs w:val="28"/>
          <w:lang w:val="uk-UA"/>
        </w:rPr>
        <w:t>3</w:t>
      </w:r>
      <w:r w:rsidR="00F05901" w:rsidRPr="00AE5DCD">
        <w:rPr>
          <w:b/>
          <w:sz w:val="28"/>
          <w:szCs w:val="28"/>
          <w:lang w:val="uk-UA"/>
        </w:rPr>
        <w:t>.202</w:t>
      </w:r>
      <w:r w:rsidR="00D1615B">
        <w:rPr>
          <w:b/>
          <w:sz w:val="28"/>
          <w:szCs w:val="28"/>
          <w:lang w:val="uk-UA"/>
        </w:rPr>
        <w:t>4</w:t>
      </w:r>
      <w:r w:rsidR="00832635">
        <w:rPr>
          <w:b/>
          <w:sz w:val="28"/>
          <w:szCs w:val="28"/>
          <w:lang w:val="uk-UA"/>
        </w:rPr>
        <w:t xml:space="preserve"> року</w:t>
      </w:r>
      <w:r w:rsidR="00832635">
        <w:rPr>
          <w:sz w:val="28"/>
          <w:szCs w:val="28"/>
          <w:lang w:val="uk-UA"/>
        </w:rPr>
        <w:t xml:space="preserve"> </w:t>
      </w:r>
      <w:r w:rsidR="00437DDD" w:rsidRPr="00F61454">
        <w:rPr>
          <w:sz w:val="28"/>
          <w:szCs w:val="28"/>
        </w:rPr>
        <w:t xml:space="preserve">в </w:t>
      </w:r>
      <w:proofErr w:type="spellStart"/>
      <w:r w:rsidR="00437DDD" w:rsidRPr="00F61454">
        <w:rPr>
          <w:sz w:val="28"/>
          <w:szCs w:val="28"/>
        </w:rPr>
        <w:t>письмовому</w:t>
      </w:r>
      <w:proofErr w:type="spellEnd"/>
      <w:r w:rsidR="00437DDD">
        <w:rPr>
          <w:sz w:val="28"/>
          <w:szCs w:val="28"/>
          <w:lang w:val="uk-UA"/>
        </w:rPr>
        <w:t xml:space="preserve"> (Управління освіти, 83 кабінет) </w:t>
      </w:r>
      <w:r w:rsidR="00437DDD" w:rsidRPr="00F61454">
        <w:rPr>
          <w:sz w:val="28"/>
          <w:szCs w:val="28"/>
        </w:rPr>
        <w:t xml:space="preserve">та </w:t>
      </w:r>
      <w:proofErr w:type="spellStart"/>
      <w:r w:rsidR="00437DDD" w:rsidRPr="00F61454">
        <w:rPr>
          <w:sz w:val="28"/>
          <w:szCs w:val="28"/>
        </w:rPr>
        <w:t>електронному</w:t>
      </w:r>
      <w:proofErr w:type="spellEnd"/>
      <w:r w:rsidR="00437DDD" w:rsidRPr="00F61454">
        <w:rPr>
          <w:sz w:val="28"/>
          <w:szCs w:val="28"/>
        </w:rPr>
        <w:t xml:space="preserve"> </w:t>
      </w:r>
      <w:proofErr w:type="spellStart"/>
      <w:r w:rsidR="00437DDD" w:rsidRPr="00F61454">
        <w:rPr>
          <w:sz w:val="28"/>
          <w:szCs w:val="28"/>
        </w:rPr>
        <w:t>вигляді</w:t>
      </w:r>
      <w:proofErr w:type="spellEnd"/>
      <w:r w:rsidR="00437DDD" w:rsidRPr="00F61454">
        <w:rPr>
          <w:sz w:val="28"/>
          <w:szCs w:val="28"/>
        </w:rPr>
        <w:t xml:space="preserve"> (</w:t>
      </w:r>
      <w:hyperlink r:id="rId10" w:history="1">
        <w:r w:rsidR="00437DDD" w:rsidRPr="00F61454">
          <w:rPr>
            <w:rStyle w:val="a3"/>
            <w:bCs/>
            <w:sz w:val="28"/>
            <w:szCs w:val="28"/>
            <w:lang w:eastAsia="uk-UA" w:bidi="uk-UA"/>
          </w:rPr>
          <w:t>energymenegment1@gmail.com</w:t>
        </w:r>
      </w:hyperlink>
      <w:r w:rsidR="00437DDD" w:rsidRPr="00F61454">
        <w:rPr>
          <w:sz w:val="32"/>
          <w:szCs w:val="32"/>
        </w:rPr>
        <w:t xml:space="preserve">) </w:t>
      </w:r>
      <w:r w:rsidR="00437DDD">
        <w:rPr>
          <w:sz w:val="32"/>
          <w:szCs w:val="32"/>
          <w:lang w:val="uk-UA"/>
        </w:rPr>
        <w:t xml:space="preserve">з </w:t>
      </w:r>
      <w:proofErr w:type="spellStart"/>
      <w:r w:rsidR="00D1615B" w:rsidRPr="00D1615B">
        <w:rPr>
          <w:rStyle w:val="a3"/>
          <w:bCs/>
          <w:color w:val="000000" w:themeColor="text1"/>
          <w:sz w:val="28"/>
          <w:szCs w:val="28"/>
          <w:u w:val="none"/>
          <w:lang w:eastAsia="uk-UA" w:bidi="uk-UA"/>
        </w:rPr>
        <w:t>позначенянм</w:t>
      </w:r>
      <w:proofErr w:type="spellEnd"/>
      <w:r w:rsidR="00D1615B" w:rsidRPr="00D1615B">
        <w:rPr>
          <w:rStyle w:val="a3"/>
          <w:bCs/>
          <w:color w:val="000000" w:themeColor="text1"/>
          <w:sz w:val="28"/>
          <w:szCs w:val="28"/>
          <w:u w:val="none"/>
          <w:lang w:eastAsia="uk-UA" w:bidi="uk-UA"/>
        </w:rPr>
        <w:t xml:space="preserve"> теми «</w:t>
      </w:r>
      <w:proofErr w:type="spellStart"/>
      <w:r w:rsidR="00D1615B" w:rsidRPr="00D1615B">
        <w:rPr>
          <w:rStyle w:val="a3"/>
          <w:b/>
          <w:bCs/>
          <w:color w:val="000000" w:themeColor="text1"/>
          <w:sz w:val="28"/>
          <w:szCs w:val="28"/>
          <w:u w:val="none"/>
          <w:lang w:eastAsia="uk-UA" w:bidi="uk-UA"/>
        </w:rPr>
        <w:t>Весняний</w:t>
      </w:r>
      <w:proofErr w:type="spellEnd"/>
      <w:r w:rsidR="00D1615B" w:rsidRPr="00D1615B">
        <w:rPr>
          <w:rStyle w:val="a3"/>
          <w:b/>
          <w:bCs/>
          <w:color w:val="000000" w:themeColor="text1"/>
          <w:sz w:val="28"/>
          <w:szCs w:val="28"/>
          <w:u w:val="none"/>
          <w:lang w:eastAsia="uk-UA" w:bidi="uk-UA"/>
        </w:rPr>
        <w:t xml:space="preserve"> </w:t>
      </w:r>
      <w:proofErr w:type="spellStart"/>
      <w:r w:rsidR="00D1615B" w:rsidRPr="00D1615B">
        <w:rPr>
          <w:rStyle w:val="a3"/>
          <w:b/>
          <w:bCs/>
          <w:color w:val="000000" w:themeColor="text1"/>
          <w:sz w:val="28"/>
          <w:szCs w:val="28"/>
          <w:u w:val="none"/>
          <w:lang w:eastAsia="uk-UA" w:bidi="uk-UA"/>
        </w:rPr>
        <w:t>огляд</w:t>
      </w:r>
      <w:proofErr w:type="spellEnd"/>
      <w:r w:rsidR="00D1615B" w:rsidRPr="00D1615B">
        <w:rPr>
          <w:rStyle w:val="a3"/>
          <w:b/>
          <w:bCs/>
          <w:color w:val="000000" w:themeColor="text1"/>
          <w:sz w:val="28"/>
          <w:szCs w:val="28"/>
          <w:u w:val="none"/>
          <w:lang w:eastAsia="uk-UA" w:bidi="uk-UA"/>
        </w:rPr>
        <w:t xml:space="preserve"> фонду</w:t>
      </w:r>
      <w:r w:rsidR="00D1615B" w:rsidRPr="00D1615B">
        <w:rPr>
          <w:rStyle w:val="a3"/>
          <w:bCs/>
          <w:color w:val="000000" w:themeColor="text1"/>
          <w:sz w:val="28"/>
          <w:szCs w:val="28"/>
          <w:u w:val="none"/>
          <w:lang w:eastAsia="uk-UA" w:bidi="uk-UA"/>
        </w:rPr>
        <w:t>»</w:t>
      </w:r>
      <w:r w:rsidR="00832635">
        <w:rPr>
          <w:sz w:val="28"/>
          <w:szCs w:val="28"/>
          <w:lang w:val="uk-UA"/>
        </w:rPr>
        <w:t xml:space="preserve"> </w:t>
      </w:r>
    </w:p>
    <w:p w:rsidR="00A247E1" w:rsidRPr="00AE5DCD" w:rsidRDefault="00E11EC2" w:rsidP="00760F2E">
      <w:pPr>
        <w:numPr>
          <w:ilvl w:val="1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7E1" w:rsidRPr="00AE5DCD">
        <w:rPr>
          <w:sz w:val="28"/>
          <w:szCs w:val="28"/>
          <w:lang w:val="uk-UA"/>
        </w:rPr>
        <w:t xml:space="preserve">Організувати прибирання дворів, дитячих, спортивних майданчиків, парків, скверів, підвалів та горищ. Звернути увагу на своєчасне очищення сміттєвих контейнерних майданчиків, своєчасне вивезення твердих будівельних та побутових відходів, </w:t>
      </w:r>
      <w:r w:rsidR="007A2195">
        <w:rPr>
          <w:sz w:val="28"/>
          <w:szCs w:val="28"/>
          <w:lang w:val="uk-UA"/>
        </w:rPr>
        <w:t>можливість їх сортування і здачі</w:t>
      </w:r>
      <w:r w:rsidR="00A247E1" w:rsidRPr="00AE5DCD">
        <w:rPr>
          <w:sz w:val="28"/>
          <w:szCs w:val="28"/>
          <w:lang w:val="uk-UA"/>
        </w:rPr>
        <w:t xml:space="preserve"> як вторин</w:t>
      </w:r>
      <w:r w:rsidR="007A2195">
        <w:rPr>
          <w:sz w:val="28"/>
          <w:szCs w:val="28"/>
          <w:lang w:val="uk-UA"/>
        </w:rPr>
        <w:t>ної сировини</w:t>
      </w:r>
      <w:r w:rsidR="00A247E1" w:rsidRPr="00AE5DCD">
        <w:rPr>
          <w:sz w:val="28"/>
          <w:szCs w:val="28"/>
          <w:lang w:val="uk-UA"/>
        </w:rPr>
        <w:t>.</w:t>
      </w:r>
    </w:p>
    <w:p w:rsidR="00A247E1" w:rsidRPr="00AE5DCD" w:rsidRDefault="00E11EC2" w:rsidP="00760F2E">
      <w:pPr>
        <w:numPr>
          <w:ilvl w:val="1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7E1" w:rsidRPr="00AE5DCD">
        <w:rPr>
          <w:sz w:val="28"/>
          <w:szCs w:val="28"/>
          <w:lang w:val="uk-UA"/>
        </w:rPr>
        <w:t xml:space="preserve">Провести </w:t>
      </w:r>
      <w:r w:rsidR="00D95A5F" w:rsidRPr="00AE5DCD">
        <w:rPr>
          <w:sz w:val="28"/>
          <w:szCs w:val="28"/>
          <w:lang w:val="uk-UA"/>
        </w:rPr>
        <w:t>весняну</w:t>
      </w:r>
      <w:r w:rsidR="00A247E1" w:rsidRPr="00AE5DCD">
        <w:rPr>
          <w:sz w:val="28"/>
          <w:szCs w:val="28"/>
          <w:lang w:val="uk-UA"/>
        </w:rPr>
        <w:t xml:space="preserve"> обрізку дерев, очищення від сухостою та формування естетичного вигляду зелених насаджень та території навчальних закладів.</w:t>
      </w:r>
    </w:p>
    <w:p w:rsidR="00A247E1" w:rsidRPr="00AE5DCD" w:rsidRDefault="00E11EC2" w:rsidP="00760F2E">
      <w:pPr>
        <w:numPr>
          <w:ilvl w:val="1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7E1" w:rsidRPr="00AE5DCD">
        <w:rPr>
          <w:sz w:val="28"/>
          <w:szCs w:val="28"/>
          <w:lang w:val="uk-UA"/>
        </w:rPr>
        <w:t>Сприяти відповідним службам у проведенні дератизаційних і дезінфекційних робіт в закладах  освіти м. Чернівців.</w:t>
      </w:r>
    </w:p>
    <w:p w:rsidR="00BA1BE6" w:rsidRPr="00AE5DCD" w:rsidRDefault="00E11EC2" w:rsidP="00760F2E">
      <w:pPr>
        <w:numPr>
          <w:ilvl w:val="1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7E1" w:rsidRPr="00AE5DCD">
        <w:rPr>
          <w:sz w:val="28"/>
          <w:szCs w:val="28"/>
          <w:lang w:val="uk-UA"/>
        </w:rPr>
        <w:t xml:space="preserve">До виконання робіт </w:t>
      </w:r>
      <w:r w:rsidR="007A2195">
        <w:rPr>
          <w:sz w:val="28"/>
          <w:szCs w:val="28"/>
          <w:lang w:val="uk-UA"/>
        </w:rPr>
        <w:t>і</w:t>
      </w:r>
      <w:r w:rsidR="00A247E1" w:rsidRPr="00AE5DCD">
        <w:rPr>
          <w:sz w:val="28"/>
          <w:szCs w:val="28"/>
          <w:lang w:val="uk-UA"/>
        </w:rPr>
        <w:t>з санітарної очистки та благоустрою залучати орендарів, батьківські громади, проводити роз’яснювальну роботу про необхідність участі всіх мешканців прилеглих житлових будинків в акціях щодо благоустрою і санітарної очистки в навчальному закладі.</w:t>
      </w:r>
    </w:p>
    <w:p w:rsidR="00BA1BE6" w:rsidRPr="00F61454" w:rsidRDefault="00E11EC2" w:rsidP="00760F2E">
      <w:pPr>
        <w:numPr>
          <w:ilvl w:val="1"/>
          <w:numId w:val="3"/>
        </w:numPr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247E1" w:rsidRPr="00AE5DCD">
        <w:rPr>
          <w:sz w:val="28"/>
          <w:szCs w:val="28"/>
          <w:lang w:val="uk-UA"/>
        </w:rPr>
        <w:t xml:space="preserve">Звіт про організацію, хід і результати проведення </w:t>
      </w:r>
      <w:r w:rsidR="00F131E6" w:rsidRPr="00AE5DCD">
        <w:rPr>
          <w:sz w:val="28"/>
          <w:szCs w:val="28"/>
          <w:lang w:val="uk-UA"/>
        </w:rPr>
        <w:t>весняного</w:t>
      </w:r>
      <w:r w:rsidR="00AE5DCD">
        <w:rPr>
          <w:sz w:val="28"/>
          <w:szCs w:val="28"/>
          <w:lang w:val="uk-UA"/>
        </w:rPr>
        <w:t xml:space="preserve"> </w:t>
      </w:r>
      <w:r w:rsidR="00A247E1" w:rsidRPr="00AE5DCD">
        <w:rPr>
          <w:sz w:val="28"/>
          <w:szCs w:val="28"/>
          <w:lang w:val="uk-UA"/>
        </w:rPr>
        <w:t xml:space="preserve">місячника санітарної очистки та благоустрою в навчальному закладі надіслати електронною поштою на адресу: </w:t>
      </w:r>
      <w:hyperlink r:id="rId11" w:history="1">
        <w:r w:rsidR="00F61454" w:rsidRPr="00C671A4">
          <w:rPr>
            <w:rStyle w:val="a3"/>
            <w:bCs/>
            <w:sz w:val="28"/>
            <w:szCs w:val="28"/>
            <w:lang w:eastAsia="uk-UA" w:bidi="uk-UA"/>
          </w:rPr>
          <w:t>energymenegment1@gmail.com</w:t>
        </w:r>
      </w:hyperlink>
      <w:r w:rsidR="00831BF7">
        <w:rPr>
          <w:sz w:val="28"/>
          <w:szCs w:val="28"/>
          <w:lang w:val="uk-UA"/>
        </w:rPr>
        <w:t xml:space="preserve"> </w:t>
      </w:r>
      <w:r w:rsidR="00A247E1" w:rsidRPr="00AE5DCD">
        <w:rPr>
          <w:sz w:val="28"/>
          <w:szCs w:val="28"/>
          <w:lang w:val="uk-UA"/>
        </w:rPr>
        <w:t xml:space="preserve">(з відміткою </w:t>
      </w:r>
      <w:r w:rsidR="00A247E1" w:rsidRPr="00AE5DCD">
        <w:rPr>
          <w:b/>
          <w:sz w:val="28"/>
          <w:szCs w:val="28"/>
          <w:lang w:val="uk-UA"/>
        </w:rPr>
        <w:t>«</w:t>
      </w:r>
      <w:r w:rsidR="00D95A5F" w:rsidRPr="00AE5DCD">
        <w:rPr>
          <w:b/>
          <w:sz w:val="28"/>
          <w:szCs w:val="28"/>
          <w:lang w:val="uk-UA"/>
        </w:rPr>
        <w:t>Весняний</w:t>
      </w:r>
      <w:r w:rsidR="00A247E1" w:rsidRPr="00AE5DCD">
        <w:rPr>
          <w:b/>
          <w:sz w:val="28"/>
          <w:szCs w:val="28"/>
          <w:lang w:val="uk-UA"/>
        </w:rPr>
        <w:t xml:space="preserve"> місячник»</w:t>
      </w:r>
      <w:r w:rsidR="00A247E1" w:rsidRPr="00AE5DCD">
        <w:rPr>
          <w:sz w:val="28"/>
          <w:szCs w:val="28"/>
          <w:lang w:val="uk-UA"/>
        </w:rPr>
        <w:t xml:space="preserve">) </w:t>
      </w:r>
      <w:r w:rsidR="00A247E1" w:rsidRPr="00AE5DCD">
        <w:rPr>
          <w:b/>
          <w:sz w:val="28"/>
          <w:szCs w:val="28"/>
          <w:lang w:val="uk-UA"/>
        </w:rPr>
        <w:t xml:space="preserve">до </w:t>
      </w:r>
      <w:r w:rsidR="00B63246" w:rsidRPr="00AE5DCD">
        <w:rPr>
          <w:b/>
          <w:sz w:val="28"/>
          <w:szCs w:val="28"/>
          <w:lang w:val="uk-UA"/>
        </w:rPr>
        <w:t>01.05</w:t>
      </w:r>
      <w:r w:rsidR="00534708" w:rsidRPr="00AE5DCD">
        <w:rPr>
          <w:b/>
          <w:sz w:val="28"/>
          <w:szCs w:val="28"/>
          <w:lang w:val="uk-UA"/>
        </w:rPr>
        <w:t>.202</w:t>
      </w:r>
      <w:r w:rsidR="00F61454">
        <w:rPr>
          <w:b/>
          <w:sz w:val="28"/>
          <w:szCs w:val="28"/>
          <w:lang w:val="uk-UA"/>
        </w:rPr>
        <w:t>4</w:t>
      </w:r>
      <w:r w:rsidR="00534708" w:rsidRPr="00AE5DCD">
        <w:rPr>
          <w:b/>
          <w:sz w:val="28"/>
          <w:szCs w:val="28"/>
          <w:lang w:val="uk-UA"/>
        </w:rPr>
        <w:t xml:space="preserve"> року</w:t>
      </w:r>
      <w:r w:rsidR="00BA1BE6" w:rsidRPr="00AE5DCD">
        <w:rPr>
          <w:b/>
          <w:sz w:val="28"/>
          <w:szCs w:val="28"/>
          <w:lang w:val="uk-UA"/>
        </w:rPr>
        <w:t>.</w:t>
      </w:r>
    </w:p>
    <w:p w:rsidR="00CC2EF8" w:rsidRPr="00CC2EF8" w:rsidRDefault="00CC2EF8" w:rsidP="00760F2E">
      <w:pPr>
        <w:numPr>
          <w:ilvl w:val="1"/>
          <w:numId w:val="3"/>
        </w:numPr>
        <w:spacing w:line="360" w:lineRule="auto"/>
        <w:ind w:left="0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proofErr w:type="spellStart"/>
      <w:r w:rsidR="00F61454" w:rsidRPr="00760F2E">
        <w:rPr>
          <w:sz w:val="28"/>
          <w:szCs w:val="28"/>
        </w:rPr>
        <w:t>Починаючи</w:t>
      </w:r>
      <w:proofErr w:type="spellEnd"/>
      <w:r w:rsidR="00F61454" w:rsidRPr="00F61454">
        <w:rPr>
          <w:b/>
          <w:sz w:val="28"/>
          <w:szCs w:val="28"/>
        </w:rPr>
        <w:t xml:space="preserve"> з 20 </w:t>
      </w:r>
      <w:proofErr w:type="spellStart"/>
      <w:r w:rsidR="00F61454" w:rsidRPr="00F61454">
        <w:rPr>
          <w:b/>
          <w:sz w:val="28"/>
          <w:szCs w:val="28"/>
        </w:rPr>
        <w:t>травня</w:t>
      </w:r>
      <w:proofErr w:type="spellEnd"/>
      <w:r w:rsidR="00F61454" w:rsidRPr="00F61454">
        <w:rPr>
          <w:b/>
          <w:sz w:val="28"/>
          <w:szCs w:val="28"/>
        </w:rPr>
        <w:t xml:space="preserve">  по 15 </w:t>
      </w:r>
      <w:proofErr w:type="spellStart"/>
      <w:r w:rsidR="00F61454" w:rsidRPr="00F61454">
        <w:rPr>
          <w:b/>
          <w:sz w:val="28"/>
          <w:szCs w:val="28"/>
        </w:rPr>
        <w:t>жовтня</w:t>
      </w:r>
      <w:proofErr w:type="spellEnd"/>
      <w:r w:rsidR="00F61454" w:rsidRPr="00F61454">
        <w:rPr>
          <w:b/>
          <w:sz w:val="28"/>
          <w:szCs w:val="28"/>
        </w:rPr>
        <w:t xml:space="preserve"> 2024 року</w:t>
      </w:r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двічі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 станом на 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та </w:t>
      </w:r>
      <w:r w:rsidR="00275E82">
        <w:rPr>
          <w:sz w:val="28"/>
          <w:szCs w:val="28"/>
          <w:lang w:val="uk-UA"/>
        </w:rPr>
        <w:t>28</w:t>
      </w:r>
      <w:r w:rsidR="00F61454" w:rsidRPr="00F61454">
        <w:rPr>
          <w:sz w:val="28"/>
          <w:szCs w:val="28"/>
        </w:rPr>
        <w:t xml:space="preserve"> число кожного </w:t>
      </w:r>
      <w:proofErr w:type="spellStart"/>
      <w:r w:rsidR="00F61454" w:rsidRPr="00F61454">
        <w:rPr>
          <w:sz w:val="28"/>
          <w:szCs w:val="28"/>
        </w:rPr>
        <w:t>місяця</w:t>
      </w:r>
      <w:proofErr w:type="spellEnd"/>
      <w:r w:rsidR="00F61454" w:rsidRPr="00F61454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не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ізніше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14</w:t>
      </w:r>
      <w:r>
        <w:rPr>
          <w:b/>
          <w:sz w:val="28"/>
          <w:szCs w:val="28"/>
        </w:rPr>
        <w:t xml:space="preserve"> та </w:t>
      </w:r>
      <w:r w:rsidR="00275E82">
        <w:rPr>
          <w:b/>
          <w:sz w:val="28"/>
          <w:szCs w:val="28"/>
          <w:lang w:val="uk-UA"/>
        </w:rPr>
        <w:t>30</w:t>
      </w:r>
      <w:r w:rsidR="00F61454" w:rsidRPr="00F61454">
        <w:rPr>
          <w:b/>
          <w:sz w:val="28"/>
          <w:szCs w:val="28"/>
        </w:rPr>
        <w:t xml:space="preserve"> числа</w:t>
      </w:r>
      <w:r w:rsidR="00F61454" w:rsidRPr="00F61454">
        <w:rPr>
          <w:sz w:val="28"/>
          <w:szCs w:val="28"/>
        </w:rPr>
        <w:t xml:space="preserve">) </w:t>
      </w:r>
      <w:proofErr w:type="spellStart"/>
      <w:r w:rsidR="00F61454" w:rsidRPr="00F61454">
        <w:rPr>
          <w:sz w:val="28"/>
          <w:szCs w:val="28"/>
        </w:rPr>
        <w:t>надавати</w:t>
      </w:r>
      <w:proofErr w:type="spellEnd"/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Управл</w:t>
      </w:r>
      <w:r w:rsidR="00F61454" w:rsidRPr="00F61454">
        <w:rPr>
          <w:sz w:val="28"/>
          <w:szCs w:val="28"/>
          <w:lang w:val="uk-UA"/>
        </w:rPr>
        <w:t>інню</w:t>
      </w:r>
      <w:proofErr w:type="spellEnd"/>
      <w:r w:rsidR="00F61454" w:rsidRPr="00F61454">
        <w:rPr>
          <w:sz w:val="28"/>
          <w:szCs w:val="28"/>
          <w:lang w:val="uk-UA"/>
        </w:rPr>
        <w:t xml:space="preserve"> освіти міської ради</w:t>
      </w:r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інформацію</w:t>
      </w:r>
      <w:proofErr w:type="spellEnd"/>
      <w:r w:rsidR="00F61454" w:rsidRPr="00F61454">
        <w:rPr>
          <w:sz w:val="28"/>
          <w:szCs w:val="28"/>
        </w:rPr>
        <w:t xml:space="preserve"> про </w:t>
      </w:r>
      <w:proofErr w:type="spellStart"/>
      <w:r w:rsidR="00F61454" w:rsidRPr="00F61454">
        <w:rPr>
          <w:sz w:val="28"/>
          <w:szCs w:val="28"/>
        </w:rPr>
        <w:t>хід</w:t>
      </w:r>
      <w:proofErr w:type="spellEnd"/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виконання</w:t>
      </w:r>
      <w:proofErr w:type="spellEnd"/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заходів</w:t>
      </w:r>
      <w:proofErr w:type="spellEnd"/>
      <w:r w:rsidR="00F61454" w:rsidRPr="00F61454">
        <w:rPr>
          <w:sz w:val="28"/>
          <w:szCs w:val="28"/>
        </w:rPr>
        <w:t xml:space="preserve"> з </w:t>
      </w:r>
      <w:proofErr w:type="spellStart"/>
      <w:r w:rsidR="00F61454" w:rsidRPr="00F61454">
        <w:rPr>
          <w:sz w:val="28"/>
          <w:szCs w:val="28"/>
        </w:rPr>
        <w:t>підготовки</w:t>
      </w:r>
      <w:proofErr w:type="spellEnd"/>
      <w:r w:rsidR="00C50B1C">
        <w:rPr>
          <w:sz w:val="28"/>
          <w:szCs w:val="28"/>
          <w:lang w:val="uk-UA"/>
        </w:rPr>
        <w:t xml:space="preserve"> нежитлових</w:t>
      </w:r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об’єктів</w:t>
      </w:r>
      <w:proofErr w:type="spellEnd"/>
      <w:r w:rsidR="00C50B1C">
        <w:rPr>
          <w:sz w:val="28"/>
          <w:szCs w:val="28"/>
          <w:lang w:val="uk-UA"/>
        </w:rPr>
        <w:t xml:space="preserve"> </w:t>
      </w:r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соціальної</w:t>
      </w:r>
      <w:proofErr w:type="spellEnd"/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сфери</w:t>
      </w:r>
      <w:proofErr w:type="spellEnd"/>
      <w:r w:rsidR="00F61454" w:rsidRPr="00F61454">
        <w:rPr>
          <w:sz w:val="28"/>
          <w:szCs w:val="28"/>
        </w:rPr>
        <w:t xml:space="preserve"> до </w:t>
      </w:r>
      <w:proofErr w:type="spellStart"/>
      <w:r w:rsidR="00F61454" w:rsidRPr="00F61454">
        <w:rPr>
          <w:sz w:val="28"/>
          <w:szCs w:val="28"/>
        </w:rPr>
        <w:t>експлуатації</w:t>
      </w:r>
      <w:proofErr w:type="spellEnd"/>
      <w:r w:rsidR="00F61454" w:rsidRPr="00F61454">
        <w:rPr>
          <w:sz w:val="28"/>
          <w:szCs w:val="28"/>
        </w:rPr>
        <w:t xml:space="preserve"> в </w:t>
      </w:r>
      <w:proofErr w:type="spellStart"/>
      <w:r w:rsidR="00F61454" w:rsidRPr="00F61454">
        <w:rPr>
          <w:sz w:val="28"/>
          <w:szCs w:val="28"/>
        </w:rPr>
        <w:t>умовах</w:t>
      </w:r>
      <w:proofErr w:type="spellEnd"/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осінньо-зимового</w:t>
      </w:r>
      <w:proofErr w:type="spellEnd"/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періоду</w:t>
      </w:r>
      <w:proofErr w:type="spellEnd"/>
      <w:r w:rsidR="00F61454" w:rsidRPr="00F61454">
        <w:rPr>
          <w:sz w:val="28"/>
          <w:szCs w:val="28"/>
        </w:rPr>
        <w:t xml:space="preserve"> 2024-2025 </w:t>
      </w:r>
      <w:proofErr w:type="spellStart"/>
      <w:r w:rsidR="00F61454" w:rsidRPr="00F61454">
        <w:rPr>
          <w:sz w:val="28"/>
          <w:szCs w:val="28"/>
        </w:rPr>
        <w:t>рокі</w:t>
      </w:r>
      <w:proofErr w:type="gramStart"/>
      <w:r w:rsidR="00F61454" w:rsidRPr="00F61454">
        <w:rPr>
          <w:sz w:val="28"/>
          <w:szCs w:val="28"/>
        </w:rPr>
        <w:t>в</w:t>
      </w:r>
      <w:proofErr w:type="spellEnd"/>
      <w:proofErr w:type="gramEnd"/>
      <w:r w:rsidR="00F61454" w:rsidRPr="00F61454">
        <w:rPr>
          <w:sz w:val="28"/>
          <w:szCs w:val="28"/>
        </w:rPr>
        <w:t xml:space="preserve">, в </w:t>
      </w:r>
      <w:proofErr w:type="spellStart"/>
      <w:r w:rsidR="00F61454" w:rsidRPr="00F61454">
        <w:rPr>
          <w:sz w:val="28"/>
          <w:szCs w:val="28"/>
        </w:rPr>
        <w:t>письмовому</w:t>
      </w:r>
      <w:proofErr w:type="spellEnd"/>
      <w:r>
        <w:rPr>
          <w:sz w:val="28"/>
          <w:szCs w:val="28"/>
          <w:lang w:val="uk-UA"/>
        </w:rPr>
        <w:t xml:space="preserve"> (Управління освіти, 83 кабінет) </w:t>
      </w:r>
      <w:r w:rsidR="00F61454" w:rsidRPr="00F61454">
        <w:rPr>
          <w:sz w:val="28"/>
          <w:szCs w:val="28"/>
        </w:rPr>
        <w:t xml:space="preserve">та </w:t>
      </w:r>
      <w:proofErr w:type="spellStart"/>
      <w:r w:rsidR="00F61454" w:rsidRPr="00F61454">
        <w:rPr>
          <w:sz w:val="28"/>
          <w:szCs w:val="28"/>
        </w:rPr>
        <w:t>електронному</w:t>
      </w:r>
      <w:proofErr w:type="spellEnd"/>
      <w:r w:rsidR="00F61454" w:rsidRPr="00F61454">
        <w:rPr>
          <w:sz w:val="28"/>
          <w:szCs w:val="28"/>
        </w:rPr>
        <w:t xml:space="preserve"> </w:t>
      </w:r>
      <w:proofErr w:type="spellStart"/>
      <w:r w:rsidR="00F61454" w:rsidRPr="00F61454">
        <w:rPr>
          <w:sz w:val="28"/>
          <w:szCs w:val="28"/>
        </w:rPr>
        <w:t>вигляді</w:t>
      </w:r>
      <w:proofErr w:type="spellEnd"/>
      <w:r w:rsidR="00F61454" w:rsidRPr="00F61454">
        <w:rPr>
          <w:sz w:val="28"/>
          <w:szCs w:val="28"/>
        </w:rPr>
        <w:t xml:space="preserve"> (</w:t>
      </w:r>
      <w:hyperlink r:id="rId12" w:history="1">
        <w:r w:rsidR="00F61454" w:rsidRPr="00F61454">
          <w:rPr>
            <w:rStyle w:val="a3"/>
            <w:bCs/>
            <w:sz w:val="28"/>
            <w:szCs w:val="28"/>
            <w:lang w:eastAsia="uk-UA" w:bidi="uk-UA"/>
          </w:rPr>
          <w:t>energymenegment1@gmail.com</w:t>
        </w:r>
      </w:hyperlink>
      <w:r w:rsidR="00F61454" w:rsidRPr="00F61454">
        <w:rPr>
          <w:sz w:val="32"/>
          <w:szCs w:val="32"/>
        </w:rPr>
        <w:t xml:space="preserve">) </w:t>
      </w:r>
      <w:r w:rsidR="00F61454" w:rsidRPr="00F61454">
        <w:rPr>
          <w:sz w:val="28"/>
          <w:szCs w:val="28"/>
        </w:rPr>
        <w:t>за формою</w:t>
      </w:r>
      <w:r w:rsidR="00F61454" w:rsidRPr="00F61454">
        <w:rPr>
          <w:sz w:val="28"/>
          <w:szCs w:val="28"/>
          <w:lang w:val="uk-UA"/>
        </w:rPr>
        <w:t xml:space="preserve"> </w:t>
      </w:r>
      <w:r w:rsidR="00F61454" w:rsidRPr="00275E82">
        <w:rPr>
          <w:b/>
          <w:sz w:val="28"/>
          <w:szCs w:val="28"/>
          <w:lang w:val="uk-UA"/>
        </w:rPr>
        <w:t>д</w:t>
      </w:r>
      <w:proofErr w:type="spellStart"/>
      <w:r w:rsidR="00F61454">
        <w:rPr>
          <w:b/>
          <w:sz w:val="28"/>
          <w:szCs w:val="28"/>
        </w:rPr>
        <w:t>одат</w:t>
      </w:r>
      <w:r w:rsidR="00F61454" w:rsidRPr="00F61454">
        <w:rPr>
          <w:b/>
          <w:sz w:val="28"/>
          <w:szCs w:val="28"/>
        </w:rPr>
        <w:t>к</w:t>
      </w:r>
      <w:proofErr w:type="spellEnd"/>
      <w:r w:rsidR="00F61454" w:rsidRPr="00F61454">
        <w:rPr>
          <w:b/>
          <w:sz w:val="28"/>
          <w:szCs w:val="28"/>
          <w:lang w:val="uk-UA"/>
        </w:rPr>
        <w:t>у 2</w:t>
      </w:r>
      <w:r w:rsidR="00F61454">
        <w:rPr>
          <w:sz w:val="28"/>
          <w:szCs w:val="28"/>
          <w:lang w:val="uk-UA"/>
        </w:rPr>
        <w:t>.</w:t>
      </w:r>
    </w:p>
    <w:p w:rsidR="00FD5B6C" w:rsidRPr="008A6DBC" w:rsidRDefault="008A6DBC" w:rsidP="00760F2E">
      <w:pPr>
        <w:pStyle w:val="a4"/>
        <w:numPr>
          <w:ilvl w:val="0"/>
          <w:numId w:val="7"/>
        </w:numPr>
        <w:spacing w:line="360" w:lineRule="auto"/>
        <w:ind w:left="0" w:firstLine="284"/>
        <w:jc w:val="both"/>
        <w:rPr>
          <w:rStyle w:val="a3"/>
          <w:b/>
          <w:color w:val="auto"/>
          <w:sz w:val="28"/>
          <w:szCs w:val="28"/>
          <w:u w:val="none"/>
          <w:lang w:val="uk-UA"/>
        </w:rPr>
      </w:pPr>
      <w:r w:rsidRPr="008A6DBC">
        <w:rPr>
          <w:sz w:val="28"/>
          <w:szCs w:val="28"/>
        </w:rPr>
        <w:t xml:space="preserve">Контроль за </w:t>
      </w:r>
      <w:proofErr w:type="spellStart"/>
      <w:r w:rsidRPr="008A6DBC">
        <w:rPr>
          <w:sz w:val="28"/>
          <w:szCs w:val="28"/>
        </w:rPr>
        <w:t>виконанням</w:t>
      </w:r>
      <w:proofErr w:type="spellEnd"/>
      <w:r w:rsidRPr="008A6DBC">
        <w:rPr>
          <w:sz w:val="28"/>
          <w:szCs w:val="28"/>
        </w:rPr>
        <w:t xml:space="preserve"> </w:t>
      </w:r>
      <w:proofErr w:type="spellStart"/>
      <w:r w:rsidRPr="008A6DBC">
        <w:rPr>
          <w:sz w:val="28"/>
          <w:szCs w:val="28"/>
        </w:rPr>
        <w:t>цього</w:t>
      </w:r>
      <w:proofErr w:type="spellEnd"/>
      <w:r w:rsidRPr="008A6DBC">
        <w:rPr>
          <w:sz w:val="28"/>
          <w:szCs w:val="28"/>
        </w:rPr>
        <w:t xml:space="preserve"> наказу </w:t>
      </w:r>
      <w:proofErr w:type="spellStart"/>
      <w:r w:rsidRPr="008A6DBC">
        <w:rPr>
          <w:sz w:val="28"/>
          <w:szCs w:val="28"/>
        </w:rPr>
        <w:t>покласти</w:t>
      </w:r>
      <w:proofErr w:type="spellEnd"/>
      <w:r w:rsidRPr="008A6DBC">
        <w:rPr>
          <w:sz w:val="28"/>
          <w:szCs w:val="28"/>
        </w:rPr>
        <w:t xml:space="preserve"> на заступника начальника з </w:t>
      </w:r>
      <w:proofErr w:type="spellStart"/>
      <w:r w:rsidRPr="008A6DBC">
        <w:rPr>
          <w:sz w:val="28"/>
          <w:szCs w:val="28"/>
        </w:rPr>
        <w:t>фінансово-економічних</w:t>
      </w:r>
      <w:proofErr w:type="spellEnd"/>
      <w:r w:rsidRPr="008A6DBC">
        <w:rPr>
          <w:sz w:val="28"/>
          <w:szCs w:val="28"/>
        </w:rPr>
        <w:t xml:space="preserve"> </w:t>
      </w:r>
      <w:proofErr w:type="spellStart"/>
      <w:r w:rsidRPr="008A6DBC">
        <w:rPr>
          <w:sz w:val="28"/>
          <w:szCs w:val="28"/>
        </w:rPr>
        <w:t>питань</w:t>
      </w:r>
      <w:proofErr w:type="spellEnd"/>
      <w:r w:rsidRPr="008A6DBC">
        <w:rPr>
          <w:sz w:val="28"/>
          <w:szCs w:val="28"/>
        </w:rPr>
        <w:t xml:space="preserve"> </w:t>
      </w:r>
      <w:proofErr w:type="spellStart"/>
      <w:r w:rsidRPr="008A6DBC">
        <w:rPr>
          <w:sz w:val="28"/>
          <w:szCs w:val="28"/>
        </w:rPr>
        <w:t>Управління</w:t>
      </w:r>
      <w:proofErr w:type="spellEnd"/>
      <w:r w:rsidRPr="008A6DBC">
        <w:rPr>
          <w:sz w:val="28"/>
          <w:szCs w:val="28"/>
        </w:rPr>
        <w:t xml:space="preserve"> </w:t>
      </w:r>
      <w:proofErr w:type="spellStart"/>
      <w:r w:rsidRPr="008A6DBC">
        <w:rPr>
          <w:sz w:val="28"/>
          <w:szCs w:val="28"/>
        </w:rPr>
        <w:t>освіти</w:t>
      </w:r>
      <w:proofErr w:type="spellEnd"/>
      <w:r w:rsidRPr="008A6DBC">
        <w:rPr>
          <w:sz w:val="28"/>
          <w:szCs w:val="28"/>
        </w:rPr>
        <w:t xml:space="preserve"> - Дениса КРУГЛЕЦЬКОГО.</w:t>
      </w:r>
    </w:p>
    <w:p w:rsidR="00A247E1" w:rsidRDefault="00A247E1" w:rsidP="005A212D">
      <w:pPr>
        <w:jc w:val="both"/>
        <w:rPr>
          <w:sz w:val="28"/>
          <w:szCs w:val="28"/>
          <w:lang w:val="uk-UA"/>
        </w:rPr>
      </w:pPr>
    </w:p>
    <w:p w:rsidR="008A6DBC" w:rsidRDefault="008A6DBC" w:rsidP="008A6DBC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CC2EF8" w:rsidRDefault="00CC2EF8" w:rsidP="008A6DBC">
      <w:pPr>
        <w:widowControl w:val="0"/>
        <w:spacing w:line="276" w:lineRule="auto"/>
        <w:ind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Заступник начальника</w:t>
      </w:r>
      <w:r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</w:rPr>
        <w:t>,</w:t>
      </w:r>
    </w:p>
    <w:p w:rsidR="00CC2EF8" w:rsidRPr="00795308" w:rsidRDefault="00CC2EF8" w:rsidP="00CC2EF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proofErr w:type="spellStart"/>
      <w:r w:rsidRPr="00795308">
        <w:rPr>
          <w:b/>
          <w:sz w:val="28"/>
          <w:szCs w:val="28"/>
        </w:rPr>
        <w:t>відділу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</w:t>
      </w:r>
      <w:r w:rsidRPr="00795308">
        <w:rPr>
          <w:b/>
          <w:sz w:val="28"/>
          <w:szCs w:val="28"/>
        </w:rPr>
        <w:t>абезпечення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якості</w:t>
      </w:r>
      <w:proofErr w:type="spellEnd"/>
      <w:r w:rsidRPr="00795308">
        <w:rPr>
          <w:b/>
          <w:sz w:val="28"/>
          <w:szCs w:val="28"/>
        </w:rPr>
        <w:t xml:space="preserve"> та</w:t>
      </w:r>
    </w:p>
    <w:p w:rsidR="00CC2EF8" w:rsidRPr="00795308" w:rsidRDefault="00CC2EF8" w:rsidP="00CC2EF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proofErr w:type="spellStart"/>
      <w:r w:rsidRPr="00795308">
        <w:rPr>
          <w:b/>
          <w:sz w:val="28"/>
          <w:szCs w:val="28"/>
        </w:rPr>
        <w:t>стратегічного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розвитку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заклад</w:t>
      </w:r>
      <w:r>
        <w:rPr>
          <w:b/>
          <w:sz w:val="28"/>
          <w:szCs w:val="28"/>
        </w:rPr>
        <w:t>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</w:p>
    <w:p w:rsidR="00CC2EF8" w:rsidRDefault="00CC2EF8" w:rsidP="00CC2EF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proofErr w:type="spellStart"/>
      <w:r w:rsidRPr="00795308">
        <w:rPr>
          <w:b/>
          <w:sz w:val="28"/>
          <w:szCs w:val="28"/>
        </w:rPr>
        <w:t>загальної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середньої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Альона</w:t>
      </w:r>
      <w:proofErr w:type="spellEnd"/>
      <w:r>
        <w:rPr>
          <w:b/>
          <w:sz w:val="28"/>
          <w:szCs w:val="28"/>
        </w:rPr>
        <w:t xml:space="preserve"> ОНОФРЕЙ</w:t>
      </w:r>
    </w:p>
    <w:p w:rsidR="00CC2EF8" w:rsidRDefault="00CC2EF8" w:rsidP="00CC2EF8">
      <w:pPr>
        <w:widowControl w:val="0"/>
        <w:spacing w:line="276" w:lineRule="auto"/>
        <w:jc w:val="both"/>
        <w:rPr>
          <w:sz w:val="22"/>
          <w:szCs w:val="28"/>
        </w:rPr>
      </w:pPr>
    </w:p>
    <w:p w:rsidR="00CC2EF8" w:rsidRDefault="00CC2EF8" w:rsidP="00CC2EF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</w:p>
    <w:p w:rsidR="00CC2EF8" w:rsidRDefault="00CC2EF8" w:rsidP="00CC2EF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Погоджено</w:t>
      </w:r>
      <w:proofErr w:type="spellEnd"/>
      <w:r>
        <w:rPr>
          <w:b/>
          <w:sz w:val="28"/>
          <w:szCs w:val="28"/>
        </w:rPr>
        <w:t>:</w:t>
      </w:r>
    </w:p>
    <w:p w:rsidR="00CC2EF8" w:rsidRDefault="00CC2EF8" w:rsidP="00CC2EF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начальника</w:t>
      </w:r>
      <w:r>
        <w:rPr>
          <w:b/>
          <w:sz w:val="28"/>
          <w:szCs w:val="28"/>
          <w:lang w:val="uk-UA"/>
        </w:rPr>
        <w:t xml:space="preserve"> </w:t>
      </w:r>
      <w:r w:rsidRPr="00795308">
        <w:rPr>
          <w:b/>
          <w:sz w:val="28"/>
          <w:szCs w:val="28"/>
        </w:rPr>
        <w:t xml:space="preserve">з </w:t>
      </w:r>
    </w:p>
    <w:p w:rsidR="00CC2EF8" w:rsidRDefault="00CC2EF8" w:rsidP="00CC2EF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proofErr w:type="spellStart"/>
      <w:r w:rsidRPr="00795308">
        <w:rPr>
          <w:b/>
          <w:sz w:val="28"/>
          <w:szCs w:val="28"/>
        </w:rPr>
        <w:t>фінансово</w:t>
      </w:r>
      <w:proofErr w:type="spellEnd"/>
      <w:r w:rsidRPr="00795308">
        <w:rPr>
          <w:b/>
          <w:sz w:val="28"/>
          <w:szCs w:val="28"/>
        </w:rPr>
        <w:t xml:space="preserve"> - </w:t>
      </w:r>
      <w:proofErr w:type="spellStart"/>
      <w:r w:rsidRPr="00795308">
        <w:rPr>
          <w:b/>
          <w:sz w:val="28"/>
          <w:szCs w:val="28"/>
        </w:rPr>
        <w:t>економічних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питань</w:t>
      </w:r>
      <w:proofErr w:type="spellEnd"/>
      <w:r w:rsidRPr="00795308">
        <w:rPr>
          <w:b/>
          <w:sz w:val="28"/>
          <w:szCs w:val="28"/>
        </w:rPr>
        <w:t xml:space="preserve"> </w:t>
      </w:r>
    </w:p>
    <w:p w:rsidR="00CC2EF8" w:rsidRPr="00795308" w:rsidRDefault="00CC2EF8" w:rsidP="00CC2EF8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proofErr w:type="spellStart"/>
      <w:r w:rsidRPr="00795308">
        <w:rPr>
          <w:b/>
          <w:sz w:val="28"/>
          <w:szCs w:val="28"/>
        </w:rPr>
        <w:t>управління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освіти</w:t>
      </w:r>
      <w:proofErr w:type="spellEnd"/>
      <w:r w:rsidRPr="0079530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</w:t>
      </w:r>
      <w:r w:rsidR="007A2195">
        <w:rPr>
          <w:b/>
          <w:sz w:val="28"/>
          <w:szCs w:val="28"/>
          <w:lang w:val="uk-UA"/>
        </w:rPr>
        <w:t xml:space="preserve">     </w:t>
      </w:r>
      <w:r w:rsidR="00885FD0">
        <w:rPr>
          <w:b/>
          <w:sz w:val="28"/>
          <w:szCs w:val="28"/>
          <w:lang w:val="uk-UA"/>
        </w:rPr>
        <w:t xml:space="preserve">  </w:t>
      </w:r>
      <w:r w:rsidR="00885FD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Pr="00795308">
        <w:rPr>
          <w:b/>
          <w:sz w:val="28"/>
          <w:szCs w:val="28"/>
        </w:rPr>
        <w:t>Денис КРУГЛЕЦЬКИЙ</w:t>
      </w:r>
    </w:p>
    <w:p w:rsidR="00CC2EF8" w:rsidRDefault="00CC2EF8" w:rsidP="00CC2EF8">
      <w:pPr>
        <w:widowControl w:val="0"/>
        <w:spacing w:line="360" w:lineRule="auto"/>
        <w:ind w:left="-284"/>
        <w:jc w:val="both"/>
        <w:rPr>
          <w:b/>
          <w:sz w:val="28"/>
          <w:szCs w:val="28"/>
        </w:rPr>
      </w:pPr>
    </w:p>
    <w:p w:rsidR="00CC2EF8" w:rsidRDefault="00CC2EF8" w:rsidP="00885FD0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Виконавець</w:t>
      </w:r>
      <w:proofErr w:type="spellEnd"/>
      <w:r>
        <w:rPr>
          <w:b/>
          <w:sz w:val="28"/>
          <w:szCs w:val="28"/>
        </w:rPr>
        <w:t>:</w:t>
      </w:r>
    </w:p>
    <w:p w:rsidR="00CC2EF8" w:rsidRPr="00795308" w:rsidRDefault="00CC2EF8" w:rsidP="00885FD0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proofErr w:type="spellStart"/>
      <w:proofErr w:type="gramStart"/>
      <w:r w:rsidRPr="00795308">
        <w:rPr>
          <w:b/>
          <w:sz w:val="28"/>
          <w:szCs w:val="28"/>
        </w:rPr>
        <w:t>Техн</w:t>
      </w:r>
      <w:proofErr w:type="gramEnd"/>
      <w:r w:rsidRPr="00795308">
        <w:rPr>
          <w:b/>
          <w:sz w:val="28"/>
          <w:szCs w:val="28"/>
        </w:rPr>
        <w:t>ік-енергетик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групи</w:t>
      </w:r>
      <w:proofErr w:type="spellEnd"/>
      <w:r w:rsidRPr="00795308">
        <w:rPr>
          <w:b/>
          <w:sz w:val="28"/>
          <w:szCs w:val="28"/>
        </w:rPr>
        <w:t xml:space="preserve"> </w:t>
      </w:r>
    </w:p>
    <w:p w:rsidR="00CC2EF8" w:rsidRPr="00795308" w:rsidRDefault="00CC2EF8" w:rsidP="00885FD0">
      <w:pPr>
        <w:widowControl w:val="0"/>
        <w:spacing w:line="276" w:lineRule="auto"/>
        <w:ind w:left="-284"/>
        <w:jc w:val="both"/>
        <w:rPr>
          <w:b/>
          <w:sz w:val="28"/>
          <w:szCs w:val="28"/>
        </w:rPr>
      </w:pPr>
      <w:proofErr w:type="spellStart"/>
      <w:r w:rsidRPr="00795308">
        <w:rPr>
          <w:b/>
          <w:sz w:val="28"/>
          <w:szCs w:val="28"/>
        </w:rPr>
        <w:t>централізовано-господарського</w:t>
      </w:r>
      <w:proofErr w:type="spellEnd"/>
    </w:p>
    <w:p w:rsidR="00CC2EF8" w:rsidRPr="00CC2EF8" w:rsidRDefault="00CC2EF8" w:rsidP="00885FD0">
      <w:pPr>
        <w:widowControl w:val="0"/>
        <w:spacing w:line="276" w:lineRule="auto"/>
        <w:ind w:left="-284"/>
        <w:jc w:val="both"/>
        <w:rPr>
          <w:b/>
          <w:sz w:val="28"/>
          <w:szCs w:val="28"/>
          <w:lang w:val="uk-UA"/>
        </w:rPr>
        <w:sectPr w:rsidR="00CC2EF8" w:rsidRPr="00CC2EF8" w:rsidSect="00DE0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795308">
        <w:rPr>
          <w:b/>
          <w:sz w:val="28"/>
          <w:szCs w:val="28"/>
        </w:rPr>
        <w:t>обслуговування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управління</w:t>
      </w:r>
      <w:proofErr w:type="spellEnd"/>
      <w:r w:rsidRPr="00795308">
        <w:rPr>
          <w:b/>
          <w:sz w:val="28"/>
          <w:szCs w:val="28"/>
        </w:rPr>
        <w:t xml:space="preserve"> </w:t>
      </w:r>
      <w:proofErr w:type="spellStart"/>
      <w:r w:rsidRPr="00795308"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</w:rPr>
        <w:t xml:space="preserve">                                                Денис РОТ</w:t>
      </w:r>
      <w:r w:rsidR="008A6DBC">
        <w:rPr>
          <w:b/>
          <w:sz w:val="28"/>
          <w:szCs w:val="28"/>
          <w:lang w:val="uk-UA"/>
        </w:rPr>
        <w:t>АР</w:t>
      </w:r>
    </w:p>
    <w:p w:rsidR="00A247E1" w:rsidRPr="00AE5DCD" w:rsidRDefault="00A247E1" w:rsidP="005A212D">
      <w:pPr>
        <w:jc w:val="both"/>
        <w:rPr>
          <w:sz w:val="28"/>
          <w:szCs w:val="28"/>
          <w:lang w:val="uk-UA"/>
        </w:rPr>
      </w:pPr>
    </w:p>
    <w:sectPr w:rsidR="00A247E1" w:rsidRPr="00AE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42" w:rsidRDefault="00645042" w:rsidP="00CC2EF8">
      <w:r>
        <w:separator/>
      </w:r>
    </w:p>
  </w:endnote>
  <w:endnote w:type="continuationSeparator" w:id="0">
    <w:p w:rsidR="00645042" w:rsidRDefault="00645042" w:rsidP="00CC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42" w:rsidRDefault="00645042" w:rsidP="00CC2EF8">
      <w:r>
        <w:separator/>
      </w:r>
    </w:p>
  </w:footnote>
  <w:footnote w:type="continuationSeparator" w:id="0">
    <w:p w:rsidR="00645042" w:rsidRDefault="00645042" w:rsidP="00CC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E78"/>
    <w:multiLevelType w:val="multilevel"/>
    <w:tmpl w:val="96500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2D2ABF"/>
    <w:multiLevelType w:val="multilevel"/>
    <w:tmpl w:val="C83A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CD0D2A"/>
    <w:multiLevelType w:val="hybridMultilevel"/>
    <w:tmpl w:val="07F6B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1A70F1"/>
    <w:multiLevelType w:val="hybridMultilevel"/>
    <w:tmpl w:val="AA180B04"/>
    <w:lvl w:ilvl="0" w:tplc="FA8C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4F29CC4">
      <w:numFmt w:val="none"/>
      <w:lvlText w:val=""/>
      <w:lvlJc w:val="left"/>
      <w:pPr>
        <w:tabs>
          <w:tab w:val="num" w:pos="360"/>
        </w:tabs>
      </w:pPr>
    </w:lvl>
    <w:lvl w:ilvl="2" w:tplc="AE5A3D9C">
      <w:numFmt w:val="none"/>
      <w:lvlText w:val=""/>
      <w:lvlJc w:val="left"/>
      <w:pPr>
        <w:tabs>
          <w:tab w:val="num" w:pos="360"/>
        </w:tabs>
      </w:pPr>
    </w:lvl>
    <w:lvl w:ilvl="3" w:tplc="0D6EAB2C">
      <w:numFmt w:val="none"/>
      <w:lvlText w:val=""/>
      <w:lvlJc w:val="left"/>
      <w:pPr>
        <w:tabs>
          <w:tab w:val="num" w:pos="360"/>
        </w:tabs>
      </w:pPr>
    </w:lvl>
    <w:lvl w:ilvl="4" w:tplc="4F109CDE">
      <w:numFmt w:val="none"/>
      <w:lvlText w:val=""/>
      <w:lvlJc w:val="left"/>
      <w:pPr>
        <w:tabs>
          <w:tab w:val="num" w:pos="360"/>
        </w:tabs>
      </w:pPr>
    </w:lvl>
    <w:lvl w:ilvl="5" w:tplc="924CF71C">
      <w:numFmt w:val="none"/>
      <w:lvlText w:val=""/>
      <w:lvlJc w:val="left"/>
      <w:pPr>
        <w:tabs>
          <w:tab w:val="num" w:pos="360"/>
        </w:tabs>
      </w:pPr>
    </w:lvl>
    <w:lvl w:ilvl="6" w:tplc="A48C2AF8">
      <w:numFmt w:val="none"/>
      <w:lvlText w:val=""/>
      <w:lvlJc w:val="left"/>
      <w:pPr>
        <w:tabs>
          <w:tab w:val="num" w:pos="360"/>
        </w:tabs>
      </w:pPr>
    </w:lvl>
    <w:lvl w:ilvl="7" w:tplc="F0BC1A94">
      <w:numFmt w:val="none"/>
      <w:lvlText w:val=""/>
      <w:lvlJc w:val="left"/>
      <w:pPr>
        <w:tabs>
          <w:tab w:val="num" w:pos="360"/>
        </w:tabs>
      </w:pPr>
    </w:lvl>
    <w:lvl w:ilvl="8" w:tplc="2214E1C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170455"/>
    <w:multiLevelType w:val="hybridMultilevel"/>
    <w:tmpl w:val="D56057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3392607"/>
    <w:multiLevelType w:val="multilevel"/>
    <w:tmpl w:val="C9AEC2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F"/>
    <w:rsid w:val="00023917"/>
    <w:rsid w:val="00197BEB"/>
    <w:rsid w:val="00275E82"/>
    <w:rsid w:val="002D21C2"/>
    <w:rsid w:val="003C2F88"/>
    <w:rsid w:val="00400634"/>
    <w:rsid w:val="0041207D"/>
    <w:rsid w:val="00437DDD"/>
    <w:rsid w:val="004D2134"/>
    <w:rsid w:val="004F5604"/>
    <w:rsid w:val="00534708"/>
    <w:rsid w:val="005A212D"/>
    <w:rsid w:val="00600940"/>
    <w:rsid w:val="00645042"/>
    <w:rsid w:val="006A2C4C"/>
    <w:rsid w:val="006A50E5"/>
    <w:rsid w:val="006D06E0"/>
    <w:rsid w:val="006E6A03"/>
    <w:rsid w:val="00760F2E"/>
    <w:rsid w:val="007A2195"/>
    <w:rsid w:val="00831BF7"/>
    <w:rsid w:val="00832635"/>
    <w:rsid w:val="00833AA9"/>
    <w:rsid w:val="0087034E"/>
    <w:rsid w:val="00884175"/>
    <w:rsid w:val="00885FD0"/>
    <w:rsid w:val="00895C30"/>
    <w:rsid w:val="008A0325"/>
    <w:rsid w:val="008A6DBC"/>
    <w:rsid w:val="008B72BF"/>
    <w:rsid w:val="008B7395"/>
    <w:rsid w:val="008C7A15"/>
    <w:rsid w:val="008C7D76"/>
    <w:rsid w:val="008D487C"/>
    <w:rsid w:val="00957ABC"/>
    <w:rsid w:val="00984DC4"/>
    <w:rsid w:val="00A144A5"/>
    <w:rsid w:val="00A247E1"/>
    <w:rsid w:val="00A448C1"/>
    <w:rsid w:val="00A47ED4"/>
    <w:rsid w:val="00A63EFF"/>
    <w:rsid w:val="00AE3251"/>
    <w:rsid w:val="00AE5DCD"/>
    <w:rsid w:val="00B63246"/>
    <w:rsid w:val="00B67EC4"/>
    <w:rsid w:val="00B850E3"/>
    <w:rsid w:val="00BA1BE6"/>
    <w:rsid w:val="00BE434F"/>
    <w:rsid w:val="00C50B1C"/>
    <w:rsid w:val="00C57427"/>
    <w:rsid w:val="00CC2EF8"/>
    <w:rsid w:val="00D1615B"/>
    <w:rsid w:val="00D80C66"/>
    <w:rsid w:val="00D83F03"/>
    <w:rsid w:val="00D90AAF"/>
    <w:rsid w:val="00D95A5F"/>
    <w:rsid w:val="00DB2EE1"/>
    <w:rsid w:val="00E11EC2"/>
    <w:rsid w:val="00EA4A62"/>
    <w:rsid w:val="00F05901"/>
    <w:rsid w:val="00F131E6"/>
    <w:rsid w:val="00F4024C"/>
    <w:rsid w:val="00F61454"/>
    <w:rsid w:val="00F758A1"/>
    <w:rsid w:val="00FD5B6C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link w:val="10"/>
    <w:qFormat/>
    <w:rsid w:val="00D83F03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Standard"/>
    <w:link w:val="50"/>
    <w:semiHidden/>
    <w:unhideWhenUsed/>
    <w:qFormat/>
    <w:rsid w:val="00D83F0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03"/>
    <w:rPr>
      <w:rFonts w:ascii="Academy" w:eastAsia="Times New Roman" w:hAnsi="Academy" w:cs="Times New Roman"/>
      <w:b/>
      <w:kern w:val="3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83F03"/>
    <w:rPr>
      <w:rFonts w:ascii="Times New Roman" w:eastAsia="Times New Roman" w:hAnsi="Times New Roman" w:cs="Times New Roman"/>
      <w:b/>
      <w:kern w:val="3"/>
      <w:sz w:val="20"/>
      <w:szCs w:val="20"/>
      <w:lang w:val="uk-UA" w:eastAsia="ru-RU"/>
    </w:rPr>
  </w:style>
  <w:style w:type="paragraph" w:customStyle="1" w:styleId="Standard">
    <w:name w:val="Standard"/>
    <w:rsid w:val="00D83F0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D83F03"/>
    <w:rPr>
      <w:color w:val="0000FF"/>
      <w:u w:val="single"/>
    </w:rPr>
  </w:style>
  <w:style w:type="paragraph" w:styleId="2">
    <w:name w:val="Body Text Indent 2"/>
    <w:basedOn w:val="a"/>
    <w:link w:val="20"/>
    <w:rsid w:val="00D83F03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3F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63EF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47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7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8B73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395"/>
    <w:pPr>
      <w:widowControl w:val="0"/>
      <w:shd w:val="clear" w:color="auto" w:fill="FFFFFF"/>
      <w:spacing w:before="380" w:line="369" w:lineRule="exact"/>
      <w:ind w:hanging="740"/>
      <w:jc w:val="both"/>
    </w:pPr>
    <w:rPr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C2E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2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2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2E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link w:val="10"/>
    <w:qFormat/>
    <w:rsid w:val="00D83F03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val="uk-UA"/>
    </w:rPr>
  </w:style>
  <w:style w:type="paragraph" w:styleId="5">
    <w:name w:val="heading 5"/>
    <w:basedOn w:val="Standard"/>
    <w:link w:val="50"/>
    <w:semiHidden/>
    <w:unhideWhenUsed/>
    <w:qFormat/>
    <w:rsid w:val="00D83F0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F03"/>
    <w:rPr>
      <w:rFonts w:ascii="Academy" w:eastAsia="Times New Roman" w:hAnsi="Academy" w:cs="Times New Roman"/>
      <w:b/>
      <w:kern w:val="3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83F03"/>
    <w:rPr>
      <w:rFonts w:ascii="Times New Roman" w:eastAsia="Times New Roman" w:hAnsi="Times New Roman" w:cs="Times New Roman"/>
      <w:b/>
      <w:kern w:val="3"/>
      <w:sz w:val="20"/>
      <w:szCs w:val="20"/>
      <w:lang w:val="uk-UA" w:eastAsia="ru-RU"/>
    </w:rPr>
  </w:style>
  <w:style w:type="paragraph" w:customStyle="1" w:styleId="Standard">
    <w:name w:val="Standard"/>
    <w:rsid w:val="00D83F03"/>
    <w:pPr>
      <w:suppressAutoHyphens/>
      <w:autoSpaceDN w:val="0"/>
    </w:pPr>
    <w:rPr>
      <w:rFonts w:ascii="Calibri" w:eastAsia="Times New Roman" w:hAnsi="Calibri" w:cs="Times New Roman"/>
      <w:kern w:val="3"/>
      <w:lang w:eastAsia="ru-RU"/>
    </w:rPr>
  </w:style>
  <w:style w:type="character" w:styleId="a3">
    <w:name w:val="Hyperlink"/>
    <w:basedOn w:val="a0"/>
    <w:uiPriority w:val="99"/>
    <w:unhideWhenUsed/>
    <w:rsid w:val="00D83F03"/>
    <w:rPr>
      <w:color w:val="0000FF"/>
      <w:u w:val="single"/>
    </w:rPr>
  </w:style>
  <w:style w:type="paragraph" w:styleId="2">
    <w:name w:val="Body Text Indent 2"/>
    <w:basedOn w:val="a"/>
    <w:link w:val="20"/>
    <w:rsid w:val="00D83F03"/>
    <w:pPr>
      <w:ind w:firstLine="709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D83F0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A63EF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247E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247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2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21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21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8B73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395"/>
    <w:pPr>
      <w:widowControl w:val="0"/>
      <w:shd w:val="clear" w:color="auto" w:fill="FFFFFF"/>
      <w:spacing w:before="380" w:line="369" w:lineRule="exact"/>
      <w:ind w:hanging="740"/>
      <w:jc w:val="both"/>
    </w:pPr>
    <w:rPr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CC2E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2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2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2E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ergymenegment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ergymenegment1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nergymenegment1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5348-E848-4FAF-9949-2B99D9D8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2024-02-28T07:04:00Z</cp:lastPrinted>
  <dcterms:created xsi:type="dcterms:W3CDTF">2024-02-27T15:08:00Z</dcterms:created>
  <dcterms:modified xsi:type="dcterms:W3CDTF">2024-02-28T08:47:00Z</dcterms:modified>
</cp:coreProperties>
</file>