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5C" w:rsidRPr="008B065C" w:rsidRDefault="008B065C" w:rsidP="008B065C">
      <w:pPr>
        <w:pStyle w:val="1"/>
        <w:ind w:left="0" w:firstLine="540"/>
        <w:jc w:val="right"/>
        <w:rPr>
          <w:sz w:val="24"/>
          <w:szCs w:val="28"/>
          <w:lang w:val="uk-UA"/>
        </w:rPr>
      </w:pPr>
      <w:r w:rsidRPr="008B065C">
        <w:rPr>
          <w:sz w:val="24"/>
          <w:szCs w:val="28"/>
          <w:lang w:val="uk-UA"/>
        </w:rPr>
        <w:t xml:space="preserve">Додаток </w:t>
      </w:r>
    </w:p>
    <w:p w:rsidR="008B065C" w:rsidRPr="008B065C" w:rsidRDefault="008B065C" w:rsidP="008B065C">
      <w:pPr>
        <w:pStyle w:val="1"/>
        <w:ind w:left="0" w:firstLine="540"/>
        <w:jc w:val="right"/>
        <w:rPr>
          <w:sz w:val="24"/>
          <w:szCs w:val="28"/>
          <w:lang w:val="uk-UA"/>
        </w:rPr>
      </w:pPr>
      <w:r w:rsidRPr="008B065C">
        <w:rPr>
          <w:sz w:val="24"/>
          <w:szCs w:val="28"/>
          <w:lang w:val="uk-UA"/>
        </w:rPr>
        <w:t>до наказу управління освіти</w:t>
      </w:r>
    </w:p>
    <w:p w:rsidR="00763BCD" w:rsidRDefault="008B065C" w:rsidP="008B065C">
      <w:pPr>
        <w:pStyle w:val="1"/>
        <w:ind w:left="0" w:firstLine="540"/>
        <w:jc w:val="right"/>
        <w:rPr>
          <w:sz w:val="24"/>
          <w:szCs w:val="28"/>
          <w:lang w:val="uk-UA"/>
        </w:rPr>
      </w:pPr>
      <w:r w:rsidRPr="008B065C">
        <w:rPr>
          <w:sz w:val="24"/>
          <w:szCs w:val="28"/>
          <w:lang w:val="uk-UA"/>
        </w:rPr>
        <w:t xml:space="preserve"> від _____________№ ___</w:t>
      </w:r>
    </w:p>
    <w:p w:rsidR="008B065C" w:rsidRPr="008B065C" w:rsidRDefault="008B065C" w:rsidP="008B065C">
      <w:pPr>
        <w:pStyle w:val="1"/>
        <w:ind w:left="0" w:firstLine="540"/>
        <w:jc w:val="right"/>
        <w:rPr>
          <w:sz w:val="24"/>
          <w:szCs w:val="28"/>
          <w:lang w:val="uk-UA"/>
        </w:rPr>
      </w:pPr>
    </w:p>
    <w:p w:rsidR="008B065C" w:rsidRDefault="008B065C" w:rsidP="00763BCD">
      <w:pPr>
        <w:ind w:firstLine="540"/>
        <w:jc w:val="center"/>
        <w:rPr>
          <w:b/>
          <w:sz w:val="28"/>
          <w:szCs w:val="28"/>
          <w:u w:val="single"/>
        </w:rPr>
      </w:pPr>
    </w:p>
    <w:p w:rsidR="008B065C" w:rsidRDefault="00763BCD" w:rsidP="00763BCD">
      <w:pPr>
        <w:ind w:firstLine="540"/>
        <w:jc w:val="center"/>
        <w:rPr>
          <w:b/>
          <w:sz w:val="28"/>
          <w:szCs w:val="28"/>
          <w:u w:val="single"/>
        </w:rPr>
      </w:pPr>
      <w:r>
        <w:rPr>
          <w:b/>
          <w:sz w:val="28"/>
          <w:szCs w:val="28"/>
          <w:u w:val="single"/>
        </w:rPr>
        <w:t xml:space="preserve">КОНКУРС СТРОЮ ТА МАРШОВОЇ ПІСНІ </w:t>
      </w:r>
    </w:p>
    <w:p w:rsidR="00763BCD" w:rsidRDefault="00763BCD" w:rsidP="00763BCD">
      <w:pPr>
        <w:ind w:firstLine="540"/>
        <w:jc w:val="center"/>
        <w:rPr>
          <w:b/>
          <w:sz w:val="28"/>
          <w:szCs w:val="28"/>
          <w:u w:val="single"/>
        </w:rPr>
      </w:pPr>
      <w:r>
        <w:rPr>
          <w:b/>
          <w:sz w:val="28"/>
          <w:szCs w:val="28"/>
          <w:u w:val="single"/>
        </w:rPr>
        <w:t>«ВПОРЯД»</w:t>
      </w:r>
    </w:p>
    <w:p w:rsidR="00763BCD" w:rsidRDefault="00763BCD" w:rsidP="00763BCD">
      <w:pPr>
        <w:ind w:firstLine="540"/>
        <w:jc w:val="center"/>
        <w:rPr>
          <w:sz w:val="20"/>
          <w:szCs w:val="20"/>
          <w:u w:val="single"/>
        </w:rPr>
      </w:pP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Конкурс проходить у вигляді демонстрації навичок зі стройової підготовки (</w:t>
      </w:r>
      <w:proofErr w:type="spellStart"/>
      <w:r>
        <w:rPr>
          <w:rFonts w:ascii="Times New Roman" w:hAnsi="Times New Roman"/>
          <w:sz w:val="28"/>
          <w:szCs w:val="28"/>
        </w:rPr>
        <w:t>впоряду</w:t>
      </w:r>
      <w:proofErr w:type="spellEnd"/>
      <w:r>
        <w:rPr>
          <w:rFonts w:ascii="Times New Roman" w:hAnsi="Times New Roman"/>
          <w:sz w:val="28"/>
          <w:szCs w:val="28"/>
        </w:rPr>
        <w:t xml:space="preserve">). Оцінювання конкурсу здійснюється відповідно до зміненого </w:t>
      </w:r>
      <w:proofErr w:type="spellStart"/>
      <w:r>
        <w:rPr>
          <w:rFonts w:ascii="Times New Roman" w:hAnsi="Times New Roman"/>
          <w:sz w:val="28"/>
          <w:szCs w:val="28"/>
        </w:rPr>
        <w:t>Муштрового</w:t>
      </w:r>
      <w:proofErr w:type="spellEnd"/>
      <w:r>
        <w:rPr>
          <w:rFonts w:ascii="Times New Roman" w:hAnsi="Times New Roman"/>
          <w:sz w:val="28"/>
          <w:szCs w:val="28"/>
        </w:rPr>
        <w:t xml:space="preserve"> </w:t>
      </w:r>
      <w:proofErr w:type="spellStart"/>
      <w:r>
        <w:rPr>
          <w:rFonts w:ascii="Times New Roman" w:hAnsi="Times New Roman"/>
          <w:sz w:val="28"/>
          <w:szCs w:val="28"/>
        </w:rPr>
        <w:t>впоряду</w:t>
      </w:r>
      <w:proofErr w:type="spellEnd"/>
      <w:r>
        <w:rPr>
          <w:rFonts w:ascii="Times New Roman" w:hAnsi="Times New Roman"/>
          <w:sz w:val="28"/>
          <w:szCs w:val="28"/>
        </w:rPr>
        <w:t xml:space="preserve"> гри «Сокіл» («Джура»).</w:t>
      </w:r>
    </w:p>
    <w:p w:rsidR="00763BCD" w:rsidRDefault="00763BCD" w:rsidP="00763BCD">
      <w:pPr>
        <w:pStyle w:val="a4"/>
        <w:ind w:firstLine="540"/>
        <w:jc w:val="both"/>
        <w:rPr>
          <w:rFonts w:ascii="Times New Roman" w:hAnsi="Times New Roman"/>
          <w:b/>
          <w:bCs/>
          <w:sz w:val="28"/>
          <w:szCs w:val="28"/>
        </w:rPr>
      </w:pPr>
      <w:r>
        <w:rPr>
          <w:rFonts w:ascii="Times New Roman" w:hAnsi="Times New Roman"/>
          <w:b/>
          <w:bCs/>
          <w:sz w:val="28"/>
          <w:szCs w:val="28"/>
        </w:rPr>
        <w:t xml:space="preserve">Мета – </w:t>
      </w:r>
      <w:r>
        <w:rPr>
          <w:rFonts w:ascii="Times New Roman" w:hAnsi="Times New Roman"/>
          <w:bCs/>
          <w:sz w:val="28"/>
          <w:szCs w:val="28"/>
        </w:rPr>
        <w:t xml:space="preserve">перевірити практичні навички всіх учасників рою з </w:t>
      </w:r>
      <w:proofErr w:type="spellStart"/>
      <w:r>
        <w:rPr>
          <w:rFonts w:ascii="Times New Roman" w:hAnsi="Times New Roman"/>
          <w:bCs/>
          <w:sz w:val="28"/>
          <w:szCs w:val="28"/>
        </w:rPr>
        <w:t>муштрового</w:t>
      </w:r>
      <w:proofErr w:type="spellEnd"/>
      <w:r>
        <w:rPr>
          <w:rFonts w:ascii="Times New Roman" w:hAnsi="Times New Roman"/>
          <w:bCs/>
          <w:sz w:val="28"/>
          <w:szCs w:val="28"/>
        </w:rPr>
        <w:t xml:space="preserve"> </w:t>
      </w:r>
      <w:proofErr w:type="spellStart"/>
      <w:r>
        <w:rPr>
          <w:rFonts w:ascii="Times New Roman" w:hAnsi="Times New Roman"/>
          <w:bCs/>
          <w:sz w:val="28"/>
          <w:szCs w:val="28"/>
        </w:rPr>
        <w:t>впоряду</w:t>
      </w:r>
      <w:proofErr w:type="spellEnd"/>
      <w:r>
        <w:rPr>
          <w:rFonts w:ascii="Times New Roman" w:hAnsi="Times New Roman"/>
          <w:bCs/>
          <w:sz w:val="28"/>
          <w:szCs w:val="28"/>
        </w:rPr>
        <w:t xml:space="preserve"> (стройової підготовки) індивідуально і командно.</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Місце проведення:</w:t>
      </w:r>
      <w:r>
        <w:rPr>
          <w:rFonts w:ascii="Times New Roman" w:hAnsi="Times New Roman"/>
          <w:sz w:val="28"/>
          <w:szCs w:val="28"/>
        </w:rPr>
        <w:t xml:space="preserve"> стройовий плац, рівний майданчик з твердою поверхнею (асфальтований, бетонний, дерев’яний) не менше </w:t>
      </w:r>
      <w:smartTag w:uri="urn:schemas-microsoft-com:office:smarttags" w:element="metricconverter">
        <w:smartTagPr>
          <w:attr w:name="ProductID" w:val="50 м"/>
        </w:smartTagPr>
        <w:r>
          <w:rPr>
            <w:rFonts w:ascii="Times New Roman" w:hAnsi="Times New Roman"/>
            <w:sz w:val="28"/>
            <w:szCs w:val="28"/>
          </w:rPr>
          <w:t>50 м</w:t>
        </w:r>
      </w:smartTag>
      <w:r>
        <w:rPr>
          <w:rFonts w:ascii="Times New Roman" w:hAnsi="Times New Roman"/>
          <w:sz w:val="28"/>
          <w:szCs w:val="28"/>
        </w:rPr>
        <w:t xml:space="preserve"> в довжину і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в ширину. </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Час на виконання:</w:t>
      </w:r>
      <w:r>
        <w:rPr>
          <w:rFonts w:ascii="Times New Roman" w:hAnsi="Times New Roman"/>
          <w:sz w:val="28"/>
          <w:szCs w:val="28"/>
        </w:rPr>
        <w:t xml:space="preserve">  загальний час на виконання до 6 хвилин (обов’язкового завдання ‒ 3 хвилини і творчого завдання ‒ 3 хвилини). За </w:t>
      </w:r>
      <w:r w:rsidR="00852E85">
        <w:rPr>
          <w:rFonts w:ascii="Times New Roman" w:hAnsi="Times New Roman"/>
          <w:sz w:val="28"/>
          <w:szCs w:val="28"/>
        </w:rPr>
        <w:t>перевищення часу рій отримує «</w:t>
      </w:r>
      <w:r w:rsidR="00C37339">
        <w:rPr>
          <w:rFonts w:ascii="Times New Roman" w:hAnsi="Times New Roman"/>
          <w:sz w:val="28"/>
          <w:szCs w:val="28"/>
        </w:rPr>
        <w:t>10</w:t>
      </w:r>
      <w:r>
        <w:rPr>
          <w:rFonts w:ascii="Times New Roman" w:hAnsi="Times New Roman"/>
          <w:sz w:val="28"/>
          <w:szCs w:val="28"/>
        </w:rPr>
        <w:t>» штрафних балів.</w:t>
      </w:r>
    </w:p>
    <w:p w:rsidR="00763BCD" w:rsidRPr="00C37339"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Учасники:</w:t>
      </w:r>
      <w:r>
        <w:rPr>
          <w:rFonts w:ascii="Times New Roman" w:hAnsi="Times New Roman"/>
          <w:sz w:val="28"/>
          <w:szCs w:val="28"/>
        </w:rPr>
        <w:t xml:space="preserve"> весь рій, 8 осіб. В разі </w:t>
      </w:r>
      <w:r w:rsidR="00F355B1">
        <w:rPr>
          <w:rFonts w:ascii="Times New Roman" w:hAnsi="Times New Roman"/>
          <w:sz w:val="28"/>
          <w:szCs w:val="28"/>
        </w:rPr>
        <w:t xml:space="preserve">неповного складу рою чи </w:t>
      </w:r>
      <w:r w:rsidR="003C7732">
        <w:rPr>
          <w:rFonts w:ascii="Times New Roman" w:hAnsi="Times New Roman"/>
          <w:sz w:val="28"/>
          <w:szCs w:val="28"/>
        </w:rPr>
        <w:t>неправомірної заміни складу рою</w:t>
      </w:r>
      <w:r w:rsidR="00822949">
        <w:rPr>
          <w:rFonts w:ascii="Times New Roman" w:hAnsi="Times New Roman"/>
          <w:sz w:val="28"/>
          <w:szCs w:val="28"/>
        </w:rPr>
        <w:t xml:space="preserve"> (не повідомлення головного суддю про заміну (нова заявка)</w:t>
      </w:r>
      <w:r w:rsidR="005C5225">
        <w:rPr>
          <w:rFonts w:ascii="Times New Roman" w:hAnsi="Times New Roman"/>
          <w:sz w:val="28"/>
          <w:szCs w:val="28"/>
        </w:rPr>
        <w:t>, заміни більше двох учасників без поважних причин тощо</w:t>
      </w:r>
      <w:r w:rsidR="00822949">
        <w:rPr>
          <w:rFonts w:ascii="Times New Roman" w:hAnsi="Times New Roman"/>
          <w:sz w:val="28"/>
          <w:szCs w:val="28"/>
        </w:rPr>
        <w:t>)</w:t>
      </w:r>
      <w:r w:rsidR="005C5225">
        <w:rPr>
          <w:rFonts w:ascii="Times New Roman" w:hAnsi="Times New Roman"/>
          <w:sz w:val="28"/>
          <w:szCs w:val="28"/>
        </w:rPr>
        <w:t xml:space="preserve"> </w:t>
      </w:r>
      <w:r>
        <w:rPr>
          <w:rFonts w:ascii="Times New Roman" w:hAnsi="Times New Roman"/>
          <w:sz w:val="28"/>
          <w:szCs w:val="28"/>
        </w:rPr>
        <w:t xml:space="preserve">– рій отримує </w:t>
      </w:r>
      <w:r w:rsidR="00C37339" w:rsidRPr="00C37339">
        <w:rPr>
          <w:rFonts w:ascii="Times New Roman" w:hAnsi="Times New Roman"/>
          <w:sz w:val="28"/>
          <w:szCs w:val="28"/>
        </w:rPr>
        <w:t>«20</w:t>
      </w:r>
      <w:r w:rsidRPr="00C37339">
        <w:rPr>
          <w:rFonts w:ascii="Times New Roman" w:hAnsi="Times New Roman"/>
          <w:sz w:val="28"/>
          <w:szCs w:val="28"/>
        </w:rPr>
        <w:t>» штрафні бали.</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Накази подає:</w:t>
      </w:r>
      <w:r>
        <w:rPr>
          <w:rFonts w:ascii="Times New Roman" w:hAnsi="Times New Roman"/>
          <w:sz w:val="28"/>
          <w:szCs w:val="28"/>
        </w:rPr>
        <w:t xml:space="preserve">  головний суддя (для ройового) і ройовий (всі накази для рою).</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Система оцінювання:</w:t>
      </w:r>
      <w:r>
        <w:rPr>
          <w:rFonts w:ascii="Times New Roman" w:hAnsi="Times New Roman"/>
          <w:sz w:val="28"/>
          <w:szCs w:val="28"/>
        </w:rPr>
        <w:t xml:space="preserve"> виконання вправ проводиться згідно </w:t>
      </w:r>
      <w:proofErr w:type="spellStart"/>
      <w:r>
        <w:rPr>
          <w:rFonts w:ascii="Times New Roman" w:hAnsi="Times New Roman"/>
          <w:sz w:val="28"/>
          <w:szCs w:val="28"/>
        </w:rPr>
        <w:t>Муштрового</w:t>
      </w:r>
      <w:proofErr w:type="spellEnd"/>
      <w:r>
        <w:rPr>
          <w:rFonts w:ascii="Times New Roman" w:hAnsi="Times New Roman"/>
          <w:sz w:val="28"/>
          <w:szCs w:val="28"/>
        </w:rPr>
        <w:t xml:space="preserve"> </w:t>
      </w:r>
      <w:proofErr w:type="spellStart"/>
      <w:r>
        <w:rPr>
          <w:rFonts w:ascii="Times New Roman" w:hAnsi="Times New Roman"/>
          <w:sz w:val="28"/>
          <w:szCs w:val="28"/>
        </w:rPr>
        <w:t>впоряду</w:t>
      </w:r>
      <w:proofErr w:type="spellEnd"/>
      <w:r>
        <w:rPr>
          <w:rFonts w:ascii="Times New Roman" w:hAnsi="Times New Roman"/>
          <w:sz w:val="28"/>
          <w:szCs w:val="28"/>
        </w:rPr>
        <w:t xml:space="preserve"> гри «Джура». Визначення результатів проводиться з урахуванням допущених помилок кожним учасником рою під час виконання вправ </w:t>
      </w:r>
      <w:proofErr w:type="spellStart"/>
      <w:r>
        <w:rPr>
          <w:rFonts w:ascii="Times New Roman" w:hAnsi="Times New Roman"/>
          <w:sz w:val="28"/>
          <w:szCs w:val="28"/>
        </w:rPr>
        <w:t>муштрового</w:t>
      </w:r>
      <w:proofErr w:type="spellEnd"/>
      <w:r>
        <w:rPr>
          <w:rFonts w:ascii="Times New Roman" w:hAnsi="Times New Roman"/>
          <w:sz w:val="28"/>
          <w:szCs w:val="28"/>
        </w:rPr>
        <w:t xml:space="preserve"> </w:t>
      </w:r>
      <w:proofErr w:type="spellStart"/>
      <w:r>
        <w:rPr>
          <w:rFonts w:ascii="Times New Roman" w:hAnsi="Times New Roman"/>
          <w:sz w:val="28"/>
          <w:szCs w:val="28"/>
        </w:rPr>
        <w:t>впоряду</w:t>
      </w:r>
      <w:proofErr w:type="spellEnd"/>
      <w:r>
        <w:rPr>
          <w:rFonts w:ascii="Times New Roman" w:hAnsi="Times New Roman"/>
          <w:sz w:val="28"/>
          <w:szCs w:val="28"/>
        </w:rPr>
        <w:t xml:space="preserve">. Суддя за кожну помилку ставить «1» штрафний бал. Обов’язково враховуються основні критерії: оцінка зовнішнього вигляду, справність </w:t>
      </w:r>
      <w:proofErr w:type="spellStart"/>
      <w:r>
        <w:rPr>
          <w:rFonts w:ascii="Times New Roman" w:hAnsi="Times New Roman"/>
          <w:sz w:val="28"/>
          <w:szCs w:val="28"/>
        </w:rPr>
        <w:t>одностроїв</w:t>
      </w:r>
      <w:proofErr w:type="spellEnd"/>
      <w:r>
        <w:rPr>
          <w:rFonts w:ascii="Times New Roman" w:hAnsi="Times New Roman"/>
          <w:sz w:val="28"/>
          <w:szCs w:val="28"/>
        </w:rPr>
        <w:t>, злагодженості рою та якість виконання команд; виконання маршової патріотичної пісні.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При показі творчого завдання судді ставлять «+1» бал за синхронність виконання та кожну якісно виконану комбінацію елементів </w:t>
      </w:r>
      <w:proofErr w:type="spellStart"/>
      <w:r>
        <w:rPr>
          <w:rFonts w:ascii="Times New Roman" w:hAnsi="Times New Roman"/>
          <w:sz w:val="28"/>
          <w:szCs w:val="28"/>
        </w:rPr>
        <w:t>муштрового</w:t>
      </w:r>
      <w:proofErr w:type="spellEnd"/>
      <w:r>
        <w:rPr>
          <w:rFonts w:ascii="Times New Roman" w:hAnsi="Times New Roman"/>
          <w:sz w:val="28"/>
          <w:szCs w:val="28"/>
        </w:rPr>
        <w:t xml:space="preserve"> </w:t>
      </w:r>
      <w:proofErr w:type="spellStart"/>
      <w:r>
        <w:rPr>
          <w:rFonts w:ascii="Times New Roman" w:hAnsi="Times New Roman"/>
          <w:sz w:val="28"/>
          <w:szCs w:val="28"/>
        </w:rPr>
        <w:t>впоряду</w:t>
      </w:r>
      <w:proofErr w:type="spellEnd"/>
      <w:r>
        <w:rPr>
          <w:rFonts w:ascii="Times New Roman" w:hAnsi="Times New Roman"/>
          <w:sz w:val="28"/>
          <w:szCs w:val="28"/>
        </w:rPr>
        <w:t>, що не входить в обов’язкове завдання. Таким чином рій може зменшити суму штрафних балів.</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Перемагає рій, який у підсумку виконання обов’язкового і творчого завдання набрав найбільшу суму балів та має найменшу суму помилок (штрафних балів) всіх учасників рою. За рівної кількості балів вище місце посідає рій, який отримав менше штрафних балів.</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Послідовність виконання.</w:t>
      </w:r>
      <w:r>
        <w:rPr>
          <w:rFonts w:ascii="Times New Roman" w:hAnsi="Times New Roman"/>
          <w:sz w:val="28"/>
          <w:szCs w:val="28"/>
        </w:rPr>
        <w:t xml:space="preserve"> Обов’язкове завдання повідомляється рою на початку змагань, творче ‒ готується роєм вдома.</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Обов’язкове завдання – це виконання прийомів у складі рою без зброї.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На завершення обов’язкового завдання відбувається проходження рою урочистим кроком із виконанням маршової патріотичної пісні на тематику </w:t>
      </w:r>
      <w:r>
        <w:rPr>
          <w:rFonts w:ascii="Times New Roman" w:hAnsi="Times New Roman"/>
          <w:sz w:val="28"/>
          <w:szCs w:val="28"/>
        </w:rPr>
        <w:lastRenderedPageBreak/>
        <w:t>козацтва, УСС, військ УНР, УПА або сучасних ЗСУ (у межах відведеного часу).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Творче завдання може бути представлене у вигляді злагодженого та чіткого показу різноманітних елементів </w:t>
      </w:r>
      <w:proofErr w:type="spellStart"/>
      <w:r>
        <w:rPr>
          <w:rFonts w:ascii="Times New Roman" w:hAnsi="Times New Roman"/>
          <w:sz w:val="28"/>
          <w:szCs w:val="28"/>
        </w:rPr>
        <w:t>впоряду</w:t>
      </w:r>
      <w:proofErr w:type="spellEnd"/>
      <w:r>
        <w:rPr>
          <w:rFonts w:ascii="Times New Roman" w:hAnsi="Times New Roman"/>
          <w:sz w:val="28"/>
          <w:szCs w:val="28"/>
        </w:rPr>
        <w:t xml:space="preserve"> у складі рою (можливий музичний супровід, що технічно забезпечується учасниками) без зброї або зі зброєю (елементи зі зброєю виконуються відповідно до Стройового статуту ЗС України).</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Суддівська колегія</w:t>
      </w:r>
      <w:r>
        <w:rPr>
          <w:rFonts w:ascii="Times New Roman" w:hAnsi="Times New Roman"/>
          <w:sz w:val="28"/>
          <w:szCs w:val="28"/>
        </w:rPr>
        <w:t xml:space="preserve">: фахівці </w:t>
      </w:r>
      <w:proofErr w:type="spellStart"/>
      <w:r>
        <w:rPr>
          <w:rFonts w:ascii="Times New Roman" w:hAnsi="Times New Roman"/>
          <w:sz w:val="28"/>
          <w:szCs w:val="28"/>
        </w:rPr>
        <w:t>впоряду</w:t>
      </w:r>
      <w:proofErr w:type="spellEnd"/>
      <w:r>
        <w:rPr>
          <w:rFonts w:ascii="Times New Roman" w:hAnsi="Times New Roman"/>
          <w:sz w:val="28"/>
          <w:szCs w:val="28"/>
        </w:rPr>
        <w:t xml:space="preserve"> гри «Джура» з числа фахівців з військової підготовки та/або військовослужбовців.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Кількість суддів визначається із розрахунку: один суддя на двох учасників рою (наприклад: 8 учасників – 4 судді). Головний суддя обов’язково оцінює дії ройового і хорунжого (прапороносця). Інші судді конкурсу оцінюють дії двох учасників рою.</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 xml:space="preserve">Місце розташування суддівської колегії: </w:t>
      </w:r>
      <w:r>
        <w:rPr>
          <w:rFonts w:ascii="Times New Roman" w:hAnsi="Times New Roman"/>
          <w:sz w:val="28"/>
          <w:szCs w:val="28"/>
        </w:rPr>
        <w:t xml:space="preserve">судді розміщуються посередині стройового плацу (майданчику) біля трибуни. Рекомендується щоб рій виходив на місце показу вправ </w:t>
      </w:r>
      <w:proofErr w:type="spellStart"/>
      <w:r>
        <w:rPr>
          <w:rFonts w:ascii="Times New Roman" w:hAnsi="Times New Roman"/>
          <w:sz w:val="28"/>
          <w:szCs w:val="28"/>
        </w:rPr>
        <w:t>муштрового</w:t>
      </w:r>
      <w:proofErr w:type="spellEnd"/>
      <w:r>
        <w:rPr>
          <w:rFonts w:ascii="Times New Roman" w:hAnsi="Times New Roman"/>
          <w:sz w:val="28"/>
          <w:szCs w:val="28"/>
        </w:rPr>
        <w:t xml:space="preserve"> </w:t>
      </w:r>
      <w:proofErr w:type="spellStart"/>
      <w:r>
        <w:rPr>
          <w:rFonts w:ascii="Times New Roman" w:hAnsi="Times New Roman"/>
          <w:sz w:val="28"/>
          <w:szCs w:val="28"/>
        </w:rPr>
        <w:t>впоряду</w:t>
      </w:r>
      <w:proofErr w:type="spellEnd"/>
      <w:r>
        <w:rPr>
          <w:rFonts w:ascii="Times New Roman" w:hAnsi="Times New Roman"/>
          <w:sz w:val="28"/>
          <w:szCs w:val="28"/>
        </w:rPr>
        <w:t xml:space="preserve"> з правого боку від суддів.</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Рій виконує прийоми в такій послідовності: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вихід рою і звіт ройового до суддівської колегії;</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 шикування в </w:t>
      </w:r>
      <w:proofErr w:type="spellStart"/>
      <w:r>
        <w:rPr>
          <w:rFonts w:ascii="Times New Roman" w:hAnsi="Times New Roman"/>
          <w:sz w:val="28"/>
          <w:szCs w:val="28"/>
        </w:rPr>
        <w:t>однолаву</w:t>
      </w:r>
      <w:proofErr w:type="spellEnd"/>
      <w:r>
        <w:rPr>
          <w:rFonts w:ascii="Times New Roman" w:hAnsi="Times New Roman"/>
          <w:sz w:val="28"/>
          <w:szCs w:val="28"/>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 перешикування рою з </w:t>
      </w:r>
      <w:proofErr w:type="spellStart"/>
      <w:r>
        <w:rPr>
          <w:rFonts w:ascii="Times New Roman" w:hAnsi="Times New Roman"/>
          <w:sz w:val="28"/>
          <w:szCs w:val="28"/>
        </w:rPr>
        <w:t>однолави</w:t>
      </w:r>
      <w:proofErr w:type="spellEnd"/>
      <w:r>
        <w:rPr>
          <w:rFonts w:ascii="Times New Roman" w:hAnsi="Times New Roman"/>
          <w:sz w:val="28"/>
          <w:szCs w:val="28"/>
        </w:rPr>
        <w:t xml:space="preserve"> в </w:t>
      </w:r>
      <w:proofErr w:type="spellStart"/>
      <w:r>
        <w:rPr>
          <w:rFonts w:ascii="Times New Roman" w:hAnsi="Times New Roman"/>
          <w:sz w:val="28"/>
          <w:szCs w:val="28"/>
        </w:rPr>
        <w:t>дволаву</w:t>
      </w:r>
      <w:proofErr w:type="spellEnd"/>
      <w:r>
        <w:rPr>
          <w:rFonts w:ascii="Times New Roman" w:hAnsi="Times New Roman"/>
          <w:sz w:val="28"/>
          <w:szCs w:val="28"/>
        </w:rPr>
        <w:t xml:space="preserve"> та навпаки;</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повороти на місці (праворуч, ліворуч, обернись);</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крок на місці;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 перешикування в </w:t>
      </w:r>
      <w:proofErr w:type="spellStart"/>
      <w:r>
        <w:rPr>
          <w:rFonts w:ascii="Times New Roman" w:hAnsi="Times New Roman"/>
          <w:sz w:val="28"/>
          <w:szCs w:val="28"/>
        </w:rPr>
        <w:t>дворяд</w:t>
      </w:r>
      <w:proofErr w:type="spellEnd"/>
      <w:r>
        <w:rPr>
          <w:rFonts w:ascii="Times New Roman" w:hAnsi="Times New Roman"/>
          <w:sz w:val="28"/>
          <w:szCs w:val="28"/>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проходження рою урочистим ходом з виконанням військового вітання під час руху;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проходження рою з виконанням маршової патріотичної пісні;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виконання творчого завдання (в разі готовності).</w:t>
      </w:r>
    </w:p>
    <w:p w:rsidR="00763BCD" w:rsidRDefault="00763BCD" w:rsidP="00763BCD">
      <w:pPr>
        <w:pStyle w:val="a4"/>
        <w:ind w:firstLine="540"/>
        <w:jc w:val="both"/>
        <w:rPr>
          <w:rFonts w:ascii="Times New Roman" w:hAnsi="Times New Roman"/>
          <w:sz w:val="20"/>
          <w:szCs w:val="20"/>
        </w:rPr>
      </w:pPr>
    </w:p>
    <w:p w:rsidR="00763BCD" w:rsidRDefault="00763BCD" w:rsidP="00763BCD">
      <w:pPr>
        <w:pStyle w:val="a4"/>
        <w:ind w:firstLine="540"/>
        <w:jc w:val="center"/>
        <w:rPr>
          <w:rFonts w:ascii="Times New Roman" w:hAnsi="Times New Roman"/>
          <w:b/>
          <w:bCs/>
          <w:sz w:val="28"/>
          <w:szCs w:val="28"/>
          <w:u w:val="single"/>
        </w:rPr>
      </w:pPr>
      <w:r>
        <w:rPr>
          <w:rFonts w:ascii="Times New Roman" w:hAnsi="Times New Roman"/>
          <w:b/>
          <w:bCs/>
          <w:sz w:val="28"/>
          <w:szCs w:val="28"/>
          <w:u w:val="single"/>
        </w:rPr>
        <w:t>Порядок виконання</w:t>
      </w: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rPr>
        <w:t>Вихід рою на місце виконання</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Рій підходить до вихідного місця. Ройовий подає команду:</w:t>
      </w:r>
    </w:p>
    <w:p w:rsidR="00763BCD" w:rsidRDefault="00763BCD" w:rsidP="00763BCD">
      <w:pPr>
        <w:pStyle w:val="a4"/>
        <w:ind w:firstLine="540"/>
        <w:jc w:val="both"/>
        <w:rPr>
          <w:rFonts w:ascii="Times New Roman" w:hAnsi="Times New Roman"/>
          <w:b/>
          <w:bCs/>
          <w:sz w:val="28"/>
          <w:szCs w:val="28"/>
        </w:rPr>
      </w:pPr>
      <w:r>
        <w:rPr>
          <w:rFonts w:ascii="Times New Roman" w:hAnsi="Times New Roman"/>
          <w:b/>
          <w:bCs/>
          <w:sz w:val="28"/>
          <w:szCs w:val="28"/>
        </w:rPr>
        <w:t>«РІЙ, ЗБІРКА. За мною в ДВОРЯД ШИКУЙСЬ.</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 xml:space="preserve"> РІВНЯЙСЬ, СТРУНКО, ходом – РУШ!»</w:t>
      </w:r>
      <w:r>
        <w:rPr>
          <w:rFonts w:ascii="Times New Roman" w:hAnsi="Times New Roman"/>
          <w:sz w:val="28"/>
          <w:szCs w:val="28"/>
        </w:rPr>
        <w:t>.</w:t>
      </w:r>
    </w:p>
    <w:p w:rsidR="00763BCD" w:rsidRDefault="00763BCD" w:rsidP="00763BCD">
      <w:pPr>
        <w:pStyle w:val="a4"/>
        <w:ind w:firstLine="540"/>
        <w:jc w:val="both"/>
        <w:rPr>
          <w:rFonts w:ascii="Times New Roman" w:hAnsi="Times New Roman"/>
          <w:i/>
          <w:sz w:val="28"/>
          <w:szCs w:val="28"/>
        </w:rPr>
      </w:pPr>
      <w:r>
        <w:rPr>
          <w:rFonts w:ascii="Times New Roman" w:hAnsi="Times New Roman"/>
          <w:i/>
          <w:sz w:val="28"/>
          <w:szCs w:val="28"/>
        </w:rPr>
        <w:t xml:space="preserve">Першим рухається ройовий. За ним на дистанції двох кроків іде хорунжий (прапороносець) з прапором (урочисте положення прапору) і весь рій в </w:t>
      </w:r>
      <w:proofErr w:type="spellStart"/>
      <w:r>
        <w:rPr>
          <w:rFonts w:ascii="Times New Roman" w:hAnsi="Times New Roman"/>
          <w:i/>
          <w:sz w:val="28"/>
          <w:szCs w:val="28"/>
        </w:rPr>
        <w:t>дворяд</w:t>
      </w:r>
      <w:proofErr w:type="spellEnd"/>
      <w:r>
        <w:rPr>
          <w:rFonts w:ascii="Times New Roman" w:hAnsi="Times New Roman"/>
          <w:i/>
          <w:sz w:val="28"/>
          <w:szCs w:val="28"/>
        </w:rPr>
        <w:t xml:space="preserve"> (тобто колона по двоє).</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Після виходу на визначене місце ройовий подає команди, які виконує разом з роєм:</w:t>
      </w:r>
    </w:p>
    <w:p w:rsidR="00763BCD" w:rsidRDefault="00763BCD" w:rsidP="00763BCD">
      <w:pPr>
        <w:pStyle w:val="a4"/>
        <w:ind w:firstLine="540"/>
        <w:jc w:val="both"/>
        <w:rPr>
          <w:rFonts w:ascii="Times New Roman" w:hAnsi="Times New Roman"/>
          <w:b/>
          <w:bCs/>
          <w:sz w:val="28"/>
          <w:szCs w:val="28"/>
        </w:rPr>
      </w:pPr>
      <w:r>
        <w:rPr>
          <w:rFonts w:ascii="Times New Roman" w:hAnsi="Times New Roman"/>
          <w:b/>
          <w:bCs/>
          <w:sz w:val="28"/>
          <w:szCs w:val="28"/>
        </w:rPr>
        <w:t>«Рій НА МІСЦІ. СТІЙ.</w:t>
      </w:r>
    </w:p>
    <w:p w:rsidR="00763BCD" w:rsidRDefault="00763BCD" w:rsidP="00763BCD">
      <w:pPr>
        <w:pStyle w:val="a4"/>
        <w:ind w:firstLine="540"/>
        <w:jc w:val="both"/>
        <w:rPr>
          <w:rFonts w:ascii="Times New Roman" w:hAnsi="Times New Roman"/>
          <w:b/>
          <w:bCs/>
          <w:sz w:val="28"/>
          <w:szCs w:val="28"/>
        </w:rPr>
      </w:pPr>
      <w:r>
        <w:rPr>
          <w:rFonts w:ascii="Times New Roman" w:hAnsi="Times New Roman"/>
          <w:b/>
          <w:bCs/>
          <w:sz w:val="28"/>
          <w:szCs w:val="28"/>
        </w:rPr>
        <w:t xml:space="preserve"> Ліво-(право-) РУЧ.</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Ройовий робить два кроки вперед і повертається ліворуч, щоб бачити весь рій. Ройовий подає команду:</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 xml:space="preserve">«РІЙ. До правого РІВНЯЙСЬ. СТРУНКО! Наша назва </w:t>
      </w:r>
      <w:r>
        <w:rPr>
          <w:rFonts w:ascii="Times New Roman" w:hAnsi="Times New Roman"/>
          <w:i/>
          <w:sz w:val="28"/>
          <w:szCs w:val="28"/>
        </w:rPr>
        <w:t>(рій проголошує назву)</w:t>
      </w:r>
      <w:r>
        <w:rPr>
          <w:rFonts w:ascii="Times New Roman" w:hAnsi="Times New Roman"/>
          <w:b/>
          <w:bCs/>
          <w:sz w:val="28"/>
          <w:szCs w:val="28"/>
        </w:rPr>
        <w:t xml:space="preserve">, наше гасло </w:t>
      </w:r>
      <w:r>
        <w:rPr>
          <w:rFonts w:ascii="Times New Roman" w:hAnsi="Times New Roman"/>
          <w:sz w:val="28"/>
          <w:szCs w:val="28"/>
        </w:rPr>
        <w:t>(</w:t>
      </w:r>
      <w:r>
        <w:rPr>
          <w:rFonts w:ascii="Times New Roman" w:hAnsi="Times New Roman"/>
          <w:i/>
          <w:sz w:val="28"/>
          <w:szCs w:val="28"/>
        </w:rPr>
        <w:t>рій проголошує гасло)</w:t>
      </w:r>
      <w:r>
        <w:rPr>
          <w:rFonts w:ascii="Times New Roman" w:hAnsi="Times New Roman"/>
          <w:b/>
          <w:bCs/>
          <w:sz w:val="28"/>
          <w:szCs w:val="28"/>
        </w:rPr>
        <w:t>».</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lastRenderedPageBreak/>
        <w:t>«До середини ГЛЯНЬ!»</w:t>
      </w:r>
      <w:r>
        <w:rPr>
          <w:rFonts w:ascii="Times New Roman" w:hAnsi="Times New Roman"/>
          <w:sz w:val="28"/>
          <w:szCs w:val="28"/>
        </w:rPr>
        <w:t xml:space="preserve"> ‒ ройовий підходить до головного судді конкурсу та доповідає про готовність рою:</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 xml:space="preserve">«Пане суддя! Рій </w:t>
      </w:r>
      <w:r>
        <w:rPr>
          <w:rFonts w:ascii="Times New Roman" w:hAnsi="Times New Roman"/>
          <w:i/>
          <w:sz w:val="28"/>
          <w:szCs w:val="28"/>
        </w:rPr>
        <w:t>(назва)</w:t>
      </w:r>
      <w:r>
        <w:rPr>
          <w:rFonts w:ascii="Times New Roman" w:hAnsi="Times New Roman"/>
          <w:b/>
          <w:bCs/>
          <w:sz w:val="28"/>
          <w:szCs w:val="28"/>
        </w:rPr>
        <w:t xml:space="preserve"> до участі в конкурсі  </w:t>
      </w:r>
      <w:proofErr w:type="spellStart"/>
      <w:r>
        <w:rPr>
          <w:rFonts w:ascii="Times New Roman" w:hAnsi="Times New Roman"/>
          <w:b/>
          <w:bCs/>
          <w:sz w:val="28"/>
          <w:szCs w:val="28"/>
        </w:rPr>
        <w:t>Впоряд</w:t>
      </w:r>
      <w:proofErr w:type="spellEnd"/>
      <w:r>
        <w:rPr>
          <w:rFonts w:ascii="Times New Roman" w:hAnsi="Times New Roman"/>
          <w:b/>
          <w:bCs/>
          <w:sz w:val="28"/>
          <w:szCs w:val="28"/>
        </w:rPr>
        <w:t xml:space="preserve"> готовий! Ройовий </w:t>
      </w:r>
      <w:r>
        <w:rPr>
          <w:rFonts w:ascii="Times New Roman" w:hAnsi="Times New Roman"/>
          <w:i/>
          <w:sz w:val="28"/>
          <w:szCs w:val="28"/>
        </w:rPr>
        <w:t>(називає своє ім’я та прізвище)</w:t>
      </w:r>
      <w:r>
        <w:rPr>
          <w:rFonts w:ascii="Times New Roman" w:hAnsi="Times New Roman"/>
          <w:b/>
          <w:bCs/>
          <w:sz w:val="28"/>
          <w:szCs w:val="28"/>
        </w:rPr>
        <w:t xml:space="preserve">». </w:t>
      </w:r>
      <w:r>
        <w:rPr>
          <w:rFonts w:ascii="Times New Roman" w:hAnsi="Times New Roman"/>
          <w:bCs/>
          <w:sz w:val="28"/>
          <w:szCs w:val="28"/>
        </w:rPr>
        <w:t xml:space="preserve">Ройовий крокує навскіс праворуч і стає біля судді зліва.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Суддя подає команду: </w:t>
      </w:r>
      <w:r>
        <w:rPr>
          <w:rFonts w:ascii="Times New Roman" w:hAnsi="Times New Roman"/>
          <w:b/>
          <w:bCs/>
          <w:sz w:val="28"/>
          <w:szCs w:val="28"/>
        </w:rPr>
        <w:t>«СПОЧИНЬ!».</w:t>
      </w:r>
    </w:p>
    <w:p w:rsidR="00763BCD" w:rsidRDefault="00763BCD" w:rsidP="00763BCD">
      <w:pPr>
        <w:pStyle w:val="a4"/>
        <w:ind w:firstLine="540"/>
        <w:jc w:val="both"/>
        <w:rPr>
          <w:rFonts w:ascii="Times New Roman" w:hAnsi="Times New Roman"/>
          <w:i/>
          <w:sz w:val="28"/>
          <w:szCs w:val="28"/>
        </w:rPr>
      </w:pPr>
      <w:r>
        <w:rPr>
          <w:rFonts w:ascii="Times New Roman" w:hAnsi="Times New Roman"/>
          <w:sz w:val="28"/>
          <w:szCs w:val="28"/>
        </w:rPr>
        <w:t xml:space="preserve">Ройовий дублює команду: </w:t>
      </w:r>
      <w:r>
        <w:rPr>
          <w:rFonts w:ascii="Times New Roman" w:hAnsi="Times New Roman"/>
          <w:b/>
          <w:bCs/>
          <w:sz w:val="28"/>
          <w:szCs w:val="28"/>
        </w:rPr>
        <w:t>«</w:t>
      </w:r>
      <w:proofErr w:type="spellStart"/>
      <w:r>
        <w:rPr>
          <w:rFonts w:ascii="Times New Roman" w:hAnsi="Times New Roman"/>
          <w:b/>
          <w:bCs/>
          <w:sz w:val="28"/>
          <w:szCs w:val="28"/>
        </w:rPr>
        <w:t>Спо</w:t>
      </w:r>
      <w:proofErr w:type="spellEnd"/>
      <w:r>
        <w:rPr>
          <w:rFonts w:ascii="Times New Roman" w:hAnsi="Times New Roman"/>
          <w:b/>
          <w:bCs/>
          <w:sz w:val="28"/>
          <w:szCs w:val="28"/>
        </w:rPr>
        <w:t xml:space="preserve">-ЧИНЬ!» </w:t>
      </w:r>
      <w:r>
        <w:rPr>
          <w:rFonts w:ascii="Times New Roman" w:hAnsi="Times New Roman"/>
          <w:bCs/>
          <w:i/>
          <w:sz w:val="28"/>
          <w:szCs w:val="28"/>
        </w:rPr>
        <w:t>(стати вільно, виставити ліву ногу вперед під 45 градусів так, щоб п’ятка лівої ноги знаходилася на прямій лінії з носком правої ноги; вага тіла переходить на праву ногу. Руки вільно опущені вздовж тулуба). Хорунжий самостійно ставить прапор до стопи і випрямляє руку з прапором навскіс вправо.</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Ройовий повертається на своє місце і командує:</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rPr>
        <w:t>«Рій. РОЗХІД».</w:t>
      </w:r>
    </w:p>
    <w:p w:rsidR="00763BCD" w:rsidRDefault="00763BCD" w:rsidP="00763BCD">
      <w:pPr>
        <w:pStyle w:val="a4"/>
        <w:ind w:firstLine="540"/>
        <w:jc w:val="both"/>
        <w:rPr>
          <w:rFonts w:ascii="Times New Roman" w:hAnsi="Times New Roman"/>
          <w:b/>
          <w:bCs/>
          <w:sz w:val="20"/>
          <w:szCs w:val="20"/>
          <w:shd w:val="clear" w:color="auto" w:fill="FFFFFF"/>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 xml:space="preserve">Шикування в </w:t>
      </w:r>
      <w:proofErr w:type="spellStart"/>
      <w:r>
        <w:rPr>
          <w:rFonts w:ascii="Times New Roman" w:hAnsi="Times New Roman"/>
          <w:b/>
          <w:bCs/>
          <w:sz w:val="28"/>
          <w:szCs w:val="28"/>
          <w:shd w:val="clear" w:color="auto" w:fill="FFFFFF"/>
        </w:rPr>
        <w:t>однолаву</w:t>
      </w:r>
      <w:proofErr w:type="spellEnd"/>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Ройовий підходить до встановленого місця шикування і подає команду для збору:</w:t>
      </w:r>
    </w:p>
    <w:p w:rsidR="00763BCD" w:rsidRDefault="00763BCD" w:rsidP="00763BCD">
      <w:pPr>
        <w:pStyle w:val="a4"/>
        <w:ind w:firstLine="540"/>
        <w:jc w:val="both"/>
        <w:rPr>
          <w:rFonts w:ascii="Times New Roman" w:hAnsi="Times New Roman"/>
          <w:i/>
          <w:sz w:val="28"/>
          <w:szCs w:val="28"/>
        </w:rPr>
      </w:pPr>
      <w:r>
        <w:rPr>
          <w:rFonts w:ascii="Times New Roman" w:hAnsi="Times New Roman"/>
          <w:b/>
          <w:bCs/>
          <w:sz w:val="28"/>
          <w:szCs w:val="28"/>
        </w:rPr>
        <w:t xml:space="preserve">«Рій – ЗБІРКА». </w:t>
      </w:r>
      <w:r>
        <w:rPr>
          <w:rFonts w:ascii="Times New Roman" w:hAnsi="Times New Roman"/>
          <w:i/>
          <w:sz w:val="28"/>
          <w:szCs w:val="28"/>
        </w:rPr>
        <w:t>(За цією командою джури бігом збираються до ройового).</w:t>
      </w:r>
    </w:p>
    <w:p w:rsidR="00763BCD" w:rsidRDefault="00763BCD" w:rsidP="00763BCD">
      <w:pPr>
        <w:pStyle w:val="a4"/>
        <w:ind w:firstLine="540"/>
        <w:jc w:val="both"/>
        <w:rPr>
          <w:rFonts w:ascii="Times New Roman" w:hAnsi="Times New Roman"/>
          <w:b/>
          <w:bCs/>
          <w:sz w:val="28"/>
          <w:szCs w:val="28"/>
          <w:shd w:val="clear" w:color="auto" w:fill="FFFFFF"/>
        </w:rPr>
      </w:pPr>
      <w:r>
        <w:rPr>
          <w:rFonts w:ascii="Times New Roman" w:hAnsi="Times New Roman"/>
          <w:sz w:val="28"/>
          <w:szCs w:val="28"/>
          <w:shd w:val="clear" w:color="auto" w:fill="FFFFFF"/>
        </w:rPr>
        <w:t xml:space="preserve">Ройовий подає команду: </w:t>
      </w:r>
      <w:r>
        <w:rPr>
          <w:rFonts w:ascii="Times New Roman" w:hAnsi="Times New Roman"/>
          <w:b/>
          <w:bCs/>
          <w:sz w:val="28"/>
          <w:szCs w:val="28"/>
          <w:shd w:val="clear" w:color="auto" w:fill="FFFFFF"/>
        </w:rPr>
        <w:t xml:space="preserve">«Рій, в </w:t>
      </w:r>
      <w:proofErr w:type="spellStart"/>
      <w:r>
        <w:rPr>
          <w:rFonts w:ascii="Times New Roman" w:hAnsi="Times New Roman"/>
          <w:b/>
          <w:bCs/>
          <w:sz w:val="28"/>
          <w:szCs w:val="28"/>
          <w:shd w:val="clear" w:color="auto" w:fill="FFFFFF"/>
        </w:rPr>
        <w:t>однолаву</w:t>
      </w:r>
      <w:proofErr w:type="spellEnd"/>
      <w:r>
        <w:rPr>
          <w:rFonts w:ascii="Times New Roman" w:hAnsi="Times New Roman"/>
          <w:b/>
          <w:bCs/>
          <w:sz w:val="28"/>
          <w:szCs w:val="28"/>
          <w:shd w:val="clear" w:color="auto" w:fill="FFFFFF"/>
        </w:rPr>
        <w:t xml:space="preserve"> –ШИКУЙСЬ».</w:t>
      </w:r>
    </w:p>
    <w:p w:rsidR="00763BCD" w:rsidRDefault="00763BCD" w:rsidP="00763BCD">
      <w:pPr>
        <w:pStyle w:val="a4"/>
        <w:ind w:firstLine="540"/>
        <w:jc w:val="both"/>
        <w:rPr>
          <w:rFonts w:ascii="Times New Roman" w:hAnsi="Times New Roman"/>
          <w:i/>
          <w:sz w:val="28"/>
          <w:szCs w:val="28"/>
        </w:rPr>
      </w:pPr>
      <w:r>
        <w:rPr>
          <w:rFonts w:ascii="Times New Roman" w:hAnsi="Times New Roman"/>
          <w:i/>
          <w:sz w:val="28"/>
          <w:szCs w:val="28"/>
        </w:rPr>
        <w:t>(Подавши команду, ройовий приймає поставу «струнко» і рукою вказує лінію для шикування. Як тільки перший учасник рою став на лінію, то ройовий робить два кроки вперед і повертається обличчям у бік чолової лінії шикування).</w:t>
      </w:r>
    </w:p>
    <w:p w:rsidR="00763BCD" w:rsidRDefault="00763BCD" w:rsidP="00763BCD">
      <w:pPr>
        <w:pStyle w:val="a4"/>
        <w:ind w:firstLine="540"/>
        <w:jc w:val="both"/>
        <w:rPr>
          <w:rFonts w:ascii="Times New Roman" w:hAnsi="Times New Roman"/>
          <w:b/>
          <w:sz w:val="28"/>
          <w:szCs w:val="28"/>
        </w:rPr>
      </w:pPr>
      <w:r>
        <w:rPr>
          <w:rFonts w:ascii="Times New Roman" w:hAnsi="Times New Roman"/>
          <w:sz w:val="28"/>
          <w:szCs w:val="28"/>
          <w:shd w:val="clear" w:color="auto" w:fill="FFFFFF"/>
        </w:rPr>
        <w:t xml:space="preserve">Ройовий подає команду: </w:t>
      </w:r>
      <w:r>
        <w:rPr>
          <w:rFonts w:ascii="Times New Roman" w:hAnsi="Times New Roman"/>
          <w:b/>
          <w:sz w:val="28"/>
          <w:szCs w:val="28"/>
          <w:shd w:val="clear" w:color="auto" w:fill="FFFFFF"/>
        </w:rPr>
        <w:t xml:space="preserve">«До правого </w:t>
      </w:r>
      <w:r>
        <w:rPr>
          <w:rFonts w:ascii="Times New Roman" w:hAnsi="Times New Roman"/>
          <w:b/>
          <w:bCs/>
          <w:sz w:val="28"/>
          <w:szCs w:val="28"/>
          <w:shd w:val="clear" w:color="auto" w:fill="FFFFFF"/>
        </w:rPr>
        <w:t>РІВНЯЙСЬ</w:t>
      </w:r>
      <w:r>
        <w:rPr>
          <w:rFonts w:ascii="Times New Roman" w:hAnsi="Times New Roman"/>
          <w:b/>
          <w:sz w:val="28"/>
          <w:szCs w:val="28"/>
          <w:shd w:val="clear" w:color="auto" w:fill="FFFFFF"/>
        </w:rPr>
        <w:t>».</w:t>
      </w:r>
    </w:p>
    <w:p w:rsidR="00763BCD" w:rsidRDefault="00763BCD" w:rsidP="00763BCD">
      <w:pPr>
        <w:pStyle w:val="31"/>
        <w:spacing w:after="0"/>
        <w:ind w:left="0" w:firstLine="540"/>
        <w:jc w:val="both"/>
        <w:rPr>
          <w:i/>
          <w:sz w:val="28"/>
          <w:szCs w:val="28"/>
        </w:rPr>
      </w:pPr>
      <w:r>
        <w:rPr>
          <w:i/>
          <w:sz w:val="28"/>
          <w:szCs w:val="28"/>
        </w:rPr>
        <w:t>(За цією командою усі, крім правофлангового прапороносця (хорунжого),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Після закінчення вирівнювання рою подається команда «</w:t>
      </w:r>
      <w:r>
        <w:rPr>
          <w:rFonts w:ascii="Times New Roman" w:hAnsi="Times New Roman"/>
          <w:b/>
          <w:bCs/>
          <w:sz w:val="28"/>
          <w:szCs w:val="28"/>
          <w:shd w:val="clear" w:color="auto" w:fill="FFFFFF"/>
        </w:rPr>
        <w:t>СТРУНКО!</w:t>
      </w:r>
      <w:r>
        <w:rPr>
          <w:rFonts w:ascii="Times New Roman" w:hAnsi="Times New Roman"/>
          <w:sz w:val="28"/>
          <w:szCs w:val="28"/>
          <w:shd w:val="clear" w:color="auto" w:fill="FFFFFF"/>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завершує виконання вправи командою: «</w:t>
      </w:r>
      <w:proofErr w:type="spellStart"/>
      <w:r>
        <w:rPr>
          <w:rFonts w:ascii="Times New Roman" w:hAnsi="Times New Roman"/>
          <w:b/>
          <w:bCs/>
          <w:sz w:val="28"/>
          <w:szCs w:val="28"/>
          <w:shd w:val="clear" w:color="auto" w:fill="FFFFFF"/>
        </w:rPr>
        <w:t>Спо</w:t>
      </w:r>
      <w:proofErr w:type="spellEnd"/>
      <w:r>
        <w:rPr>
          <w:rFonts w:ascii="Times New Roman" w:hAnsi="Times New Roman"/>
          <w:b/>
          <w:bCs/>
          <w:sz w:val="28"/>
          <w:szCs w:val="28"/>
          <w:shd w:val="clear" w:color="auto" w:fill="FFFFFF"/>
        </w:rPr>
        <w:t>-ЧИНЬ</w:t>
      </w:r>
      <w:r>
        <w:rPr>
          <w:rFonts w:ascii="Times New Roman" w:hAnsi="Times New Roman"/>
          <w:sz w:val="28"/>
          <w:szCs w:val="28"/>
          <w:shd w:val="clear" w:color="auto" w:fill="FFFFFF"/>
        </w:rPr>
        <w:t>».  </w:t>
      </w:r>
    </w:p>
    <w:p w:rsidR="00763BCD" w:rsidRDefault="00763BCD" w:rsidP="00763BCD">
      <w:pPr>
        <w:pStyle w:val="a4"/>
        <w:ind w:firstLine="540"/>
        <w:jc w:val="both"/>
        <w:rPr>
          <w:rFonts w:ascii="Times New Roman" w:hAnsi="Times New Roman"/>
          <w:sz w:val="20"/>
          <w:szCs w:val="20"/>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Повороти на місці (праворуч, ліворуч, обернись)</w:t>
      </w:r>
    </w:p>
    <w:p w:rsidR="00763BCD" w:rsidRDefault="00763BCD" w:rsidP="00763BCD">
      <w:pPr>
        <w:pStyle w:val="a4"/>
        <w:ind w:firstLine="540"/>
        <w:jc w:val="both"/>
        <w:rPr>
          <w:rFonts w:ascii="Times New Roman" w:hAnsi="Times New Roman"/>
          <w:b/>
          <w:sz w:val="28"/>
          <w:szCs w:val="28"/>
          <w:shd w:val="clear" w:color="auto" w:fill="FFFFFF"/>
        </w:rPr>
      </w:pPr>
      <w:r>
        <w:rPr>
          <w:rFonts w:ascii="Times New Roman" w:hAnsi="Times New Roman"/>
          <w:sz w:val="28"/>
          <w:szCs w:val="28"/>
          <w:shd w:val="clear" w:color="auto" w:fill="FFFFFF"/>
        </w:rPr>
        <w:tab/>
        <w:t>«</w:t>
      </w:r>
      <w:r>
        <w:rPr>
          <w:rFonts w:ascii="Times New Roman" w:hAnsi="Times New Roman"/>
          <w:b/>
          <w:sz w:val="28"/>
          <w:szCs w:val="28"/>
          <w:shd w:val="clear" w:color="auto" w:fill="FFFFFF"/>
        </w:rPr>
        <w:t>Рій!» (всі джури приймають рівну поставу)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подає двічі команди (в довільному порядку):</w:t>
      </w:r>
    </w:p>
    <w:p w:rsidR="00763BCD" w:rsidRDefault="00763BCD" w:rsidP="00763BCD">
      <w:pPr>
        <w:pStyle w:val="a4"/>
        <w:ind w:firstLine="540"/>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«Право-РУЧ,</w:t>
      </w:r>
    </w:p>
    <w:p w:rsidR="00763BCD" w:rsidRDefault="00763BCD" w:rsidP="00763BCD">
      <w:pPr>
        <w:pStyle w:val="a4"/>
        <w:ind w:firstLine="540"/>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ліво-РУЧ,</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shd w:val="clear" w:color="auto" w:fill="FFFFFF"/>
        </w:rPr>
        <w:t xml:space="preserve">обер-НИСЬ»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подає команди: «</w:t>
      </w:r>
      <w:r>
        <w:rPr>
          <w:rFonts w:ascii="Times New Roman" w:hAnsi="Times New Roman"/>
          <w:b/>
          <w:bCs/>
          <w:sz w:val="28"/>
          <w:szCs w:val="28"/>
          <w:shd w:val="clear" w:color="auto" w:fill="FFFFFF"/>
        </w:rPr>
        <w:t>До правого – РІВНЯЙСЬ, СТРУНКО!</w:t>
      </w:r>
      <w:r>
        <w:rPr>
          <w:rFonts w:ascii="Times New Roman" w:hAnsi="Times New Roman"/>
          <w:sz w:val="28"/>
          <w:szCs w:val="28"/>
          <w:shd w:val="clear" w:color="auto" w:fill="FFFFFF"/>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завершує виконання прийому командою: «</w:t>
      </w:r>
      <w:proofErr w:type="spellStart"/>
      <w:r>
        <w:rPr>
          <w:rFonts w:ascii="Times New Roman" w:hAnsi="Times New Roman"/>
          <w:b/>
          <w:bCs/>
          <w:sz w:val="28"/>
          <w:szCs w:val="28"/>
          <w:shd w:val="clear" w:color="auto" w:fill="FFFFFF"/>
        </w:rPr>
        <w:t>Спо</w:t>
      </w:r>
      <w:proofErr w:type="spellEnd"/>
      <w:r>
        <w:rPr>
          <w:rFonts w:ascii="Times New Roman" w:hAnsi="Times New Roman"/>
          <w:b/>
          <w:bCs/>
          <w:sz w:val="28"/>
          <w:szCs w:val="28"/>
          <w:shd w:val="clear" w:color="auto" w:fill="FFFFFF"/>
        </w:rPr>
        <w:t>-ЧИНЬ».</w:t>
      </w:r>
    </w:p>
    <w:p w:rsidR="00763BCD" w:rsidRDefault="00763BCD" w:rsidP="00763BCD">
      <w:pPr>
        <w:pStyle w:val="a4"/>
        <w:ind w:firstLine="540"/>
        <w:jc w:val="both"/>
        <w:rPr>
          <w:rFonts w:ascii="Times New Roman" w:hAnsi="Times New Roman"/>
          <w:sz w:val="20"/>
          <w:szCs w:val="20"/>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 xml:space="preserve">Перешикування рою з </w:t>
      </w:r>
      <w:proofErr w:type="spellStart"/>
      <w:r>
        <w:rPr>
          <w:rFonts w:ascii="Times New Roman" w:hAnsi="Times New Roman"/>
          <w:b/>
          <w:bCs/>
          <w:sz w:val="28"/>
          <w:szCs w:val="28"/>
          <w:shd w:val="clear" w:color="auto" w:fill="FFFFFF"/>
        </w:rPr>
        <w:t>однолави</w:t>
      </w:r>
      <w:proofErr w:type="spellEnd"/>
      <w:r>
        <w:rPr>
          <w:rFonts w:ascii="Times New Roman" w:hAnsi="Times New Roman"/>
          <w:b/>
          <w:bCs/>
          <w:sz w:val="28"/>
          <w:szCs w:val="28"/>
          <w:shd w:val="clear" w:color="auto" w:fill="FFFFFF"/>
        </w:rPr>
        <w:t xml:space="preserve"> в </w:t>
      </w:r>
      <w:proofErr w:type="spellStart"/>
      <w:r>
        <w:rPr>
          <w:rFonts w:ascii="Times New Roman" w:hAnsi="Times New Roman"/>
          <w:b/>
          <w:bCs/>
          <w:sz w:val="28"/>
          <w:szCs w:val="28"/>
          <w:shd w:val="clear" w:color="auto" w:fill="FFFFFF"/>
        </w:rPr>
        <w:t>дволаву</w:t>
      </w:r>
      <w:proofErr w:type="spellEnd"/>
      <w:r>
        <w:rPr>
          <w:rFonts w:ascii="Times New Roman" w:hAnsi="Times New Roman"/>
          <w:b/>
          <w:bCs/>
          <w:sz w:val="28"/>
          <w:szCs w:val="28"/>
          <w:shd w:val="clear" w:color="auto" w:fill="FFFFFF"/>
        </w:rPr>
        <w:t xml:space="preserve"> та навпаки</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 xml:space="preserve">Рій, до двох – </w:t>
      </w:r>
      <w:proofErr w:type="spellStart"/>
      <w:r>
        <w:rPr>
          <w:rFonts w:ascii="Times New Roman" w:hAnsi="Times New Roman"/>
          <w:b/>
          <w:bCs/>
          <w:sz w:val="28"/>
          <w:szCs w:val="28"/>
          <w:shd w:val="clear" w:color="auto" w:fill="FFFFFF"/>
        </w:rPr>
        <w:t>відлі</w:t>
      </w:r>
      <w:proofErr w:type="spellEnd"/>
      <w:r>
        <w:rPr>
          <w:rFonts w:ascii="Times New Roman" w:hAnsi="Times New Roman"/>
          <w:b/>
          <w:bCs/>
          <w:sz w:val="28"/>
          <w:szCs w:val="28"/>
          <w:shd w:val="clear" w:color="auto" w:fill="FFFFFF"/>
        </w:rPr>
        <w:t>-ЧИ</w:t>
      </w:r>
      <w:r>
        <w:rPr>
          <w:rFonts w:ascii="Times New Roman" w:hAnsi="Times New Roman"/>
          <w:sz w:val="28"/>
          <w:szCs w:val="28"/>
          <w:shd w:val="clear" w:color="auto" w:fill="FFFFFF"/>
        </w:rPr>
        <w:t xml:space="preserve">». </w:t>
      </w:r>
    </w:p>
    <w:p w:rsidR="00763BCD" w:rsidRDefault="00763BCD" w:rsidP="00763BCD">
      <w:pPr>
        <w:pStyle w:val="a4"/>
        <w:ind w:firstLine="540"/>
        <w:jc w:val="both"/>
        <w:rPr>
          <w:rFonts w:ascii="Times New Roman" w:hAnsi="Times New Roman"/>
          <w:sz w:val="28"/>
          <w:szCs w:val="28"/>
        </w:rPr>
      </w:pPr>
      <w:r>
        <w:rPr>
          <w:rFonts w:ascii="Times New Roman" w:hAnsi="Times New Roman"/>
          <w:i/>
          <w:sz w:val="28"/>
          <w:szCs w:val="28"/>
          <w:shd w:val="clear" w:color="auto" w:fill="FFFFFF"/>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w:t>
      </w:r>
      <w:r>
        <w:rPr>
          <w:rFonts w:ascii="Times New Roman" w:hAnsi="Times New Roman"/>
          <w:i/>
          <w:sz w:val="28"/>
          <w:szCs w:val="28"/>
          <w:shd w:val="clear" w:color="auto" w:fill="FFFFFF"/>
        </w:rPr>
        <w:lastRenderedPageBreak/>
        <w:t>повертає, робить крок вперед і доповідає</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«Відлік завершено»</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та крокує назад).</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 xml:space="preserve">Рій, у </w:t>
      </w:r>
      <w:proofErr w:type="spellStart"/>
      <w:r>
        <w:rPr>
          <w:rFonts w:ascii="Times New Roman" w:hAnsi="Times New Roman"/>
          <w:b/>
          <w:bCs/>
          <w:sz w:val="28"/>
          <w:szCs w:val="28"/>
          <w:shd w:val="clear" w:color="auto" w:fill="FFFFFF"/>
        </w:rPr>
        <w:t>дволаву</w:t>
      </w:r>
      <w:proofErr w:type="spellEnd"/>
      <w:r>
        <w:rPr>
          <w:rFonts w:ascii="Times New Roman" w:hAnsi="Times New Roman"/>
          <w:b/>
          <w:bCs/>
          <w:sz w:val="28"/>
          <w:szCs w:val="28"/>
          <w:shd w:val="clear" w:color="auto" w:fill="FFFFFF"/>
        </w:rPr>
        <w:t xml:space="preserve"> –ШИКУЙСЬ</w:t>
      </w:r>
      <w:r>
        <w:rPr>
          <w:rFonts w:ascii="Times New Roman" w:hAnsi="Times New Roman"/>
          <w:sz w:val="28"/>
          <w:szCs w:val="28"/>
          <w:shd w:val="clear" w:color="auto" w:fill="FFFFFF"/>
        </w:rPr>
        <w:t xml:space="preserve">». </w:t>
      </w:r>
    </w:p>
    <w:p w:rsidR="00763BCD" w:rsidRDefault="00763BCD" w:rsidP="00763BCD">
      <w:pPr>
        <w:pStyle w:val="a4"/>
        <w:ind w:firstLine="540"/>
        <w:jc w:val="both"/>
        <w:rPr>
          <w:rFonts w:ascii="Times New Roman" w:hAnsi="Times New Roman"/>
          <w:i/>
          <w:sz w:val="28"/>
          <w:szCs w:val="28"/>
        </w:rPr>
      </w:pPr>
      <w:r>
        <w:rPr>
          <w:rFonts w:ascii="Times New Roman" w:hAnsi="Times New Roman"/>
          <w:i/>
          <w:sz w:val="28"/>
          <w:szCs w:val="28"/>
          <w:shd w:val="clear" w:color="auto" w:fill="FFFFFF"/>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 xml:space="preserve">Рій, вправо </w:t>
      </w:r>
      <w:proofErr w:type="spellStart"/>
      <w:r>
        <w:rPr>
          <w:rFonts w:ascii="Times New Roman" w:hAnsi="Times New Roman"/>
          <w:b/>
          <w:bCs/>
          <w:sz w:val="28"/>
          <w:szCs w:val="28"/>
          <w:shd w:val="clear" w:color="auto" w:fill="FFFFFF"/>
        </w:rPr>
        <w:t>зім</w:t>
      </w:r>
      <w:proofErr w:type="spellEnd"/>
      <w:r>
        <w:rPr>
          <w:rFonts w:ascii="Times New Roman" w:hAnsi="Times New Roman"/>
          <w:b/>
          <w:bCs/>
          <w:sz w:val="28"/>
          <w:szCs w:val="28"/>
          <w:shd w:val="clear" w:color="auto" w:fill="FFFFFF"/>
        </w:rPr>
        <w:t>-КНИСЬ</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(За виконавчою командою всі джури, за винятком того, до якого призначене змикання, повертаються в бік змикання, після чого пришвидшеним </w:t>
      </w:r>
      <w:proofErr w:type="spellStart"/>
      <w:r>
        <w:rPr>
          <w:rFonts w:ascii="Times New Roman" w:hAnsi="Times New Roman"/>
          <w:i/>
          <w:sz w:val="28"/>
          <w:szCs w:val="28"/>
          <w:shd w:val="clear" w:color="auto" w:fill="FFFFFF"/>
        </w:rPr>
        <w:t>півкроком</w:t>
      </w:r>
      <w:proofErr w:type="spellEnd"/>
      <w:r>
        <w:rPr>
          <w:rFonts w:ascii="Times New Roman" w:hAnsi="Times New Roman"/>
          <w:i/>
          <w:sz w:val="28"/>
          <w:szCs w:val="28"/>
          <w:shd w:val="clear" w:color="auto" w:fill="FFFFFF"/>
        </w:rPr>
        <w:t xml:space="preserve"> підходять на встановлений для зімкненого строю проміжок і в міру підходу самостійно зупиняються та повертаються ліворуч).</w:t>
      </w:r>
      <w:r>
        <w:rPr>
          <w:rFonts w:ascii="Times New Roman" w:hAnsi="Times New Roman"/>
          <w:sz w:val="28"/>
          <w:szCs w:val="28"/>
          <w:shd w:val="clear" w:color="auto" w:fill="FFFFFF"/>
        </w:rPr>
        <w:t xml:space="preserve"> Ройовий подає команди: </w:t>
      </w:r>
      <w:r>
        <w:rPr>
          <w:rFonts w:ascii="Times New Roman" w:hAnsi="Times New Roman"/>
          <w:b/>
          <w:sz w:val="28"/>
          <w:szCs w:val="28"/>
          <w:shd w:val="clear" w:color="auto" w:fill="FFFFFF"/>
        </w:rPr>
        <w:t>«До правого РІВНЯЙСЬ. СТРУНКО</w:t>
      </w:r>
      <w:r>
        <w:rPr>
          <w:rFonts w:ascii="Times New Roman" w:hAnsi="Times New Roman"/>
          <w:sz w:val="28"/>
          <w:szCs w:val="28"/>
          <w:shd w:val="clear" w:color="auto" w:fill="FFFFFF"/>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завершує виконання прийому командою: «</w:t>
      </w:r>
      <w:proofErr w:type="spellStart"/>
      <w:r>
        <w:rPr>
          <w:rFonts w:ascii="Times New Roman" w:hAnsi="Times New Roman"/>
          <w:b/>
          <w:bCs/>
          <w:sz w:val="28"/>
          <w:szCs w:val="28"/>
          <w:shd w:val="clear" w:color="auto" w:fill="FFFFFF"/>
        </w:rPr>
        <w:t>Спо</w:t>
      </w:r>
      <w:proofErr w:type="spellEnd"/>
      <w:r>
        <w:rPr>
          <w:rFonts w:ascii="Times New Roman" w:hAnsi="Times New Roman"/>
          <w:b/>
          <w:bCs/>
          <w:sz w:val="28"/>
          <w:szCs w:val="28"/>
          <w:shd w:val="clear" w:color="auto" w:fill="FFFFFF"/>
        </w:rPr>
        <w:t>-ЧИНЬ</w:t>
      </w:r>
      <w:r>
        <w:rPr>
          <w:rFonts w:ascii="Times New Roman" w:hAnsi="Times New Roman"/>
          <w:sz w:val="28"/>
          <w:szCs w:val="28"/>
          <w:shd w:val="clear" w:color="auto" w:fill="FFFFFF"/>
        </w:rPr>
        <w:t xml:space="preserve">».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подає команди: «</w:t>
      </w:r>
      <w:r>
        <w:rPr>
          <w:rFonts w:ascii="Times New Roman" w:hAnsi="Times New Roman"/>
          <w:b/>
          <w:bCs/>
          <w:sz w:val="28"/>
          <w:szCs w:val="28"/>
          <w:shd w:val="clear" w:color="auto" w:fill="FFFFFF"/>
        </w:rPr>
        <w:t>РІВНЯЙСЬ. СТРУНКО!</w:t>
      </w:r>
      <w:r>
        <w:rPr>
          <w:rFonts w:ascii="Times New Roman" w:hAnsi="Times New Roman"/>
          <w:sz w:val="28"/>
          <w:szCs w:val="28"/>
          <w:shd w:val="clear" w:color="auto" w:fill="FFFFFF"/>
        </w:rPr>
        <w:t>»</w:t>
      </w:r>
    </w:p>
    <w:p w:rsidR="00763BCD" w:rsidRDefault="00763BCD" w:rsidP="00763BCD">
      <w:pPr>
        <w:pStyle w:val="a4"/>
        <w:ind w:firstLine="540"/>
        <w:jc w:val="both"/>
        <w:rPr>
          <w:rFonts w:ascii="Times New Roman" w:hAnsi="Times New Roman"/>
          <w:i/>
          <w:sz w:val="28"/>
          <w:szCs w:val="28"/>
        </w:rPr>
      </w:pPr>
      <w:r>
        <w:rPr>
          <w:rFonts w:ascii="Times New Roman" w:hAnsi="Times New Roman"/>
          <w:sz w:val="28"/>
          <w:szCs w:val="28"/>
          <w:shd w:val="clear" w:color="auto" w:fill="FFFFFF"/>
        </w:rPr>
        <w:t>«</w:t>
      </w:r>
      <w:r>
        <w:rPr>
          <w:rFonts w:ascii="Times New Roman" w:hAnsi="Times New Roman"/>
          <w:b/>
          <w:bCs/>
          <w:sz w:val="28"/>
          <w:szCs w:val="28"/>
          <w:shd w:val="clear" w:color="auto" w:fill="FFFFFF"/>
        </w:rPr>
        <w:t xml:space="preserve">Рій. Вліво </w:t>
      </w:r>
      <w:r>
        <w:rPr>
          <w:rFonts w:ascii="Times New Roman" w:hAnsi="Times New Roman"/>
          <w:i/>
          <w:sz w:val="28"/>
          <w:szCs w:val="28"/>
          <w:shd w:val="clear" w:color="auto" w:fill="FFFFFF"/>
        </w:rPr>
        <w:t>(за необхідністю визначається кількість кроків, у випадку не зазначення робиться проміжок в один крок)</w:t>
      </w:r>
      <w:r>
        <w:rPr>
          <w:rFonts w:ascii="Times New Roman" w:hAnsi="Times New Roman"/>
          <w:sz w:val="28"/>
          <w:szCs w:val="28"/>
          <w:shd w:val="clear" w:color="auto" w:fill="FFFFFF"/>
        </w:rPr>
        <w:t xml:space="preserve"> </w:t>
      </w:r>
      <w:proofErr w:type="spellStart"/>
      <w:r>
        <w:rPr>
          <w:rFonts w:ascii="Times New Roman" w:hAnsi="Times New Roman"/>
          <w:b/>
          <w:bCs/>
          <w:sz w:val="28"/>
          <w:szCs w:val="28"/>
          <w:shd w:val="clear" w:color="auto" w:fill="FFFFFF"/>
        </w:rPr>
        <w:t>розім</w:t>
      </w:r>
      <w:proofErr w:type="spellEnd"/>
      <w:r>
        <w:rPr>
          <w:rFonts w:ascii="Times New Roman" w:hAnsi="Times New Roman"/>
          <w:b/>
          <w:bCs/>
          <w:sz w:val="28"/>
          <w:szCs w:val="28"/>
          <w:shd w:val="clear" w:color="auto" w:fill="FFFFFF"/>
        </w:rPr>
        <w:t>-КНИСЬ</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(За виконавчою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фронту (чола) строю і йдуть пришвидшеним </w:t>
      </w:r>
      <w:proofErr w:type="spellStart"/>
      <w:r>
        <w:rPr>
          <w:rFonts w:ascii="Times New Roman" w:hAnsi="Times New Roman"/>
          <w:i/>
          <w:sz w:val="28"/>
          <w:szCs w:val="28"/>
          <w:shd w:val="clear" w:color="auto" w:fill="FFFFFF"/>
        </w:rPr>
        <w:t>півкроком</w:t>
      </w:r>
      <w:proofErr w:type="spellEnd"/>
      <w:r>
        <w:rPr>
          <w:rFonts w:ascii="Times New Roman" w:hAnsi="Times New Roman"/>
          <w:i/>
          <w:sz w:val="28"/>
          <w:szCs w:val="28"/>
          <w:shd w:val="clear" w:color="auto" w:fill="FFFFFF"/>
        </w:rPr>
        <w:t>,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p>
    <w:p w:rsidR="00763BCD" w:rsidRDefault="00763BCD" w:rsidP="00763BCD">
      <w:pPr>
        <w:pStyle w:val="a4"/>
        <w:ind w:firstLine="540"/>
        <w:jc w:val="both"/>
        <w:rPr>
          <w:rFonts w:ascii="Times New Roman" w:hAnsi="Times New Roman"/>
          <w:i/>
          <w:sz w:val="28"/>
          <w:szCs w:val="28"/>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 xml:space="preserve">Рій, в </w:t>
      </w:r>
      <w:proofErr w:type="spellStart"/>
      <w:r>
        <w:rPr>
          <w:rFonts w:ascii="Times New Roman" w:hAnsi="Times New Roman"/>
          <w:b/>
          <w:bCs/>
          <w:sz w:val="28"/>
          <w:szCs w:val="28"/>
          <w:shd w:val="clear" w:color="auto" w:fill="FFFFFF"/>
        </w:rPr>
        <w:t>однолаву</w:t>
      </w:r>
      <w:proofErr w:type="spellEnd"/>
      <w:r>
        <w:rPr>
          <w:rFonts w:ascii="Times New Roman" w:hAnsi="Times New Roman"/>
          <w:b/>
          <w:bCs/>
          <w:sz w:val="28"/>
          <w:szCs w:val="28"/>
          <w:shd w:val="clear" w:color="auto" w:fill="FFFFFF"/>
        </w:rPr>
        <w:t xml:space="preserve"> –ШИКУЙСЬ</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(За виконавчою командою другі номери роблять лівою ногою крок вліво, не приставляючи правої ноги, крок вперед й приставляють ліву ногу).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 xml:space="preserve">Ройовий подає команди: «До правого </w:t>
      </w:r>
      <w:r>
        <w:rPr>
          <w:rFonts w:ascii="Times New Roman" w:hAnsi="Times New Roman"/>
          <w:b/>
          <w:bCs/>
          <w:sz w:val="28"/>
          <w:szCs w:val="28"/>
          <w:shd w:val="clear" w:color="auto" w:fill="FFFFFF"/>
        </w:rPr>
        <w:t>РІВНЯЙСЬ. СТРУНКО!</w:t>
      </w:r>
      <w:r>
        <w:rPr>
          <w:rFonts w:ascii="Times New Roman" w:hAnsi="Times New Roman"/>
          <w:sz w:val="28"/>
          <w:szCs w:val="28"/>
          <w:shd w:val="clear" w:color="auto" w:fill="FFFFFF"/>
        </w:rPr>
        <w:t>»</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завершує виконання прийому командою: «</w:t>
      </w:r>
      <w:proofErr w:type="spellStart"/>
      <w:r>
        <w:rPr>
          <w:rFonts w:ascii="Times New Roman" w:hAnsi="Times New Roman"/>
          <w:b/>
          <w:bCs/>
          <w:sz w:val="28"/>
          <w:szCs w:val="28"/>
          <w:shd w:val="clear" w:color="auto" w:fill="FFFFFF"/>
        </w:rPr>
        <w:t>Спо</w:t>
      </w:r>
      <w:proofErr w:type="spellEnd"/>
      <w:r>
        <w:rPr>
          <w:rFonts w:ascii="Times New Roman" w:hAnsi="Times New Roman"/>
          <w:b/>
          <w:bCs/>
          <w:sz w:val="28"/>
          <w:szCs w:val="28"/>
          <w:shd w:val="clear" w:color="auto" w:fill="FFFFFF"/>
        </w:rPr>
        <w:t>-ЧИНЬ</w:t>
      </w:r>
      <w:r>
        <w:rPr>
          <w:rFonts w:ascii="Times New Roman" w:hAnsi="Times New Roman"/>
          <w:sz w:val="28"/>
          <w:szCs w:val="28"/>
          <w:shd w:val="clear" w:color="auto" w:fill="FFFFFF"/>
        </w:rPr>
        <w:t xml:space="preserve">». </w:t>
      </w:r>
    </w:p>
    <w:p w:rsidR="00763BCD" w:rsidRDefault="00763BCD" w:rsidP="00763BCD">
      <w:pPr>
        <w:pStyle w:val="a4"/>
        <w:ind w:firstLine="540"/>
        <w:jc w:val="both"/>
        <w:rPr>
          <w:rFonts w:ascii="Times New Roman" w:hAnsi="Times New Roman"/>
          <w:sz w:val="20"/>
          <w:szCs w:val="20"/>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Крок на місці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До правого РІВНЯЙСЬ. СТРУНКО. На місці ходом-РУШ</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(За виконавчою командою всі джури крокують на місці).</w:t>
      </w:r>
    </w:p>
    <w:p w:rsidR="00763BCD" w:rsidRDefault="00763BCD" w:rsidP="00763BCD">
      <w:pPr>
        <w:pStyle w:val="a4"/>
        <w:ind w:firstLine="540"/>
        <w:jc w:val="both"/>
        <w:rPr>
          <w:rFonts w:ascii="Times New Roman" w:hAnsi="Times New Roman"/>
          <w:i/>
          <w:sz w:val="28"/>
          <w:szCs w:val="28"/>
        </w:rPr>
      </w:pPr>
      <w:r>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 СТІЙ</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(За виконавчою командою, що подається під ліву ногу, всі джури приставляють праву ногу і зупиняють крок на місці – зупинка на два кроки).</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завершує виконання прийому командою: «</w:t>
      </w:r>
      <w:proofErr w:type="spellStart"/>
      <w:r>
        <w:rPr>
          <w:rFonts w:ascii="Times New Roman" w:hAnsi="Times New Roman"/>
          <w:b/>
          <w:bCs/>
          <w:sz w:val="28"/>
          <w:szCs w:val="28"/>
          <w:shd w:val="clear" w:color="auto" w:fill="FFFFFF"/>
        </w:rPr>
        <w:t>Спо</w:t>
      </w:r>
      <w:proofErr w:type="spellEnd"/>
      <w:r>
        <w:rPr>
          <w:rFonts w:ascii="Times New Roman" w:hAnsi="Times New Roman"/>
          <w:b/>
          <w:bCs/>
          <w:sz w:val="28"/>
          <w:szCs w:val="28"/>
          <w:shd w:val="clear" w:color="auto" w:fill="FFFFFF"/>
        </w:rPr>
        <w:t>-ЧИНЬ</w:t>
      </w:r>
      <w:r>
        <w:rPr>
          <w:rFonts w:ascii="Times New Roman" w:hAnsi="Times New Roman"/>
          <w:sz w:val="28"/>
          <w:szCs w:val="28"/>
          <w:shd w:val="clear" w:color="auto" w:fill="FFFFFF"/>
        </w:rPr>
        <w:t xml:space="preserve">». </w:t>
      </w:r>
    </w:p>
    <w:p w:rsidR="00763BCD" w:rsidRDefault="00763BCD" w:rsidP="00763BCD">
      <w:pPr>
        <w:pStyle w:val="a4"/>
        <w:ind w:firstLine="540"/>
        <w:jc w:val="both"/>
        <w:rPr>
          <w:rFonts w:ascii="Times New Roman" w:hAnsi="Times New Roman"/>
          <w:b/>
          <w:bCs/>
          <w:sz w:val="20"/>
          <w:szCs w:val="20"/>
          <w:shd w:val="clear" w:color="auto" w:fill="FFFFFF"/>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Перешикування в колону по двоє</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Ройовий подає команду: «</w:t>
      </w:r>
      <w:r>
        <w:rPr>
          <w:rFonts w:ascii="Times New Roman" w:hAnsi="Times New Roman"/>
          <w:b/>
          <w:bCs/>
          <w:sz w:val="28"/>
          <w:szCs w:val="28"/>
        </w:rPr>
        <w:t xml:space="preserve">Рій. У </w:t>
      </w:r>
      <w:proofErr w:type="spellStart"/>
      <w:r>
        <w:rPr>
          <w:rFonts w:ascii="Times New Roman" w:hAnsi="Times New Roman"/>
          <w:b/>
          <w:bCs/>
          <w:sz w:val="28"/>
          <w:szCs w:val="28"/>
        </w:rPr>
        <w:t>дволаву</w:t>
      </w:r>
      <w:proofErr w:type="spellEnd"/>
      <w:r>
        <w:rPr>
          <w:rFonts w:ascii="Times New Roman" w:hAnsi="Times New Roman"/>
          <w:b/>
          <w:bCs/>
          <w:sz w:val="28"/>
          <w:szCs w:val="28"/>
        </w:rPr>
        <w:t xml:space="preserve"> - ШИКУЙСЬ</w:t>
      </w:r>
      <w:r>
        <w:rPr>
          <w:rFonts w:ascii="Times New Roman" w:hAnsi="Times New Roman"/>
          <w:sz w:val="28"/>
          <w:szCs w:val="28"/>
        </w:rPr>
        <w:t>».</w:t>
      </w:r>
    </w:p>
    <w:p w:rsidR="00763BCD" w:rsidRDefault="00763BCD" w:rsidP="00763BCD">
      <w:pPr>
        <w:pStyle w:val="a4"/>
        <w:ind w:firstLine="540"/>
        <w:jc w:val="both"/>
        <w:rPr>
          <w:rFonts w:ascii="Times New Roman" w:hAnsi="Times New Roman"/>
          <w:i/>
          <w:sz w:val="28"/>
          <w:szCs w:val="28"/>
        </w:rPr>
      </w:pPr>
      <w:r>
        <w:rPr>
          <w:rFonts w:ascii="Times New Roman" w:hAnsi="Times New Roman"/>
          <w:sz w:val="28"/>
          <w:szCs w:val="28"/>
        </w:rPr>
        <w:t xml:space="preserve">Ройовий подає команду: </w:t>
      </w:r>
      <w:r>
        <w:rPr>
          <w:rFonts w:ascii="Times New Roman" w:hAnsi="Times New Roman"/>
          <w:b/>
          <w:sz w:val="28"/>
          <w:szCs w:val="28"/>
        </w:rPr>
        <w:t>«Рій, Право-</w:t>
      </w:r>
      <w:proofErr w:type="spellStart"/>
      <w:r>
        <w:rPr>
          <w:rFonts w:ascii="Times New Roman" w:hAnsi="Times New Roman"/>
          <w:b/>
          <w:sz w:val="28"/>
          <w:szCs w:val="28"/>
        </w:rPr>
        <w:t>Руч</w:t>
      </w:r>
      <w:proofErr w:type="spellEnd"/>
      <w:r>
        <w:rPr>
          <w:rFonts w:ascii="Times New Roman" w:hAnsi="Times New Roman"/>
          <w:b/>
          <w:sz w:val="28"/>
          <w:szCs w:val="28"/>
        </w:rPr>
        <w:t xml:space="preserve">. </w:t>
      </w:r>
      <w:proofErr w:type="spellStart"/>
      <w:r>
        <w:rPr>
          <w:rFonts w:ascii="Times New Roman" w:hAnsi="Times New Roman"/>
          <w:b/>
          <w:sz w:val="28"/>
          <w:szCs w:val="28"/>
        </w:rPr>
        <w:t>Зім</w:t>
      </w:r>
      <w:proofErr w:type="spellEnd"/>
      <w:r>
        <w:rPr>
          <w:rFonts w:ascii="Times New Roman" w:hAnsi="Times New Roman"/>
          <w:b/>
          <w:sz w:val="28"/>
          <w:szCs w:val="28"/>
        </w:rPr>
        <w:t>-КНИСЬ».</w:t>
      </w:r>
      <w:r>
        <w:rPr>
          <w:rFonts w:ascii="Times New Roman" w:hAnsi="Times New Roman"/>
          <w:sz w:val="28"/>
          <w:szCs w:val="28"/>
        </w:rPr>
        <w:t xml:space="preserve"> </w:t>
      </w:r>
      <w:r>
        <w:rPr>
          <w:rFonts w:ascii="Times New Roman" w:hAnsi="Times New Roman"/>
          <w:i/>
          <w:sz w:val="28"/>
          <w:szCs w:val="28"/>
        </w:rPr>
        <w:t xml:space="preserve">(За виконавчою командою всі джури, повертаються праворуч, після чого пришвидшеним </w:t>
      </w:r>
      <w:proofErr w:type="spellStart"/>
      <w:r>
        <w:rPr>
          <w:rFonts w:ascii="Times New Roman" w:hAnsi="Times New Roman"/>
          <w:i/>
          <w:sz w:val="28"/>
          <w:szCs w:val="28"/>
        </w:rPr>
        <w:t>півкроком</w:t>
      </w:r>
      <w:proofErr w:type="spellEnd"/>
      <w:r>
        <w:rPr>
          <w:rFonts w:ascii="Times New Roman" w:hAnsi="Times New Roman"/>
          <w:i/>
          <w:sz w:val="28"/>
          <w:szCs w:val="28"/>
        </w:rPr>
        <w:t xml:space="preserve"> підходять на встановлену дистанцію шикування в ряд. Ройовий і хорунжий роблять півкрок навскіс вправо, щоб зайняти місце посередині колон).</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Ройовий робить ще крок вперед, повертається до рою і подає команди: </w:t>
      </w:r>
      <w:r>
        <w:rPr>
          <w:rFonts w:ascii="Times New Roman" w:hAnsi="Times New Roman"/>
          <w:b/>
          <w:sz w:val="28"/>
          <w:szCs w:val="28"/>
        </w:rPr>
        <w:t>«РІЙ, РІВНЯЙСЬ. СТРУНКО!»</w:t>
      </w:r>
    </w:p>
    <w:p w:rsidR="00763BCD" w:rsidRDefault="00763BCD" w:rsidP="00763BCD">
      <w:pPr>
        <w:pStyle w:val="a4"/>
        <w:ind w:firstLine="540"/>
        <w:jc w:val="both"/>
        <w:rPr>
          <w:rFonts w:ascii="Times New Roman" w:hAnsi="Times New Roman"/>
          <w:sz w:val="20"/>
          <w:szCs w:val="20"/>
        </w:rPr>
      </w:pPr>
    </w:p>
    <w:p w:rsidR="004D3624" w:rsidRDefault="004D3624" w:rsidP="00763BCD">
      <w:pPr>
        <w:pStyle w:val="a4"/>
        <w:ind w:firstLine="540"/>
        <w:jc w:val="center"/>
        <w:rPr>
          <w:rFonts w:ascii="Times New Roman" w:hAnsi="Times New Roman"/>
          <w:b/>
          <w:bCs/>
          <w:sz w:val="28"/>
          <w:szCs w:val="28"/>
          <w:shd w:val="clear" w:color="auto" w:fill="FFFFFF"/>
        </w:rPr>
      </w:pPr>
    </w:p>
    <w:p w:rsidR="00763BCD" w:rsidRDefault="00763BCD" w:rsidP="00763BCD">
      <w:pPr>
        <w:pStyle w:val="a4"/>
        <w:ind w:firstLine="540"/>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Проходження урочистим ходом</w:t>
      </w:r>
    </w:p>
    <w:p w:rsidR="00763BCD" w:rsidRDefault="00763BCD" w:rsidP="00763BCD">
      <w:pPr>
        <w:pStyle w:val="a4"/>
        <w:ind w:firstLine="540"/>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з виконанням військового вітання під час руху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Рій в </w:t>
      </w:r>
      <w:proofErr w:type="spellStart"/>
      <w:r>
        <w:rPr>
          <w:rFonts w:ascii="Times New Roman" w:hAnsi="Times New Roman"/>
          <w:sz w:val="28"/>
          <w:szCs w:val="28"/>
        </w:rPr>
        <w:t>дворяд</w:t>
      </w:r>
      <w:proofErr w:type="spellEnd"/>
      <w:r>
        <w:rPr>
          <w:rFonts w:ascii="Times New Roman" w:hAnsi="Times New Roman"/>
          <w:sz w:val="28"/>
          <w:szCs w:val="28"/>
        </w:rPr>
        <w:t xml:space="preserve"> знаходиться на вихідній позиції, хорунжий з прапором рою стоїть перед роєм в позиції для руху урочистим ходом, ройовий стоїть перед хорунжим.</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Ройовий розвертається спиною до рою і подає команду: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w:t>
      </w:r>
      <w:r>
        <w:rPr>
          <w:rFonts w:ascii="Times New Roman" w:hAnsi="Times New Roman"/>
          <w:b/>
          <w:bCs/>
          <w:sz w:val="28"/>
          <w:szCs w:val="28"/>
          <w:shd w:val="clear" w:color="auto" w:fill="FFFFFF"/>
        </w:rPr>
        <w:t>РІЙ, ходом - РУШ!</w:t>
      </w:r>
      <w:r>
        <w:rPr>
          <w:rFonts w:ascii="Times New Roman" w:hAnsi="Times New Roman"/>
          <w:sz w:val="28"/>
          <w:szCs w:val="28"/>
          <w:shd w:val="clear" w:color="auto" w:fill="FFFFFF"/>
        </w:rPr>
        <w:t xml:space="preserve">». </w:t>
      </w:r>
      <w:r>
        <w:rPr>
          <w:rFonts w:ascii="Times New Roman" w:hAnsi="Times New Roman"/>
          <w:i/>
          <w:sz w:val="28"/>
          <w:szCs w:val="28"/>
        </w:rPr>
        <w:t>(Рій починає рух у встановленому напрямку).</w:t>
      </w:r>
      <w:r>
        <w:rPr>
          <w:rFonts w:ascii="Times New Roman" w:hAnsi="Times New Roman"/>
          <w:sz w:val="28"/>
          <w:szCs w:val="28"/>
        </w:rPr>
        <w:t xml:space="preserve"> </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наближенні рою до судді на відстань не менше 20 кроків ройовий подає команду: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w:t>
      </w:r>
      <w:r>
        <w:rPr>
          <w:rFonts w:ascii="Times New Roman" w:hAnsi="Times New Roman"/>
          <w:b/>
          <w:bCs/>
          <w:sz w:val="28"/>
          <w:szCs w:val="28"/>
          <w:shd w:val="clear" w:color="auto" w:fill="FFFFFF"/>
        </w:rPr>
        <w:t>СТРУНКО</w:t>
      </w:r>
      <w:r>
        <w:rPr>
          <w:rFonts w:ascii="Times New Roman" w:hAnsi="Times New Roman"/>
          <w:sz w:val="28"/>
          <w:szCs w:val="28"/>
          <w:shd w:val="clear" w:color="auto" w:fill="FFFFFF"/>
        </w:rPr>
        <w:t xml:space="preserve">». </w:t>
      </w:r>
      <w:r>
        <w:rPr>
          <w:rFonts w:ascii="Times New Roman" w:hAnsi="Times New Roman"/>
          <w:i/>
          <w:sz w:val="28"/>
          <w:szCs w:val="28"/>
        </w:rPr>
        <w:t>(Рій переходить від похідного кроку в урочистий).</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наближенні рою до судді на відстань не менше 10 кроків ройовий повертає голову вправо (в напрямку до судді) і подає команду:</w:t>
      </w:r>
    </w:p>
    <w:p w:rsidR="00763BCD" w:rsidRDefault="00763BCD" w:rsidP="00763BCD">
      <w:pPr>
        <w:pStyle w:val="a4"/>
        <w:ind w:firstLine="540"/>
        <w:jc w:val="both"/>
        <w:rPr>
          <w:rFonts w:ascii="Times New Roman" w:hAnsi="Times New Roman"/>
          <w:i/>
          <w:sz w:val="28"/>
          <w:szCs w:val="28"/>
        </w:rPr>
      </w:pPr>
      <w:r>
        <w:rPr>
          <w:rFonts w:ascii="Times New Roman" w:hAnsi="Times New Roman"/>
          <w:b/>
          <w:bCs/>
          <w:sz w:val="28"/>
          <w:szCs w:val="28"/>
          <w:shd w:val="clear" w:color="auto" w:fill="FFFFFF"/>
        </w:rPr>
        <w:t>«Рій, вправо – ГЛЯНЬ!»</w:t>
      </w:r>
      <w:r>
        <w:rPr>
          <w:rFonts w:ascii="Times New Roman" w:hAnsi="Times New Roman"/>
          <w:sz w:val="28"/>
          <w:szCs w:val="28"/>
          <w:shd w:val="clear" w:color="auto" w:fill="FFFFFF"/>
        </w:rPr>
        <w:t xml:space="preserve">. </w:t>
      </w:r>
      <w:r>
        <w:rPr>
          <w:rFonts w:ascii="Times New Roman" w:hAnsi="Times New Roman"/>
          <w:i/>
          <w:sz w:val="28"/>
          <w:szCs w:val="28"/>
        </w:rPr>
        <w:t>(За командою ройовий прикладає праву руку до головного убору, хорунжий і права колона рою тримає голову прямо, а ліва колона повертає голову праворуч).</w:t>
      </w:r>
    </w:p>
    <w:p w:rsidR="00763BCD" w:rsidRDefault="00763BCD" w:rsidP="00763BCD">
      <w:pPr>
        <w:pStyle w:val="a4"/>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Після проходження рою повз судді ройовий подає команду:</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shd w:val="clear" w:color="auto" w:fill="FFFFFF"/>
        </w:rPr>
        <w:t xml:space="preserve">«Рій – ВІЛЬНО!». </w:t>
      </w:r>
      <w:r>
        <w:rPr>
          <w:rFonts w:ascii="Times New Roman" w:hAnsi="Times New Roman"/>
          <w:i/>
          <w:sz w:val="28"/>
          <w:szCs w:val="28"/>
        </w:rPr>
        <w:t xml:space="preserve">(За командою ройовий опускає праву руку, ліва колона рою повертає голову прямо, рухається далі по колу </w:t>
      </w:r>
      <w:proofErr w:type="spellStart"/>
      <w:r>
        <w:rPr>
          <w:rFonts w:ascii="Times New Roman" w:hAnsi="Times New Roman"/>
          <w:i/>
          <w:sz w:val="28"/>
          <w:szCs w:val="28"/>
        </w:rPr>
        <w:t>плаца</w:t>
      </w:r>
      <w:proofErr w:type="spellEnd"/>
      <w:r>
        <w:rPr>
          <w:rFonts w:ascii="Times New Roman" w:hAnsi="Times New Roman"/>
          <w:i/>
          <w:sz w:val="28"/>
          <w:szCs w:val="28"/>
        </w:rPr>
        <w:t>).</w:t>
      </w:r>
    </w:p>
    <w:p w:rsidR="00763BCD" w:rsidRDefault="00763BCD" w:rsidP="00763BCD">
      <w:pPr>
        <w:pStyle w:val="a4"/>
        <w:ind w:firstLine="540"/>
        <w:jc w:val="both"/>
        <w:rPr>
          <w:rFonts w:ascii="Times New Roman" w:hAnsi="Times New Roman"/>
          <w:b/>
          <w:bCs/>
          <w:sz w:val="20"/>
          <w:szCs w:val="20"/>
          <w:shd w:val="clear" w:color="auto" w:fill="FFFFFF"/>
        </w:rPr>
      </w:pPr>
    </w:p>
    <w:p w:rsidR="00763BCD" w:rsidRDefault="00763BCD" w:rsidP="00763BCD">
      <w:pPr>
        <w:pStyle w:val="a4"/>
        <w:ind w:firstLine="540"/>
        <w:jc w:val="center"/>
        <w:rPr>
          <w:rFonts w:ascii="Times New Roman" w:hAnsi="Times New Roman"/>
          <w:sz w:val="28"/>
          <w:szCs w:val="28"/>
        </w:rPr>
      </w:pPr>
      <w:r>
        <w:rPr>
          <w:rFonts w:ascii="Times New Roman" w:hAnsi="Times New Roman"/>
          <w:b/>
          <w:bCs/>
          <w:sz w:val="28"/>
          <w:szCs w:val="28"/>
          <w:shd w:val="clear" w:color="auto" w:fill="FFFFFF"/>
        </w:rPr>
        <w:t>Проходження з виконанням маршової пісні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ab/>
        <w:t xml:space="preserve">За визначенням ройового він подає команду </w:t>
      </w:r>
      <w:r>
        <w:rPr>
          <w:rFonts w:ascii="Times New Roman" w:hAnsi="Times New Roman"/>
          <w:i/>
          <w:sz w:val="28"/>
          <w:szCs w:val="28"/>
        </w:rPr>
        <w:t>(під ліву ногу):</w:t>
      </w:r>
    </w:p>
    <w:p w:rsidR="00763BCD" w:rsidRDefault="00763BCD" w:rsidP="00763BCD">
      <w:pPr>
        <w:pStyle w:val="a4"/>
        <w:ind w:firstLine="540"/>
        <w:rPr>
          <w:rFonts w:ascii="Times New Roman" w:hAnsi="Times New Roman"/>
          <w:i/>
          <w:sz w:val="28"/>
          <w:szCs w:val="28"/>
        </w:rPr>
      </w:pPr>
      <w:r>
        <w:rPr>
          <w:rFonts w:ascii="Times New Roman" w:hAnsi="Times New Roman"/>
          <w:b/>
          <w:sz w:val="28"/>
          <w:szCs w:val="28"/>
        </w:rPr>
        <w:tab/>
        <w:t xml:space="preserve">«Рій, пісню </w:t>
      </w:r>
      <w:proofErr w:type="spellStart"/>
      <w:r>
        <w:rPr>
          <w:rFonts w:ascii="Times New Roman" w:hAnsi="Times New Roman"/>
          <w:b/>
          <w:sz w:val="28"/>
          <w:szCs w:val="28"/>
        </w:rPr>
        <w:t>заспі</w:t>
      </w:r>
      <w:proofErr w:type="spellEnd"/>
      <w:r>
        <w:rPr>
          <w:rFonts w:ascii="Times New Roman" w:hAnsi="Times New Roman"/>
          <w:b/>
          <w:sz w:val="28"/>
          <w:szCs w:val="28"/>
        </w:rPr>
        <w:t>-ВАЙ»</w:t>
      </w:r>
      <w:r>
        <w:rPr>
          <w:rFonts w:ascii="Times New Roman" w:hAnsi="Times New Roman"/>
          <w:sz w:val="28"/>
          <w:szCs w:val="28"/>
        </w:rPr>
        <w:t xml:space="preserve"> </w:t>
      </w:r>
      <w:r>
        <w:rPr>
          <w:rFonts w:ascii="Times New Roman" w:hAnsi="Times New Roman"/>
          <w:i/>
          <w:sz w:val="28"/>
          <w:szCs w:val="28"/>
        </w:rPr>
        <w:t>(рій починає виконувати маршову пісню).</w:t>
      </w:r>
    </w:p>
    <w:p w:rsidR="00763BCD" w:rsidRDefault="00763BCD" w:rsidP="00763BCD">
      <w:pPr>
        <w:pStyle w:val="a4"/>
        <w:ind w:firstLine="540"/>
        <w:rPr>
          <w:rFonts w:ascii="Times New Roman" w:hAnsi="Times New Roman"/>
          <w:sz w:val="28"/>
          <w:szCs w:val="28"/>
        </w:rPr>
      </w:pPr>
      <w:r>
        <w:rPr>
          <w:rFonts w:ascii="Times New Roman" w:hAnsi="Times New Roman"/>
          <w:sz w:val="28"/>
          <w:szCs w:val="28"/>
        </w:rPr>
        <w:tab/>
        <w:t>Після проходження рою повз судді ройовий подає команду:</w:t>
      </w:r>
    </w:p>
    <w:p w:rsidR="00763BCD" w:rsidRDefault="00763BCD" w:rsidP="00763BCD">
      <w:pPr>
        <w:pStyle w:val="a4"/>
        <w:ind w:firstLine="540"/>
        <w:rPr>
          <w:rFonts w:ascii="Times New Roman" w:hAnsi="Times New Roman"/>
          <w:i/>
          <w:sz w:val="28"/>
          <w:szCs w:val="28"/>
        </w:rPr>
      </w:pPr>
      <w:r>
        <w:rPr>
          <w:rFonts w:ascii="Times New Roman" w:hAnsi="Times New Roman"/>
          <w:b/>
          <w:sz w:val="28"/>
          <w:szCs w:val="28"/>
        </w:rPr>
        <w:tab/>
        <w:t>«Рій – ВІЛЬНО!».</w:t>
      </w:r>
      <w:r>
        <w:rPr>
          <w:rFonts w:ascii="Times New Roman" w:hAnsi="Times New Roman"/>
          <w:sz w:val="28"/>
          <w:szCs w:val="28"/>
        </w:rPr>
        <w:t xml:space="preserve"> </w:t>
      </w:r>
      <w:r>
        <w:rPr>
          <w:rFonts w:ascii="Times New Roman" w:hAnsi="Times New Roman"/>
          <w:i/>
          <w:sz w:val="28"/>
          <w:szCs w:val="28"/>
        </w:rPr>
        <w:t>(За командою рій припиняє співати пісню і крокує на вихідну позицію).</w:t>
      </w:r>
    </w:p>
    <w:p w:rsidR="00763BCD" w:rsidRDefault="00763BCD" w:rsidP="00763BCD">
      <w:pPr>
        <w:pStyle w:val="a4"/>
        <w:ind w:firstLine="540"/>
        <w:jc w:val="center"/>
        <w:rPr>
          <w:rFonts w:ascii="Times New Roman" w:hAnsi="Times New Roman"/>
          <w:b/>
          <w:sz w:val="28"/>
          <w:szCs w:val="28"/>
        </w:rPr>
      </w:pPr>
      <w:r>
        <w:rPr>
          <w:rFonts w:ascii="Times New Roman" w:hAnsi="Times New Roman"/>
          <w:b/>
          <w:sz w:val="28"/>
          <w:szCs w:val="28"/>
        </w:rPr>
        <w:t>Творче завдання - 3 хв.</w:t>
      </w:r>
    </w:p>
    <w:p w:rsidR="00763BCD" w:rsidRDefault="00763BCD" w:rsidP="00763BCD">
      <w:pPr>
        <w:pStyle w:val="a4"/>
        <w:ind w:firstLine="540"/>
        <w:jc w:val="both"/>
        <w:rPr>
          <w:rFonts w:ascii="Times New Roman" w:hAnsi="Times New Roman"/>
          <w:b/>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Злагоджений та чіткий показ різноманітних елементів </w:t>
      </w:r>
      <w:proofErr w:type="spellStart"/>
      <w:r>
        <w:rPr>
          <w:rFonts w:ascii="Times New Roman" w:hAnsi="Times New Roman"/>
          <w:sz w:val="28"/>
          <w:szCs w:val="28"/>
        </w:rPr>
        <w:t>впоряду</w:t>
      </w:r>
      <w:proofErr w:type="spellEnd"/>
      <w:r>
        <w:rPr>
          <w:rFonts w:ascii="Times New Roman" w:hAnsi="Times New Roman"/>
          <w:sz w:val="28"/>
          <w:szCs w:val="28"/>
        </w:rPr>
        <w:t xml:space="preserve"> у складі рою.</w:t>
      </w:r>
    </w:p>
    <w:p w:rsidR="00763BCD" w:rsidRDefault="00763BCD" w:rsidP="00763BCD">
      <w:pPr>
        <w:pStyle w:val="a4"/>
        <w:ind w:firstLine="540"/>
        <w:jc w:val="both"/>
        <w:rPr>
          <w:rFonts w:ascii="Times New Roman" w:hAnsi="Times New Roman"/>
          <w:sz w:val="28"/>
          <w:szCs w:val="28"/>
        </w:rPr>
      </w:pPr>
      <w:r>
        <w:rPr>
          <w:rFonts w:ascii="Times New Roman" w:hAnsi="Times New Roman"/>
          <w:bCs/>
          <w:sz w:val="28"/>
          <w:szCs w:val="28"/>
          <w:shd w:val="clear" w:color="auto" w:fill="FFFFFF"/>
        </w:rPr>
        <w:t>2. Проходження з виконанням маршової пісні.</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rPr>
        <w:t xml:space="preserve">Рій в </w:t>
      </w:r>
      <w:proofErr w:type="spellStart"/>
      <w:r>
        <w:rPr>
          <w:rFonts w:ascii="Times New Roman" w:hAnsi="Times New Roman"/>
          <w:sz w:val="28"/>
          <w:szCs w:val="28"/>
        </w:rPr>
        <w:t>дворяд</w:t>
      </w:r>
      <w:proofErr w:type="spellEnd"/>
      <w:r>
        <w:rPr>
          <w:rFonts w:ascii="Times New Roman" w:hAnsi="Times New Roman"/>
          <w:sz w:val="28"/>
          <w:szCs w:val="28"/>
        </w:rPr>
        <w:t xml:space="preserve"> знаходиться на вихідній позиції, хорунжий з прапором рою стоїть перед роєм в позиції для руху урочистим ходом, ройовий стоїть перед хорунжим. </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Ройовий повертається до рою і подає команди: «</w:t>
      </w:r>
      <w:r>
        <w:rPr>
          <w:rFonts w:ascii="Times New Roman" w:hAnsi="Times New Roman"/>
          <w:b/>
          <w:bCs/>
          <w:sz w:val="28"/>
          <w:szCs w:val="28"/>
          <w:shd w:val="clear" w:color="auto" w:fill="FFFFFF"/>
        </w:rPr>
        <w:t>РІЙ, РІВНЯЙСЬ. СТРУНКО!»</w:t>
      </w:r>
      <w:r>
        <w:rPr>
          <w:rFonts w:ascii="Times New Roman" w:hAnsi="Times New Roman"/>
          <w:sz w:val="28"/>
          <w:szCs w:val="28"/>
          <w:shd w:val="clear" w:color="auto" w:fill="FFFFFF"/>
        </w:rPr>
        <w:t>, розвертається спиною до рою і подає команду: «</w:t>
      </w:r>
      <w:r>
        <w:rPr>
          <w:rFonts w:ascii="Times New Roman" w:hAnsi="Times New Roman"/>
          <w:b/>
          <w:bCs/>
          <w:sz w:val="28"/>
          <w:szCs w:val="28"/>
          <w:shd w:val="clear" w:color="auto" w:fill="FFFFFF"/>
        </w:rPr>
        <w:t>РІЙ, з піснею – ходом РУШ!</w:t>
      </w:r>
      <w:r>
        <w:rPr>
          <w:rFonts w:ascii="Times New Roman" w:hAnsi="Times New Roman"/>
          <w:sz w:val="28"/>
          <w:szCs w:val="28"/>
          <w:shd w:val="clear" w:color="auto" w:fill="FFFFFF"/>
        </w:rPr>
        <w:t xml:space="preserve">». </w:t>
      </w:r>
      <w:r>
        <w:rPr>
          <w:rFonts w:ascii="Times New Roman" w:hAnsi="Times New Roman"/>
          <w:i/>
          <w:sz w:val="28"/>
          <w:szCs w:val="28"/>
        </w:rPr>
        <w:t>(Рій починає співати пісню з початком руху).</w:t>
      </w:r>
    </w:p>
    <w:p w:rsidR="00763BCD" w:rsidRDefault="00763BCD" w:rsidP="00763BCD">
      <w:pPr>
        <w:pStyle w:val="a4"/>
        <w:ind w:firstLine="540"/>
        <w:jc w:val="both"/>
        <w:rPr>
          <w:rFonts w:ascii="Times New Roman" w:hAnsi="Times New Roman"/>
          <w:sz w:val="28"/>
          <w:szCs w:val="28"/>
        </w:rPr>
      </w:pPr>
      <w:r>
        <w:rPr>
          <w:rFonts w:ascii="Times New Roman" w:hAnsi="Times New Roman"/>
          <w:sz w:val="28"/>
          <w:szCs w:val="28"/>
          <w:shd w:val="clear" w:color="auto" w:fill="FFFFFF"/>
        </w:rPr>
        <w:t>Після проходження рою повз судді ройовий подає команду:</w:t>
      </w:r>
    </w:p>
    <w:p w:rsidR="00763BCD" w:rsidRDefault="00763BCD" w:rsidP="00763BCD">
      <w:pPr>
        <w:pStyle w:val="a4"/>
        <w:ind w:firstLine="540"/>
        <w:jc w:val="both"/>
        <w:rPr>
          <w:rFonts w:ascii="Times New Roman" w:hAnsi="Times New Roman"/>
          <w:sz w:val="28"/>
          <w:szCs w:val="28"/>
        </w:rPr>
      </w:pPr>
      <w:r>
        <w:rPr>
          <w:rFonts w:ascii="Times New Roman" w:hAnsi="Times New Roman"/>
          <w:b/>
          <w:bCs/>
          <w:sz w:val="28"/>
          <w:szCs w:val="28"/>
          <w:shd w:val="clear" w:color="auto" w:fill="FFFFFF"/>
        </w:rPr>
        <w:t xml:space="preserve">«Рій – ВІЛЬНО!». </w:t>
      </w:r>
      <w:r>
        <w:rPr>
          <w:rFonts w:ascii="Times New Roman" w:hAnsi="Times New Roman"/>
          <w:i/>
          <w:sz w:val="28"/>
          <w:szCs w:val="28"/>
        </w:rPr>
        <w:t>(Рій припиняє співати пісню і крокує на встановлене місце).</w:t>
      </w:r>
    </w:p>
    <w:p w:rsidR="00763BCD" w:rsidRDefault="00763BCD" w:rsidP="00763BCD">
      <w:pPr>
        <w:pStyle w:val="1"/>
        <w:ind w:left="0" w:firstLine="540"/>
        <w:jc w:val="center"/>
        <w:rPr>
          <w:b/>
          <w:u w:val="single"/>
          <w:lang w:val="uk-UA"/>
        </w:rPr>
      </w:pPr>
    </w:p>
    <w:p w:rsidR="00763BCD" w:rsidRDefault="00763BCD" w:rsidP="00763BCD">
      <w:pPr>
        <w:autoSpaceDE w:val="0"/>
        <w:autoSpaceDN w:val="0"/>
        <w:adjustRightInd w:val="0"/>
        <w:ind w:firstLine="540"/>
        <w:jc w:val="center"/>
        <w:rPr>
          <w:rFonts w:eastAsia="TimesNewRomanPS-BoldMT-Identity"/>
          <w:b/>
          <w:bCs/>
          <w:sz w:val="28"/>
          <w:szCs w:val="28"/>
        </w:rPr>
      </w:pPr>
      <w:r>
        <w:rPr>
          <w:rFonts w:eastAsia="TimesNewRomanPS-BoldMT-Identity"/>
          <w:b/>
          <w:bCs/>
          <w:sz w:val="28"/>
          <w:szCs w:val="28"/>
        </w:rPr>
        <w:t>Дії хорунжого (прапороносця)</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1. Хорунжий відповідає за стан прапору. По можливості він повинен мати</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одного або двох помічників – підхорунжих, які допомагали б йому проводити</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lastRenderedPageBreak/>
        <w:t>належний церемоніал біля прапора. На урочистих заходах хорунжі та підхорунжі повинні мати білі рукавички.</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2. Хорунжий завжди повинен тримати прапор лише на почесному місці, піднятим вгору, не спирати його до будь-чого. Неприпустимо, щоб прапор торкався землі чи якихось споруд.</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Хорунжий чи підхорунжі не можуть лишати прапор без опіки. Коли прапор не використовується, хорунжий має урочисто згорнути його і сховати до відповідного футляра.</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Прапор, тримаємо правою рукою. Всі команди </w:t>
      </w:r>
      <w:proofErr w:type="spellStart"/>
      <w:r>
        <w:rPr>
          <w:rFonts w:eastAsia="TimesNewRomanPSMT-Identity-H"/>
          <w:sz w:val="28"/>
          <w:szCs w:val="28"/>
        </w:rPr>
        <w:t>впоряду</w:t>
      </w:r>
      <w:proofErr w:type="spellEnd"/>
      <w:r>
        <w:rPr>
          <w:rFonts w:eastAsia="TimesNewRomanPSMT-Identity-H"/>
          <w:sz w:val="28"/>
          <w:szCs w:val="28"/>
        </w:rPr>
        <w:t xml:space="preserve"> хорунжий повинен виконувати з належною до прапора пошаною.</w:t>
      </w:r>
    </w:p>
    <w:p w:rsidR="00763BCD" w:rsidRDefault="00763BCD" w:rsidP="00763BCD">
      <w:pPr>
        <w:autoSpaceDE w:val="0"/>
        <w:autoSpaceDN w:val="0"/>
        <w:adjustRightInd w:val="0"/>
        <w:ind w:firstLine="540"/>
        <w:rPr>
          <w:rFonts w:eastAsia="TimesNewRomanPSMT-Identity-H"/>
          <w:sz w:val="28"/>
          <w:szCs w:val="28"/>
        </w:rPr>
      </w:pPr>
      <w:r>
        <w:rPr>
          <w:rFonts w:eastAsia="TimesNewRomanPSMT-Identity-H"/>
          <w:sz w:val="28"/>
          <w:szCs w:val="28"/>
        </w:rPr>
        <w:t xml:space="preserve">3. </w:t>
      </w:r>
      <w:r>
        <w:rPr>
          <w:rFonts w:eastAsia="TimesNewRomanPS-BoldMT-Identity"/>
          <w:b/>
          <w:bCs/>
          <w:sz w:val="28"/>
          <w:szCs w:val="28"/>
        </w:rPr>
        <w:t xml:space="preserve">Основна постава хорунжого </w:t>
      </w:r>
      <w:r>
        <w:rPr>
          <w:rFonts w:eastAsia="TimesNewRomanPSMT-Identity-H"/>
          <w:sz w:val="28"/>
          <w:szCs w:val="28"/>
        </w:rPr>
        <w:t>з прапором.</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По команді </w:t>
      </w:r>
      <w:r>
        <w:rPr>
          <w:rFonts w:eastAsia="TimesNewRomanPS-BoldMT-Identity"/>
          <w:b/>
          <w:bCs/>
          <w:sz w:val="28"/>
          <w:szCs w:val="28"/>
        </w:rPr>
        <w:t xml:space="preserve">«Підрозділ в …лаву шикуйсь» </w:t>
      </w:r>
      <w:r>
        <w:rPr>
          <w:rFonts w:eastAsia="TimesNewRomanPSMT-Identity-H"/>
          <w:sz w:val="28"/>
          <w:szCs w:val="28"/>
        </w:rPr>
        <w:t xml:space="preserve">хорунжий стає першим зліва від командира в лаву в </w:t>
      </w:r>
      <w:proofErr w:type="spellStart"/>
      <w:r>
        <w:rPr>
          <w:rFonts w:eastAsia="TimesNewRomanPSMT-Identity-H"/>
          <w:sz w:val="28"/>
          <w:szCs w:val="28"/>
        </w:rPr>
        <w:t>муштрову</w:t>
      </w:r>
      <w:proofErr w:type="spellEnd"/>
      <w:r>
        <w:rPr>
          <w:rFonts w:eastAsia="TimesNewRomanPSMT-Identity-H"/>
          <w:sz w:val="28"/>
          <w:szCs w:val="28"/>
        </w:rPr>
        <w:t xml:space="preserve"> (основну) поставу і утримує правою рукою прапор вертикально догори, паралельно до тіла, при цьому кінець древка стоїть біля носка правої ноги. Права рука утримує древко прапора вертикально на висоті «сонячного сплетіння», лікоть направлений назад.</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Також основна постава хорунжого приймається в разі, коли хорунжий стоїть в положенні «</w:t>
      </w:r>
      <w:proofErr w:type="spellStart"/>
      <w:r>
        <w:rPr>
          <w:rFonts w:eastAsia="TimesNewRomanPS-BoldMT-Identity"/>
          <w:b/>
          <w:bCs/>
          <w:sz w:val="28"/>
          <w:szCs w:val="28"/>
        </w:rPr>
        <w:t>Спо</w:t>
      </w:r>
      <w:proofErr w:type="spellEnd"/>
      <w:r>
        <w:rPr>
          <w:rFonts w:eastAsia="TimesNewRomanPS-BoldMT-Identity"/>
          <w:b/>
          <w:bCs/>
          <w:sz w:val="28"/>
          <w:szCs w:val="28"/>
        </w:rPr>
        <w:t>-ЧИНЬ</w:t>
      </w:r>
      <w:r>
        <w:rPr>
          <w:rFonts w:eastAsia="TimesNewRomanPSMT-Identity-H"/>
          <w:sz w:val="28"/>
          <w:szCs w:val="28"/>
        </w:rPr>
        <w:t>» і лунає від командира звернення в бік всього підрозділу або особисто хорунжого, наприклад «</w:t>
      </w:r>
      <w:r>
        <w:rPr>
          <w:rFonts w:eastAsia="TimesNewRomanPS-BoldMT-Identity"/>
          <w:b/>
          <w:bCs/>
          <w:sz w:val="28"/>
          <w:szCs w:val="28"/>
        </w:rPr>
        <w:t>Рій (підрозділ) ...</w:t>
      </w:r>
      <w:r>
        <w:rPr>
          <w:rFonts w:eastAsia="TimesNewRomanPSMT-Identity-H"/>
          <w:sz w:val="28"/>
          <w:szCs w:val="28"/>
        </w:rPr>
        <w:t>» або «</w:t>
      </w:r>
      <w:r>
        <w:rPr>
          <w:rFonts w:eastAsia="TimesNewRomanPS-BoldMT-Identity"/>
          <w:b/>
          <w:bCs/>
          <w:sz w:val="28"/>
          <w:szCs w:val="28"/>
        </w:rPr>
        <w:t>Хорунжий Неділько</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4. Положення «</w:t>
      </w:r>
      <w:r>
        <w:rPr>
          <w:rFonts w:eastAsia="TimesNewRomanPS-BoldMT-Identity"/>
          <w:b/>
          <w:bCs/>
          <w:sz w:val="28"/>
          <w:szCs w:val="28"/>
        </w:rPr>
        <w:t xml:space="preserve">Прапор ВГОРУ». </w:t>
      </w:r>
      <w:r>
        <w:rPr>
          <w:rFonts w:eastAsia="TimesNewRomanPSMT-Identity-H"/>
          <w:sz w:val="28"/>
          <w:szCs w:val="28"/>
        </w:rPr>
        <w:t xml:space="preserve">Команда надається виключно на місці командиром або виконується хорунжим самостійно в разі отриманої команди </w:t>
      </w:r>
      <w:r>
        <w:rPr>
          <w:rFonts w:eastAsia="TimesNewRomanPS-BoldMT-Identity"/>
          <w:b/>
          <w:bCs/>
          <w:sz w:val="28"/>
          <w:szCs w:val="28"/>
        </w:rPr>
        <w:t xml:space="preserve">«РІВНЯЙСЬ» </w:t>
      </w:r>
      <w:r>
        <w:rPr>
          <w:rFonts w:eastAsia="TimesNewRomanPSMT-Identity-H"/>
          <w:sz w:val="28"/>
          <w:szCs w:val="28"/>
        </w:rPr>
        <w:t>або перед початком руху.</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Хорунжий правою рукою піднімає прапор догори, лівою рукою перехоплює його таким чином, що передпліччя лівої руки було паралельно землі і було на висоті шиї, при цьому долонь повернута в бік фронту. Одночасно права рука перехоплює кінець древка прапора на висоті поясу і встромляємо його до торбинки для древка при поясі або спирає його до поясу. Праву руку тримаємо на древку при поясі, а лівою (зігнутою під прямим кутом між плечем і передпліччям) тримає древко напрямом вверх на висоті шиї.</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5. </w:t>
      </w:r>
      <w:r>
        <w:rPr>
          <w:rFonts w:eastAsia="TimesNewRomanPS-BoldMT-Identity"/>
          <w:b/>
          <w:bCs/>
          <w:sz w:val="28"/>
          <w:szCs w:val="28"/>
        </w:rPr>
        <w:t xml:space="preserve">«СТРУНКО» </w:t>
      </w:r>
      <w:r>
        <w:rPr>
          <w:rFonts w:eastAsia="TimesNewRomanPSMT-Identity-H"/>
          <w:sz w:val="28"/>
          <w:szCs w:val="28"/>
        </w:rPr>
        <w:t xml:space="preserve">– із положення по команді </w:t>
      </w:r>
      <w:r>
        <w:rPr>
          <w:rFonts w:eastAsia="TimesNewRomanPS-BoldMT-Identity"/>
          <w:b/>
          <w:bCs/>
          <w:sz w:val="28"/>
          <w:szCs w:val="28"/>
        </w:rPr>
        <w:t xml:space="preserve">«Прапор ВГОРУ» </w:t>
      </w:r>
      <w:r>
        <w:rPr>
          <w:rFonts w:eastAsia="TimesNewRomanPSMT-Identity-H"/>
          <w:sz w:val="28"/>
          <w:szCs w:val="28"/>
        </w:rPr>
        <w:t xml:space="preserve">прапор схиляється вперед під кутом 30-45° лівою рукою. Постава хорунжого – згідно загальної команди </w:t>
      </w:r>
      <w:r>
        <w:rPr>
          <w:rFonts w:eastAsia="TimesNewRomanPS-BoldMT-Identity"/>
          <w:b/>
          <w:bCs/>
          <w:sz w:val="28"/>
          <w:szCs w:val="28"/>
        </w:rPr>
        <w:t xml:space="preserve">«СТРУНКО». </w:t>
      </w:r>
      <w:r>
        <w:rPr>
          <w:rFonts w:eastAsia="TimesNewRomanPSMT-Identity-H"/>
          <w:sz w:val="28"/>
          <w:szCs w:val="28"/>
        </w:rPr>
        <w:t>Команда може виконуватися як на місці, так і в русі.</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Після отримання команди </w:t>
      </w:r>
      <w:r>
        <w:rPr>
          <w:rFonts w:eastAsia="TimesNewRomanPS-BoldMT-Identity"/>
          <w:b/>
          <w:bCs/>
          <w:sz w:val="28"/>
          <w:szCs w:val="28"/>
        </w:rPr>
        <w:t xml:space="preserve">«Ходом РУШ» </w:t>
      </w:r>
      <w:r>
        <w:rPr>
          <w:rFonts w:eastAsia="TimesNewRomanPSMT-Identity-H"/>
          <w:sz w:val="28"/>
          <w:szCs w:val="28"/>
        </w:rPr>
        <w:t xml:space="preserve">хорунжий самостійно приймає положення прапора на </w:t>
      </w:r>
      <w:r>
        <w:rPr>
          <w:rFonts w:eastAsia="TimesNewRomanPS-BoldMT-Identity"/>
          <w:b/>
          <w:bCs/>
          <w:sz w:val="28"/>
          <w:szCs w:val="28"/>
        </w:rPr>
        <w:t>«СТРУНКО»</w:t>
      </w:r>
      <w:r>
        <w:rPr>
          <w:rFonts w:eastAsia="TimesNewRomanPSMT-Identity-H"/>
          <w:sz w:val="28"/>
          <w:szCs w:val="28"/>
        </w:rPr>
        <w:t>, якщо не отримує від командира команди «</w:t>
      </w:r>
      <w:r>
        <w:rPr>
          <w:rFonts w:eastAsia="TimesNewRomanPS-BoldMT-Identity"/>
          <w:b/>
          <w:bCs/>
          <w:sz w:val="28"/>
          <w:szCs w:val="28"/>
        </w:rPr>
        <w:t xml:space="preserve">Прапор </w:t>
      </w:r>
      <w:r>
        <w:rPr>
          <w:rFonts w:eastAsia="TimesNewRomanPSMT-Identity-H"/>
          <w:sz w:val="28"/>
          <w:szCs w:val="28"/>
        </w:rPr>
        <w:t xml:space="preserve">(стяг, знамено) </w:t>
      </w:r>
      <w:r>
        <w:rPr>
          <w:rFonts w:eastAsia="TimesNewRomanPS-BoldMT-Identity"/>
          <w:b/>
          <w:bCs/>
          <w:sz w:val="28"/>
          <w:szCs w:val="28"/>
        </w:rPr>
        <w:t>на-ПЛЕЧЕ</w:t>
      </w:r>
      <w:r>
        <w:rPr>
          <w:rFonts w:eastAsia="TimesNewRomanPSMT-Identity-H"/>
          <w:sz w:val="28"/>
          <w:szCs w:val="28"/>
        </w:rPr>
        <w:t>».</w:t>
      </w:r>
    </w:p>
    <w:p w:rsidR="00763BCD" w:rsidRDefault="00763BCD" w:rsidP="00763BCD">
      <w:pPr>
        <w:pStyle w:val="1"/>
        <w:ind w:left="0" w:firstLine="540"/>
        <w:rPr>
          <w:rFonts w:eastAsia="TimesNewRomanPSMT-Identity-H"/>
          <w:sz w:val="28"/>
          <w:szCs w:val="28"/>
          <w:lang w:val="uk-UA"/>
        </w:rPr>
      </w:pPr>
      <w:r>
        <w:rPr>
          <w:rFonts w:eastAsia="TimesNewRomanPSMT-Identity-H"/>
          <w:sz w:val="28"/>
          <w:szCs w:val="28"/>
          <w:lang w:val="uk-UA"/>
        </w:rPr>
        <w:t>6. «</w:t>
      </w:r>
      <w:r>
        <w:rPr>
          <w:rFonts w:eastAsia="TimesNewRomanPS-BoldMT-Identity"/>
          <w:b/>
          <w:bCs/>
          <w:sz w:val="28"/>
          <w:szCs w:val="28"/>
          <w:lang w:val="uk-UA"/>
        </w:rPr>
        <w:t xml:space="preserve">Прапор </w:t>
      </w:r>
      <w:r>
        <w:rPr>
          <w:rFonts w:eastAsia="TimesNewRomanPSMT-Identity-H"/>
          <w:sz w:val="28"/>
          <w:szCs w:val="28"/>
          <w:lang w:val="uk-UA"/>
        </w:rPr>
        <w:t xml:space="preserve">(стяг, знамено) </w:t>
      </w:r>
      <w:r>
        <w:rPr>
          <w:rFonts w:eastAsia="TimesNewRomanPS-BoldMT-Identity"/>
          <w:b/>
          <w:bCs/>
          <w:sz w:val="28"/>
          <w:szCs w:val="28"/>
          <w:lang w:val="uk-UA"/>
        </w:rPr>
        <w:t>до СТОПИ</w:t>
      </w:r>
      <w:r>
        <w:rPr>
          <w:rFonts w:eastAsia="TimesNewRomanPSMT-Identity-H"/>
          <w:sz w:val="28"/>
          <w:szCs w:val="28"/>
          <w:lang w:val="uk-UA"/>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Надається після команд </w:t>
      </w:r>
      <w:r>
        <w:rPr>
          <w:rFonts w:eastAsia="TimesNewRomanPS-BoldMT-Identity"/>
          <w:b/>
          <w:bCs/>
          <w:sz w:val="28"/>
          <w:szCs w:val="28"/>
        </w:rPr>
        <w:t>«Прапор на ПЛЕЧЕ»</w:t>
      </w:r>
      <w:r>
        <w:rPr>
          <w:rFonts w:eastAsia="TimesNewRomanPSMT-Identity-H"/>
          <w:sz w:val="28"/>
          <w:szCs w:val="28"/>
        </w:rPr>
        <w:t xml:space="preserve">, </w:t>
      </w:r>
      <w:r>
        <w:rPr>
          <w:rFonts w:eastAsia="TimesNewRomanPS-BoldMT-Identity"/>
          <w:b/>
          <w:bCs/>
          <w:sz w:val="28"/>
          <w:szCs w:val="28"/>
        </w:rPr>
        <w:t xml:space="preserve">«Прапор ВГОРУ», «СТРУНКО». </w:t>
      </w:r>
      <w:r>
        <w:rPr>
          <w:rFonts w:eastAsia="TimesNewRomanPSMT-Identity-H"/>
          <w:sz w:val="28"/>
          <w:szCs w:val="28"/>
        </w:rPr>
        <w:t>Виконується хорунжим самостійно – лівою рукою опускається прапор донизу, а права рука перехоплює його і вертикально ставить древко прапора біля носка правої ноги. Приймається основна постава хорунжого.</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7. «</w:t>
      </w:r>
      <w:proofErr w:type="spellStart"/>
      <w:r>
        <w:rPr>
          <w:rFonts w:eastAsia="TimesNewRomanPS-BoldMT-Identity"/>
          <w:b/>
          <w:bCs/>
          <w:sz w:val="28"/>
          <w:szCs w:val="28"/>
        </w:rPr>
        <w:t>Спо</w:t>
      </w:r>
      <w:proofErr w:type="spellEnd"/>
      <w:r>
        <w:rPr>
          <w:rFonts w:eastAsia="TimesNewRomanPS-BoldMT-Identity"/>
          <w:b/>
          <w:bCs/>
          <w:sz w:val="28"/>
          <w:szCs w:val="28"/>
        </w:rPr>
        <w:t>-ЧИНЬ</w:t>
      </w:r>
      <w:r>
        <w:rPr>
          <w:rFonts w:eastAsia="TimesNewRomanPSMT-Identity-H"/>
          <w:sz w:val="28"/>
          <w:szCs w:val="28"/>
        </w:rPr>
        <w:t xml:space="preserve">» виконується лише із </w:t>
      </w:r>
      <w:r>
        <w:rPr>
          <w:rFonts w:eastAsia="TimesNewRomanPS-BoldMT-Identity"/>
          <w:b/>
          <w:bCs/>
          <w:sz w:val="28"/>
          <w:szCs w:val="28"/>
        </w:rPr>
        <w:t>основної постави хорунжого»</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lastRenderedPageBreak/>
        <w:t>Хорунжий випрямляє праву руку навскоси вправо таким чином, щоб прапор верхньою частиною нахилився вперед-вправо (під кутом 30-45°), а основа древка була вперта під носок правої стопи. При цьому права рука повністю випрямлена і полотнище прапора не торкається нікого і нічого.</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Із положення </w:t>
      </w:r>
      <w:r>
        <w:rPr>
          <w:rFonts w:eastAsia="TimesNewRomanPS-BoldMT-Identity"/>
          <w:b/>
          <w:bCs/>
          <w:sz w:val="28"/>
          <w:szCs w:val="28"/>
        </w:rPr>
        <w:t xml:space="preserve">«СТРУНКО» </w:t>
      </w:r>
      <w:r>
        <w:rPr>
          <w:rFonts w:eastAsia="TimesNewRomanPSMT-Identity-H"/>
          <w:sz w:val="28"/>
          <w:szCs w:val="28"/>
        </w:rPr>
        <w:t>хорунжий отримавши команду «</w:t>
      </w:r>
      <w:proofErr w:type="spellStart"/>
      <w:r>
        <w:rPr>
          <w:rFonts w:eastAsia="TimesNewRomanPS-BoldMT-Identity"/>
          <w:b/>
          <w:bCs/>
          <w:sz w:val="28"/>
          <w:szCs w:val="28"/>
        </w:rPr>
        <w:t>Спо</w:t>
      </w:r>
      <w:proofErr w:type="spellEnd"/>
      <w:r>
        <w:rPr>
          <w:rFonts w:eastAsia="TimesNewRomanPS-BoldMT-Identity"/>
          <w:b/>
          <w:bCs/>
          <w:sz w:val="28"/>
          <w:szCs w:val="28"/>
        </w:rPr>
        <w:t>-ЧИНЬ</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самостійно приймає положення </w:t>
      </w:r>
      <w:r>
        <w:rPr>
          <w:rFonts w:eastAsia="TimesNewRomanPS-BoldMT-Identity"/>
          <w:b/>
          <w:bCs/>
          <w:sz w:val="28"/>
          <w:szCs w:val="28"/>
        </w:rPr>
        <w:t xml:space="preserve">«Прапор до СТОПИ» </w:t>
      </w:r>
      <w:r>
        <w:rPr>
          <w:rFonts w:eastAsia="TimesNewRomanPSMT-Identity-H"/>
          <w:sz w:val="28"/>
          <w:szCs w:val="28"/>
        </w:rPr>
        <w:t>(під час почутої підготовчої команди) і виконує команду «</w:t>
      </w:r>
      <w:proofErr w:type="spellStart"/>
      <w:r>
        <w:rPr>
          <w:rFonts w:eastAsia="TimesNewRomanPS-BoldMT-Identity"/>
          <w:b/>
          <w:bCs/>
          <w:sz w:val="28"/>
          <w:szCs w:val="28"/>
        </w:rPr>
        <w:t>Спо</w:t>
      </w:r>
      <w:proofErr w:type="spellEnd"/>
      <w:r>
        <w:rPr>
          <w:rFonts w:eastAsia="TimesNewRomanPS-BoldMT-Identity"/>
          <w:b/>
          <w:bCs/>
          <w:sz w:val="28"/>
          <w:szCs w:val="28"/>
        </w:rPr>
        <w:t xml:space="preserve">-ЧИНЬ» </w:t>
      </w:r>
      <w:r>
        <w:rPr>
          <w:rFonts w:eastAsia="TimesNewRomanPSMT-Identity-H"/>
          <w:sz w:val="28"/>
          <w:szCs w:val="28"/>
        </w:rPr>
        <w:t>(при виконавчій команді).</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8. «</w:t>
      </w:r>
      <w:r>
        <w:rPr>
          <w:rFonts w:eastAsia="TimesNewRomanPS-BoldMT-Identity"/>
          <w:b/>
          <w:bCs/>
          <w:sz w:val="28"/>
          <w:szCs w:val="28"/>
        </w:rPr>
        <w:t xml:space="preserve">Прапор </w:t>
      </w:r>
      <w:r>
        <w:rPr>
          <w:rFonts w:eastAsia="TimesNewRomanPSMT-Identity-H"/>
          <w:sz w:val="28"/>
          <w:szCs w:val="28"/>
        </w:rPr>
        <w:t xml:space="preserve">(стяг, знамено) </w:t>
      </w:r>
      <w:r>
        <w:rPr>
          <w:rFonts w:eastAsia="TimesNewRomanPS-BoldMT-Identity"/>
          <w:b/>
          <w:bCs/>
          <w:sz w:val="28"/>
          <w:szCs w:val="28"/>
        </w:rPr>
        <w:t>на-ПЛЕЧЕ</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Команду надає командир перед </w:t>
      </w:r>
      <w:proofErr w:type="spellStart"/>
      <w:r>
        <w:rPr>
          <w:rFonts w:eastAsia="TimesNewRomanPSMT-Identity-H"/>
          <w:sz w:val="28"/>
          <w:szCs w:val="28"/>
        </w:rPr>
        <w:t>вимаршем</w:t>
      </w:r>
      <w:proofErr w:type="spellEnd"/>
      <w:r>
        <w:rPr>
          <w:rFonts w:eastAsia="TimesNewRomanPSMT-Identity-H"/>
          <w:sz w:val="28"/>
          <w:szCs w:val="28"/>
        </w:rPr>
        <w:t xml:space="preserve"> підрозділу похідним кроком на</w:t>
      </w:r>
      <w:r w:rsidR="00AE683D">
        <w:rPr>
          <w:rFonts w:eastAsia="TimesNewRomanPSMT-Identity-H"/>
          <w:sz w:val="28"/>
          <w:szCs w:val="28"/>
        </w:rPr>
        <w:t xml:space="preserve"> </w:t>
      </w:r>
      <w:bookmarkStart w:id="0" w:name="_GoBack"/>
      <w:bookmarkEnd w:id="0"/>
      <w:r>
        <w:rPr>
          <w:rFonts w:eastAsia="TimesNewRomanPSMT-Identity-H"/>
          <w:sz w:val="28"/>
          <w:szCs w:val="28"/>
        </w:rPr>
        <w:t>значні відстані. Команда надається виключно на місці.</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 xml:space="preserve">Команда виконується у два етапи із </w:t>
      </w:r>
      <w:r>
        <w:rPr>
          <w:rFonts w:eastAsia="TimesNewRomanPS-BoldMT-Identity"/>
          <w:b/>
          <w:bCs/>
          <w:sz w:val="28"/>
          <w:szCs w:val="28"/>
        </w:rPr>
        <w:t>основної постави хорунжого</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1) спочатку виконується команда «</w:t>
      </w:r>
      <w:r>
        <w:rPr>
          <w:rFonts w:eastAsia="TimesNewRomanPS-BoldMT-Identity"/>
          <w:b/>
          <w:bCs/>
          <w:sz w:val="28"/>
          <w:szCs w:val="28"/>
        </w:rPr>
        <w:t>Прапор ВГОРУ»</w:t>
      </w:r>
      <w:r>
        <w:rPr>
          <w:rFonts w:eastAsia="TimesNewRomanPSMT-Identity-H"/>
          <w:sz w:val="28"/>
          <w:szCs w:val="28"/>
        </w:rPr>
        <w:t>;</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2) потім лівою рукою перехоплюємо древко прапора зворотним хватом (долонею в бік хорунжого), права рука випрямляється вперед-вниз під кутом 30-45°. Кисть правої руки охоплює кінець древка прапора. Древко опускається і лягає всією довжиною на випрямлену праву руку, яка його трохи огинає своєю поверхнею. Таким чином прапор лежить на правій руці, схиляючись дещо назад. Ліва рука вільно опущена вздовж тіла.</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Для переходу з положення «</w:t>
      </w:r>
      <w:r>
        <w:rPr>
          <w:rFonts w:eastAsia="TimesNewRomanPS-BoldMT-Identity"/>
          <w:b/>
          <w:bCs/>
          <w:sz w:val="28"/>
          <w:szCs w:val="28"/>
        </w:rPr>
        <w:t xml:space="preserve">Прапор </w:t>
      </w:r>
      <w:r>
        <w:rPr>
          <w:rFonts w:eastAsia="TimesNewRomanPSMT-Identity-H"/>
          <w:sz w:val="28"/>
          <w:szCs w:val="28"/>
        </w:rPr>
        <w:t xml:space="preserve">(стяг, знамено) </w:t>
      </w:r>
      <w:r>
        <w:rPr>
          <w:rFonts w:eastAsia="TimesNewRomanPS-BoldMT-Identity"/>
          <w:b/>
          <w:bCs/>
          <w:sz w:val="28"/>
          <w:szCs w:val="28"/>
        </w:rPr>
        <w:t>на-ПЛЕЧЕ</w:t>
      </w:r>
      <w:r>
        <w:rPr>
          <w:rFonts w:eastAsia="TimesNewRomanPSMT-Identity-H"/>
          <w:sz w:val="28"/>
          <w:szCs w:val="28"/>
        </w:rPr>
        <w:t>» в положення «</w:t>
      </w:r>
      <w:r>
        <w:rPr>
          <w:rFonts w:eastAsia="TimesNewRomanPS-BoldMT-Identity"/>
          <w:b/>
          <w:bCs/>
          <w:sz w:val="28"/>
          <w:szCs w:val="28"/>
        </w:rPr>
        <w:t>Прапор ВГОРУ</w:t>
      </w:r>
      <w:r>
        <w:rPr>
          <w:rFonts w:eastAsia="TimesNewRomanPSMT-Identity-H"/>
          <w:sz w:val="28"/>
          <w:szCs w:val="28"/>
        </w:rPr>
        <w:t>» дії проводяться в зворотному порядку.</w:t>
      </w:r>
    </w:p>
    <w:p w:rsidR="00763BCD" w:rsidRDefault="00763BCD" w:rsidP="00763BCD">
      <w:pPr>
        <w:autoSpaceDE w:val="0"/>
        <w:autoSpaceDN w:val="0"/>
        <w:adjustRightInd w:val="0"/>
        <w:ind w:firstLine="540"/>
        <w:jc w:val="both"/>
        <w:rPr>
          <w:rFonts w:eastAsia="TimesNewRomanPSMT-Identity-H"/>
          <w:sz w:val="28"/>
          <w:szCs w:val="28"/>
        </w:rPr>
      </w:pPr>
      <w:r>
        <w:rPr>
          <w:rFonts w:eastAsia="TimesNewRomanPSMT-Identity-H"/>
          <w:sz w:val="28"/>
          <w:szCs w:val="28"/>
        </w:rPr>
        <w:t>9. Перед шикуванням (перешикуванням) підрозділу для початку руху хорунжий займає своє місце для руху самостійно. Під час руху відстань між хорунжим і командиром не менше двох кроків. Відстань між підрозділом і хорунжим не менше одного кроку.</w:t>
      </w:r>
    </w:p>
    <w:p w:rsidR="00763BCD" w:rsidRDefault="00763BCD" w:rsidP="00763BCD">
      <w:pPr>
        <w:autoSpaceDE w:val="0"/>
        <w:autoSpaceDN w:val="0"/>
        <w:adjustRightInd w:val="0"/>
        <w:ind w:firstLine="540"/>
        <w:jc w:val="both"/>
        <w:rPr>
          <w:b/>
          <w:sz w:val="28"/>
          <w:szCs w:val="28"/>
          <w:u w:val="single"/>
        </w:rPr>
      </w:pPr>
      <w:r>
        <w:rPr>
          <w:rFonts w:eastAsia="TimesNewRomanPSMT-Identity-H"/>
          <w:sz w:val="28"/>
          <w:szCs w:val="28"/>
        </w:rPr>
        <w:t>10. Хорунжий та підхорунжі під час проходження урочистим маршем голову в бік командування (керівництва) не повертають.</w:t>
      </w:r>
    </w:p>
    <w:p w:rsidR="008A5480" w:rsidRDefault="008A5480"/>
    <w:sectPr w:rsidR="008A5480" w:rsidSect="008B06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Identity">
    <w:altName w:val="MS Gothic"/>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B6"/>
    <w:rsid w:val="0007693E"/>
    <w:rsid w:val="002504C7"/>
    <w:rsid w:val="00360289"/>
    <w:rsid w:val="003A247D"/>
    <w:rsid w:val="003C7732"/>
    <w:rsid w:val="004D3624"/>
    <w:rsid w:val="005C5225"/>
    <w:rsid w:val="00763BCD"/>
    <w:rsid w:val="00822949"/>
    <w:rsid w:val="00852E85"/>
    <w:rsid w:val="008A5480"/>
    <w:rsid w:val="008B065C"/>
    <w:rsid w:val="00902755"/>
    <w:rsid w:val="00AE683D"/>
    <w:rsid w:val="00B910B6"/>
    <w:rsid w:val="00C37339"/>
    <w:rsid w:val="00DB2569"/>
    <w:rsid w:val="00F3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C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63BCD"/>
    <w:rPr>
      <w:rFonts w:ascii="Calibri" w:hAnsi="Calibri"/>
      <w:lang w:val="uk-UA" w:eastAsia="uk-UA"/>
    </w:rPr>
  </w:style>
  <w:style w:type="paragraph" w:styleId="a4">
    <w:name w:val="No Spacing"/>
    <w:link w:val="a3"/>
    <w:qFormat/>
    <w:rsid w:val="00763BCD"/>
    <w:pPr>
      <w:spacing w:after="0" w:line="240" w:lineRule="auto"/>
    </w:pPr>
    <w:rPr>
      <w:rFonts w:ascii="Calibri" w:hAnsi="Calibri"/>
      <w:lang w:val="uk-UA" w:eastAsia="uk-UA"/>
    </w:rPr>
  </w:style>
  <w:style w:type="paragraph" w:customStyle="1" w:styleId="31">
    <w:name w:val="Основной текст с отступом 31"/>
    <w:basedOn w:val="a"/>
    <w:rsid w:val="00763BCD"/>
    <w:pPr>
      <w:suppressAutoHyphens/>
      <w:spacing w:after="120"/>
      <w:ind w:left="283"/>
    </w:pPr>
    <w:rPr>
      <w:kern w:val="2"/>
      <w:sz w:val="16"/>
      <w:szCs w:val="16"/>
    </w:rPr>
  </w:style>
  <w:style w:type="paragraph" w:customStyle="1" w:styleId="1">
    <w:name w:val="Абзац списка1"/>
    <w:basedOn w:val="a"/>
    <w:rsid w:val="00763BCD"/>
    <w:pPr>
      <w:ind w:left="720"/>
    </w:pPr>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C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63BCD"/>
    <w:rPr>
      <w:rFonts w:ascii="Calibri" w:hAnsi="Calibri"/>
      <w:lang w:val="uk-UA" w:eastAsia="uk-UA"/>
    </w:rPr>
  </w:style>
  <w:style w:type="paragraph" w:styleId="a4">
    <w:name w:val="No Spacing"/>
    <w:link w:val="a3"/>
    <w:qFormat/>
    <w:rsid w:val="00763BCD"/>
    <w:pPr>
      <w:spacing w:after="0" w:line="240" w:lineRule="auto"/>
    </w:pPr>
    <w:rPr>
      <w:rFonts w:ascii="Calibri" w:hAnsi="Calibri"/>
      <w:lang w:val="uk-UA" w:eastAsia="uk-UA"/>
    </w:rPr>
  </w:style>
  <w:style w:type="paragraph" w:customStyle="1" w:styleId="31">
    <w:name w:val="Основной текст с отступом 31"/>
    <w:basedOn w:val="a"/>
    <w:rsid w:val="00763BCD"/>
    <w:pPr>
      <w:suppressAutoHyphens/>
      <w:spacing w:after="120"/>
      <w:ind w:left="283"/>
    </w:pPr>
    <w:rPr>
      <w:kern w:val="2"/>
      <w:sz w:val="16"/>
      <w:szCs w:val="16"/>
    </w:rPr>
  </w:style>
  <w:style w:type="paragraph" w:customStyle="1" w:styleId="1">
    <w:name w:val="Абзац списка1"/>
    <w:basedOn w:val="a"/>
    <w:rsid w:val="00763BCD"/>
    <w:pPr>
      <w:ind w:left="720"/>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2024-02-09T14:53:00Z</dcterms:created>
  <dcterms:modified xsi:type="dcterms:W3CDTF">2024-03-21T10:27:00Z</dcterms:modified>
</cp:coreProperties>
</file>