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D" w:rsidRPr="00030B84" w:rsidRDefault="00E220ED" w:rsidP="00E220ED">
      <w:pPr>
        <w:jc w:val="center"/>
        <w:rPr>
          <w:color w:val="000000"/>
          <w:sz w:val="28"/>
          <w:szCs w:val="28"/>
        </w:rPr>
      </w:pPr>
      <w:r w:rsidRPr="00030B84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2B347113" wp14:editId="15E2B6FA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ED" w:rsidRPr="00030B84" w:rsidRDefault="00E220ED" w:rsidP="00E220ED">
      <w:pPr>
        <w:jc w:val="center"/>
        <w:rPr>
          <w:b/>
          <w:sz w:val="36"/>
          <w:szCs w:val="36"/>
        </w:rPr>
      </w:pPr>
      <w:r w:rsidRPr="00030B84">
        <w:rPr>
          <w:b/>
          <w:sz w:val="36"/>
          <w:szCs w:val="36"/>
        </w:rPr>
        <w:t>У К Р А Ї Н А</w:t>
      </w:r>
    </w:p>
    <w:p w:rsidR="00E220ED" w:rsidRPr="00030B84" w:rsidRDefault="00E220ED" w:rsidP="00E220ED">
      <w:pPr>
        <w:keepNext/>
        <w:jc w:val="center"/>
        <w:outlineLvl w:val="4"/>
        <w:rPr>
          <w:b/>
          <w:sz w:val="36"/>
          <w:szCs w:val="36"/>
        </w:rPr>
      </w:pPr>
      <w:r w:rsidRPr="00030B84">
        <w:rPr>
          <w:b/>
          <w:sz w:val="36"/>
          <w:szCs w:val="36"/>
        </w:rPr>
        <w:t>Чернівецька міська рада</w:t>
      </w:r>
    </w:p>
    <w:p w:rsidR="00E220ED" w:rsidRPr="00030B84" w:rsidRDefault="00E220ED" w:rsidP="00E220ED">
      <w:pPr>
        <w:keepNext/>
        <w:jc w:val="center"/>
        <w:outlineLvl w:val="0"/>
        <w:rPr>
          <w:b/>
          <w:sz w:val="28"/>
          <w:szCs w:val="28"/>
        </w:rPr>
      </w:pPr>
      <w:r w:rsidRPr="00030B84">
        <w:rPr>
          <w:b/>
          <w:sz w:val="36"/>
          <w:szCs w:val="36"/>
        </w:rPr>
        <w:t>Управління  освіти</w:t>
      </w:r>
    </w:p>
    <w:p w:rsidR="00E220ED" w:rsidRPr="00030B84" w:rsidRDefault="00E220ED" w:rsidP="00E220ED">
      <w:pPr>
        <w:jc w:val="center"/>
      </w:pPr>
      <w:r w:rsidRPr="00030B84">
        <w:t xml:space="preserve">вул. Героїв Майдану, 176, м. Чернівці, 58029 тел./факс (0372) 53-30-87  </w:t>
      </w:r>
    </w:p>
    <w:p w:rsidR="00E220ED" w:rsidRPr="00030B84" w:rsidRDefault="00E220ED" w:rsidP="00E220ED">
      <w:pPr>
        <w:jc w:val="center"/>
      </w:pPr>
      <w:r w:rsidRPr="00030B84">
        <w:t>E-</w:t>
      </w:r>
      <w:proofErr w:type="spellStart"/>
      <w:r w:rsidRPr="00030B84">
        <w:t>mail</w:t>
      </w:r>
      <w:proofErr w:type="spellEnd"/>
      <w:r w:rsidRPr="00030B84">
        <w:t xml:space="preserve">: </w:t>
      </w:r>
      <w:hyperlink r:id="rId7" w:history="1">
        <w:r w:rsidRPr="00030B84">
          <w:rPr>
            <w:rStyle w:val="a3"/>
          </w:rPr>
          <w:t>osvitacv@gmail.com</w:t>
        </w:r>
      </w:hyperlink>
      <w:r w:rsidRPr="00030B84">
        <w:t xml:space="preserve">  Код ЄДРПОУ №02147345</w:t>
      </w:r>
    </w:p>
    <w:p w:rsidR="00D7255B" w:rsidRPr="00030B84" w:rsidRDefault="00D7255B" w:rsidP="00E220ED">
      <w:pPr>
        <w:jc w:val="center"/>
        <w:rPr>
          <w:sz w:val="22"/>
          <w:szCs w:val="24"/>
        </w:rPr>
      </w:pPr>
    </w:p>
    <w:p w:rsidR="00E220ED" w:rsidRPr="00030B84" w:rsidRDefault="00E220ED" w:rsidP="00E220ED">
      <w:pPr>
        <w:jc w:val="center"/>
        <w:rPr>
          <w:sz w:val="22"/>
          <w:szCs w:val="24"/>
        </w:rPr>
      </w:pPr>
    </w:p>
    <w:p w:rsidR="00E220ED" w:rsidRPr="00030B84" w:rsidRDefault="00E220ED" w:rsidP="00E220ED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E220ED" w:rsidRPr="00030B84" w:rsidTr="00670784">
        <w:trPr>
          <w:trHeight w:val="1264"/>
        </w:trPr>
        <w:tc>
          <w:tcPr>
            <w:tcW w:w="5192" w:type="dxa"/>
            <w:hideMark/>
          </w:tcPr>
          <w:p w:rsidR="00E220ED" w:rsidRPr="00030B84" w:rsidRDefault="00E220ED" w:rsidP="00C80C2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F23FD1" w:rsidRDefault="00F23FD1" w:rsidP="00F23FD1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F23FD1" w:rsidRDefault="00F23FD1" w:rsidP="00F23FD1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загальної середньої освіти </w:t>
            </w:r>
          </w:p>
          <w:p w:rsidR="00E220ED" w:rsidRPr="00030B84" w:rsidRDefault="00F23FD1" w:rsidP="00F23FD1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  <w:szCs w:val="24"/>
                <w:lang w:eastAsia="en-US"/>
              </w:rPr>
            </w:pPr>
            <w:r w:rsidRPr="008E4C4E">
              <w:rPr>
                <w:b/>
                <w:sz w:val="28"/>
                <w:szCs w:val="24"/>
                <w:lang w:eastAsia="en-US"/>
              </w:rPr>
              <w:t>Чернівецької міської ради</w:t>
            </w:r>
            <w:r w:rsidRPr="00030B84">
              <w:rPr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E220ED" w:rsidRPr="00030B84" w:rsidRDefault="00E220ED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D7255B" w:rsidRPr="00A04DC6" w:rsidRDefault="009D4C6C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Щодо актуалізації даних у</w:t>
      </w:r>
    </w:p>
    <w:p w:rsidR="00A04DC6" w:rsidRPr="00A04DC6" w:rsidRDefault="00A04DC6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 w:rsidRPr="00A04DC6">
        <w:rPr>
          <w:b/>
          <w:sz w:val="28"/>
        </w:rPr>
        <w:t>ПАК «АІКОМ»</w:t>
      </w:r>
    </w:p>
    <w:p w:rsidR="00A04DC6" w:rsidRPr="00030B84" w:rsidRDefault="00A04DC6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9D4C6C" w:rsidRPr="009D4C6C" w:rsidRDefault="009D4C6C" w:rsidP="009D4C6C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Відповідно до листа Міністерства освіти і науки України від 02.04.2024 № 1/5680-24 </w:t>
      </w:r>
      <w:r>
        <w:rPr>
          <w:sz w:val="28"/>
          <w:szCs w:val="28"/>
        </w:rPr>
        <w:t>«Щ</w:t>
      </w:r>
      <w:r>
        <w:rPr>
          <w:sz w:val="28"/>
          <w:szCs w:val="28"/>
        </w:rPr>
        <w:t>одо актуалізації даних в ПАК «АІКОМ»</w:t>
      </w:r>
      <w:r>
        <w:rPr>
          <w:sz w:val="28"/>
          <w:szCs w:val="28"/>
        </w:rPr>
        <w:t xml:space="preserve">, листа Департаменту </w:t>
      </w:r>
      <w:r w:rsidRPr="00F23FD1">
        <w:rPr>
          <w:sz w:val="28"/>
        </w:rPr>
        <w:t>освіти і науки Чернівецької обласної державної</w:t>
      </w:r>
      <w:r>
        <w:rPr>
          <w:sz w:val="28"/>
        </w:rPr>
        <w:t xml:space="preserve"> </w:t>
      </w:r>
      <w:r w:rsidRPr="00F23FD1">
        <w:rPr>
          <w:sz w:val="28"/>
        </w:rPr>
        <w:t xml:space="preserve">адміністрації (обласної військової адміністрації) </w:t>
      </w:r>
      <w:r>
        <w:rPr>
          <w:sz w:val="28"/>
        </w:rPr>
        <w:t>від 08.04.2024 №03-01-16/400</w:t>
      </w:r>
      <w:r>
        <w:rPr>
          <w:sz w:val="28"/>
        </w:rPr>
        <w:t xml:space="preserve"> управління освіти Чернівецької міської ради </w:t>
      </w:r>
      <w:r>
        <w:rPr>
          <w:sz w:val="28"/>
          <w:szCs w:val="28"/>
        </w:rPr>
        <w:t>доводить</w:t>
      </w:r>
      <w:r>
        <w:rPr>
          <w:sz w:val="28"/>
          <w:szCs w:val="28"/>
        </w:rPr>
        <w:t xml:space="preserve"> до відома, що згідно з оперативними даними </w:t>
      </w:r>
      <w:r>
        <w:rPr>
          <w:sz w:val="28"/>
          <w:szCs w:val="28"/>
        </w:rPr>
        <w:t xml:space="preserve">Міністерства освіти і науки України </w:t>
      </w:r>
      <w:r>
        <w:rPr>
          <w:sz w:val="28"/>
          <w:szCs w:val="28"/>
        </w:rPr>
        <w:t>станом на 15 березня 2024 року кількість педагогічних працівників закладів загальної середньої освіти (далі – ЗЗСО), які продовжують перебувати  за кордоном, становить 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093 осіб. Для </w:t>
      </w:r>
      <w:r w:rsidRPr="009E0DCA">
        <w:rPr>
          <w:sz w:val="28"/>
          <w:szCs w:val="28"/>
        </w:rPr>
        <w:t>остаточної верифікації відповідних даних у середовищі програмно-апаратного комплексу «Автоматизований інформаційний комплекс освітнього менеджменту» (далі – ПАК «АІКОМ») реалізовано можливість вказування ознак внутрішнього/зовнішнього вимушеного переміщення педагогічних працівників у картках їх індивідуального обліку, актуалізації реквізитів РНОКПП.</w:t>
      </w:r>
    </w:p>
    <w:p w:rsidR="009D4C6C" w:rsidRPr="009E0DCA" w:rsidRDefault="009D4C6C" w:rsidP="009D4C6C">
      <w:pPr>
        <w:ind w:left="-15" w:firstLine="709"/>
        <w:jc w:val="both"/>
        <w:rPr>
          <w:sz w:val="28"/>
          <w:szCs w:val="28"/>
        </w:rPr>
      </w:pPr>
      <w:r w:rsidRPr="009E0DCA">
        <w:rPr>
          <w:sz w:val="28"/>
          <w:szCs w:val="28"/>
        </w:rPr>
        <w:t>Зважаючи на нагальну потребу у відповідних даних, просимо</w:t>
      </w:r>
      <w:r>
        <w:rPr>
          <w:sz w:val="28"/>
          <w:szCs w:val="28"/>
        </w:rPr>
        <w:t xml:space="preserve"> </w:t>
      </w:r>
      <w:r w:rsidRPr="009E0DCA">
        <w:rPr>
          <w:sz w:val="28"/>
          <w:szCs w:val="28"/>
        </w:rPr>
        <w:t xml:space="preserve">в максимально можливі оперативні терміни </w:t>
      </w:r>
      <w:r w:rsidRPr="009E0DCA">
        <w:rPr>
          <w:b/>
          <w:sz w:val="28"/>
          <w:szCs w:val="28"/>
        </w:rPr>
        <w:t>до 1</w:t>
      </w:r>
      <w:r>
        <w:rPr>
          <w:b/>
          <w:sz w:val="28"/>
          <w:szCs w:val="28"/>
        </w:rPr>
        <w:t>1</w:t>
      </w:r>
      <w:r w:rsidRPr="009E0DCA">
        <w:rPr>
          <w:b/>
          <w:sz w:val="28"/>
          <w:szCs w:val="28"/>
        </w:rPr>
        <w:t xml:space="preserve"> квітня 2024 року</w:t>
      </w:r>
      <w:r w:rsidRPr="009E0DCA">
        <w:rPr>
          <w:sz w:val="28"/>
          <w:szCs w:val="28"/>
        </w:rPr>
        <w:t xml:space="preserve"> вжити необхідних організаційних заходів щодо </w:t>
      </w:r>
      <w:r w:rsidRPr="009E0DCA">
        <w:rPr>
          <w:b/>
          <w:sz w:val="28"/>
          <w:szCs w:val="28"/>
        </w:rPr>
        <w:t xml:space="preserve">забезпечення актуалізації даних ЗЗСО </w:t>
      </w:r>
      <w:r w:rsidRPr="009E0DCA">
        <w:rPr>
          <w:sz w:val="28"/>
          <w:szCs w:val="28"/>
        </w:rPr>
        <w:t>щодо:</w:t>
      </w:r>
    </w:p>
    <w:p w:rsidR="009D4C6C" w:rsidRPr="009E0DCA" w:rsidRDefault="009D4C6C" w:rsidP="009D4C6C">
      <w:pPr>
        <w:numPr>
          <w:ilvl w:val="0"/>
          <w:numId w:val="1"/>
        </w:numPr>
        <w:spacing w:after="30" w:line="241" w:lineRule="auto"/>
        <w:ind w:firstLine="567"/>
        <w:jc w:val="both"/>
        <w:rPr>
          <w:sz w:val="28"/>
          <w:szCs w:val="28"/>
        </w:rPr>
      </w:pPr>
      <w:r w:rsidRPr="009E0DCA">
        <w:rPr>
          <w:sz w:val="28"/>
          <w:szCs w:val="28"/>
        </w:rPr>
        <w:t>ознак «</w:t>
      </w:r>
      <w:r w:rsidRPr="009E0DCA">
        <w:rPr>
          <w:i/>
          <w:sz w:val="28"/>
          <w:szCs w:val="28"/>
        </w:rPr>
        <w:t>Внутрішньо переміщена особа (має довідку ВПО, офіційний статус ВПО) / Зовнішньо переміщена особа (перебуває за кордоном)</w:t>
      </w:r>
      <w:r w:rsidRPr="009E0DCA">
        <w:rPr>
          <w:sz w:val="28"/>
          <w:szCs w:val="28"/>
        </w:rPr>
        <w:t>» карток індивідуального обліку педагогічних працівників;</w:t>
      </w:r>
    </w:p>
    <w:p w:rsidR="009D4C6C" w:rsidRPr="009E0DCA" w:rsidRDefault="009D4C6C" w:rsidP="009D4C6C">
      <w:pPr>
        <w:numPr>
          <w:ilvl w:val="0"/>
          <w:numId w:val="1"/>
        </w:numPr>
        <w:spacing w:after="20" w:line="249" w:lineRule="auto"/>
        <w:ind w:firstLine="567"/>
        <w:jc w:val="both"/>
        <w:rPr>
          <w:sz w:val="28"/>
          <w:szCs w:val="28"/>
        </w:rPr>
      </w:pPr>
      <w:r w:rsidRPr="009E0DCA">
        <w:rPr>
          <w:sz w:val="28"/>
          <w:szCs w:val="28"/>
        </w:rPr>
        <w:t>поля «</w:t>
      </w:r>
      <w:r w:rsidRPr="009E0DCA">
        <w:rPr>
          <w:i/>
          <w:sz w:val="28"/>
          <w:szCs w:val="28"/>
        </w:rPr>
        <w:t>Реєстраційний номер облікової картки платника податків (ІПН)</w:t>
      </w:r>
      <w:r w:rsidRPr="009E0DCA">
        <w:rPr>
          <w:sz w:val="28"/>
          <w:szCs w:val="28"/>
        </w:rPr>
        <w:t>» карток індивідуального обліку педагогічних працівників.</w:t>
      </w:r>
    </w:p>
    <w:p w:rsidR="009D4C6C" w:rsidRPr="009E0DCA" w:rsidRDefault="009D4C6C" w:rsidP="009D4C6C">
      <w:pPr>
        <w:ind w:left="719"/>
        <w:jc w:val="both"/>
        <w:rPr>
          <w:sz w:val="28"/>
          <w:szCs w:val="28"/>
        </w:rPr>
      </w:pPr>
      <w:r w:rsidRPr="009E0DCA">
        <w:rPr>
          <w:sz w:val="28"/>
          <w:szCs w:val="28"/>
        </w:rPr>
        <w:t>Алгоритм дій ЗЗСО такий:</w:t>
      </w:r>
    </w:p>
    <w:p w:rsidR="009D4C6C" w:rsidRPr="009E0DCA" w:rsidRDefault="009D4C6C" w:rsidP="009D4C6C">
      <w:pPr>
        <w:numPr>
          <w:ilvl w:val="0"/>
          <w:numId w:val="2"/>
        </w:numPr>
        <w:spacing w:after="20" w:line="249" w:lineRule="auto"/>
        <w:ind w:right="-15" w:firstLine="567"/>
        <w:jc w:val="both"/>
        <w:rPr>
          <w:sz w:val="28"/>
          <w:szCs w:val="28"/>
        </w:rPr>
      </w:pPr>
      <w:r w:rsidRPr="009E0DCA">
        <w:rPr>
          <w:sz w:val="28"/>
          <w:szCs w:val="28"/>
        </w:rPr>
        <w:lastRenderedPageBreak/>
        <w:t>у переліку педагогічних працівників в кабінеті ЗЗСО в ПАК «АІКОМ»</w:t>
      </w:r>
      <w:r>
        <w:rPr>
          <w:sz w:val="28"/>
          <w:szCs w:val="28"/>
        </w:rPr>
        <w:t>*</w:t>
      </w:r>
      <w:r w:rsidRPr="009E0DCA">
        <w:rPr>
          <w:sz w:val="28"/>
          <w:szCs w:val="28"/>
        </w:rPr>
        <w:t xml:space="preserve"> відкрити для редагування необхідні облікові картки (піктограма олівчика навпроти ПІБ у загальному списку);</w:t>
      </w:r>
    </w:p>
    <w:p w:rsidR="009D4C6C" w:rsidRPr="009148CD" w:rsidRDefault="009D4C6C" w:rsidP="009D4C6C">
      <w:pPr>
        <w:numPr>
          <w:ilvl w:val="0"/>
          <w:numId w:val="2"/>
        </w:numPr>
        <w:spacing w:line="259" w:lineRule="auto"/>
        <w:ind w:left="-5" w:right="-15" w:firstLine="567"/>
        <w:jc w:val="both"/>
        <w:rPr>
          <w:sz w:val="28"/>
          <w:szCs w:val="28"/>
        </w:rPr>
      </w:pPr>
      <w:r w:rsidRPr="009148CD">
        <w:rPr>
          <w:sz w:val="28"/>
          <w:szCs w:val="28"/>
        </w:rPr>
        <w:t xml:space="preserve">перевірити </w:t>
      </w:r>
      <w:r w:rsidRPr="009148CD">
        <w:rPr>
          <w:sz w:val="28"/>
          <w:szCs w:val="28"/>
        </w:rPr>
        <w:tab/>
        <w:t xml:space="preserve">наявність </w:t>
      </w:r>
      <w:r w:rsidRPr="009148CD">
        <w:rPr>
          <w:sz w:val="28"/>
          <w:szCs w:val="28"/>
        </w:rPr>
        <w:tab/>
        <w:t xml:space="preserve">РНОКПП </w:t>
      </w:r>
      <w:r w:rsidRPr="009148CD">
        <w:rPr>
          <w:sz w:val="28"/>
          <w:szCs w:val="28"/>
        </w:rPr>
        <w:tab/>
        <w:t xml:space="preserve">(ІПН), </w:t>
      </w:r>
      <w:r w:rsidRPr="009148CD">
        <w:rPr>
          <w:sz w:val="28"/>
          <w:szCs w:val="28"/>
        </w:rPr>
        <w:tab/>
        <w:t xml:space="preserve">за </w:t>
      </w:r>
      <w:r w:rsidRPr="009148CD">
        <w:rPr>
          <w:sz w:val="28"/>
          <w:szCs w:val="28"/>
        </w:rPr>
        <w:tab/>
        <w:t xml:space="preserve">необхідності </w:t>
      </w:r>
      <w:r w:rsidRPr="009148CD">
        <w:rPr>
          <w:sz w:val="28"/>
          <w:szCs w:val="28"/>
        </w:rPr>
        <w:tab/>
        <w:t>– актуалізувати;</w:t>
      </w:r>
    </w:p>
    <w:p w:rsidR="009D4C6C" w:rsidRPr="009E0DCA" w:rsidRDefault="009D4C6C" w:rsidP="009D4C6C">
      <w:pPr>
        <w:numPr>
          <w:ilvl w:val="0"/>
          <w:numId w:val="2"/>
        </w:numPr>
        <w:spacing w:line="259" w:lineRule="auto"/>
        <w:ind w:right="-15" w:firstLine="567"/>
        <w:jc w:val="both"/>
        <w:rPr>
          <w:sz w:val="28"/>
          <w:szCs w:val="28"/>
        </w:rPr>
      </w:pPr>
      <w:r w:rsidRPr="009E0DCA">
        <w:rPr>
          <w:sz w:val="28"/>
          <w:szCs w:val="28"/>
        </w:rPr>
        <w:t xml:space="preserve">указати, </w:t>
      </w:r>
      <w:r w:rsidRPr="009E0DCA">
        <w:rPr>
          <w:sz w:val="28"/>
          <w:szCs w:val="28"/>
        </w:rPr>
        <w:tab/>
        <w:t xml:space="preserve">за </w:t>
      </w:r>
      <w:r w:rsidRPr="009E0DCA">
        <w:rPr>
          <w:sz w:val="28"/>
          <w:szCs w:val="28"/>
        </w:rPr>
        <w:tab/>
        <w:t xml:space="preserve">необхідності, </w:t>
      </w:r>
      <w:r w:rsidRPr="009E0DCA">
        <w:rPr>
          <w:sz w:val="28"/>
          <w:szCs w:val="28"/>
        </w:rPr>
        <w:tab/>
        <w:t xml:space="preserve">відповідну </w:t>
      </w:r>
      <w:r w:rsidRPr="009E0DCA">
        <w:rPr>
          <w:sz w:val="28"/>
          <w:szCs w:val="28"/>
        </w:rPr>
        <w:tab/>
        <w:t xml:space="preserve">ознаку </w:t>
      </w:r>
    </w:p>
    <w:p w:rsidR="009D4C6C" w:rsidRDefault="009D4C6C" w:rsidP="009D4C6C">
      <w:pPr>
        <w:spacing w:after="634"/>
        <w:ind w:left="552" w:right="2915" w:hanging="567"/>
        <w:jc w:val="both"/>
        <w:rPr>
          <w:sz w:val="28"/>
          <w:szCs w:val="28"/>
        </w:rPr>
      </w:pPr>
      <w:r w:rsidRPr="009E0DCA">
        <w:rPr>
          <w:sz w:val="28"/>
          <w:szCs w:val="28"/>
        </w:rPr>
        <w:t>внутрішнього/зовнішнього вимушеного переміщення; 4) зберегти зміни.</w:t>
      </w:r>
    </w:p>
    <w:p w:rsidR="00D7255B" w:rsidRPr="009D4C6C" w:rsidRDefault="009D4C6C" w:rsidP="009D4C6C">
      <w:pPr>
        <w:pStyle w:val="a7"/>
        <w:spacing w:after="634"/>
        <w:ind w:left="34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– Для ЗЗСО які працюють в КУРС: ШКОЛА повідомляємо, що с</w:t>
      </w:r>
      <w:r w:rsidRPr="00C1001E">
        <w:rPr>
          <w:rFonts w:ascii="Times New Roman" w:hAnsi="Times New Roman"/>
          <w:sz w:val="28"/>
          <w:szCs w:val="28"/>
        </w:rPr>
        <w:t xml:space="preserve">ьогодні вийшло оновлення КШ з необхідними полями у картках. Внесені зміни також </w:t>
      </w:r>
      <w:r>
        <w:rPr>
          <w:rFonts w:ascii="Times New Roman" w:hAnsi="Times New Roman"/>
          <w:sz w:val="28"/>
          <w:szCs w:val="28"/>
        </w:rPr>
        <w:t xml:space="preserve">будуть </w:t>
      </w:r>
      <w:r w:rsidRPr="00C1001E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 xml:space="preserve">ватися </w:t>
      </w:r>
      <w:r w:rsidRPr="00C1001E">
        <w:rPr>
          <w:rFonts w:ascii="Times New Roman" w:hAnsi="Times New Roman"/>
          <w:sz w:val="28"/>
          <w:szCs w:val="28"/>
        </w:rPr>
        <w:t xml:space="preserve">до АІКОМ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 синхронізацією.</w:t>
      </w:r>
      <w:bookmarkStart w:id="0" w:name="_GoBack"/>
      <w:bookmarkEnd w:id="0"/>
    </w:p>
    <w:p w:rsidR="00D7255B" w:rsidRPr="00030B84" w:rsidRDefault="00D7255B" w:rsidP="00F23FD1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D7255B" w:rsidRPr="00030B84" w:rsidRDefault="00C80C2D" w:rsidP="00D7255B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FE6434" w:rsidRPr="00A04DC6" w:rsidRDefault="00FE6434" w:rsidP="00D7255B">
      <w:pPr>
        <w:jc w:val="both"/>
        <w:rPr>
          <w:sz w:val="24"/>
          <w:szCs w:val="28"/>
        </w:rPr>
      </w:pPr>
    </w:p>
    <w:p w:rsidR="00D7255B" w:rsidRPr="00A04DC6" w:rsidRDefault="00D7255B" w:rsidP="00A04DC6">
      <w:pPr>
        <w:jc w:val="both"/>
        <w:rPr>
          <w:sz w:val="24"/>
          <w:szCs w:val="28"/>
        </w:rPr>
      </w:pPr>
      <w:r w:rsidRPr="00030B84">
        <w:rPr>
          <w:sz w:val="24"/>
          <w:szCs w:val="28"/>
        </w:rPr>
        <w:t xml:space="preserve">Віта </w:t>
      </w:r>
      <w:r w:rsidR="00F23FD1">
        <w:rPr>
          <w:sz w:val="24"/>
          <w:szCs w:val="28"/>
        </w:rPr>
        <w:t>ГОДА 53 21 20</w:t>
      </w:r>
    </w:p>
    <w:sectPr w:rsidR="00D7255B" w:rsidRPr="00A04DC6" w:rsidSect="00F23FD1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62F"/>
    <w:multiLevelType w:val="hybridMultilevel"/>
    <w:tmpl w:val="1280FF38"/>
    <w:lvl w:ilvl="0" w:tplc="B00AFE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34CE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E9B6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E474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4DF2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E91F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2E0A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C8E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F655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877FC2"/>
    <w:multiLevelType w:val="hybridMultilevel"/>
    <w:tmpl w:val="17E866CC"/>
    <w:lvl w:ilvl="0" w:tplc="F53E15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4474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8934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AE6C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801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062D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2B69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87DF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0A09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D"/>
    <w:rsid w:val="00030B84"/>
    <w:rsid w:val="00163C1D"/>
    <w:rsid w:val="001C4CFD"/>
    <w:rsid w:val="002257FD"/>
    <w:rsid w:val="0029655A"/>
    <w:rsid w:val="002C535D"/>
    <w:rsid w:val="004921C2"/>
    <w:rsid w:val="00641360"/>
    <w:rsid w:val="00705A10"/>
    <w:rsid w:val="007219C1"/>
    <w:rsid w:val="0077753C"/>
    <w:rsid w:val="007917D5"/>
    <w:rsid w:val="007E43B3"/>
    <w:rsid w:val="00993058"/>
    <w:rsid w:val="009D4C6C"/>
    <w:rsid w:val="00A04DC6"/>
    <w:rsid w:val="00C80C2D"/>
    <w:rsid w:val="00C80F2E"/>
    <w:rsid w:val="00CE58B6"/>
    <w:rsid w:val="00D0026C"/>
    <w:rsid w:val="00D20477"/>
    <w:rsid w:val="00D22732"/>
    <w:rsid w:val="00D7255B"/>
    <w:rsid w:val="00DB7643"/>
    <w:rsid w:val="00E220ED"/>
    <w:rsid w:val="00E5535D"/>
    <w:rsid w:val="00F23FD1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ED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4C6C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ED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4C6C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2024-02-01T08:38:00Z</cp:lastPrinted>
  <dcterms:created xsi:type="dcterms:W3CDTF">2023-08-23T12:39:00Z</dcterms:created>
  <dcterms:modified xsi:type="dcterms:W3CDTF">2024-04-10T11:08:00Z</dcterms:modified>
</cp:coreProperties>
</file>