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D" w:rsidRDefault="000D7F8D" w:rsidP="000D7F8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bookmarkStart w:id="0" w:name="_GoBack"/>
      <w:bookmarkEnd w:id="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0A2DB" wp14:editId="6D449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AutoShape 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  <w:lang w:val="ru-RU"/>
        </w:rPr>
        <w:drawing>
          <wp:inline distT="0" distB="0" distL="0" distR="0" wp14:anchorId="7BAF89D7" wp14:editId="1847F751">
            <wp:extent cx="4857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8D" w:rsidRDefault="000D7F8D" w:rsidP="000D7F8D">
      <w:pPr>
        <w:spacing w:before="60"/>
        <w:jc w:val="center"/>
        <w:rPr>
          <w:b/>
        </w:rPr>
      </w:pPr>
      <w:r>
        <w:rPr>
          <w:b/>
        </w:rPr>
        <w:t>УКРАЇНА</w:t>
      </w:r>
    </w:p>
    <w:p w:rsidR="000D7F8D" w:rsidRDefault="000D7F8D" w:rsidP="000D7F8D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:rsidR="000D7F8D" w:rsidRDefault="000D7F8D" w:rsidP="000D7F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:rsidR="000D7F8D" w:rsidRDefault="000D7F8D" w:rsidP="000D7F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:rsidR="000D7F8D" w:rsidRDefault="000D7F8D" w:rsidP="000D7F8D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:rsidR="000D7F8D" w:rsidRDefault="000D7F8D" w:rsidP="000D7F8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 xml:space="preserve">/факс (0372) 52-73-36, </w:t>
      </w:r>
    </w:p>
    <w:p w:rsidR="000D7F8D" w:rsidRDefault="000D7F8D" w:rsidP="000D7F8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cv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ipo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D7F8D" w:rsidTr="001564E2">
        <w:trPr>
          <w:trHeight w:val="77"/>
        </w:trPr>
        <w:tc>
          <w:tcPr>
            <w:tcW w:w="9543" w:type="dxa"/>
          </w:tcPr>
          <w:p w:rsidR="000D7F8D" w:rsidRDefault="000D7F8D" w:rsidP="001564E2">
            <w:pPr>
              <w:jc w:val="center"/>
              <w:rPr>
                <w:b/>
                <w:sz w:val="2"/>
              </w:rPr>
            </w:pPr>
          </w:p>
          <w:p w:rsidR="000D7F8D" w:rsidRDefault="000D7F8D" w:rsidP="001564E2">
            <w:pPr>
              <w:jc w:val="center"/>
              <w:rPr>
                <w:b/>
                <w:sz w:val="2"/>
              </w:rPr>
            </w:pPr>
          </w:p>
          <w:p w:rsidR="000D7F8D" w:rsidRDefault="000D7F8D" w:rsidP="001564E2">
            <w:pPr>
              <w:jc w:val="center"/>
              <w:rPr>
                <w:b/>
                <w:sz w:val="2"/>
              </w:rPr>
            </w:pPr>
          </w:p>
        </w:tc>
      </w:tr>
    </w:tbl>
    <w:p w:rsidR="000D7F8D" w:rsidRDefault="000D7F8D" w:rsidP="000D7F8D">
      <w:pPr>
        <w:spacing w:before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</w:t>
      </w:r>
    </w:p>
    <w:p w:rsidR="000D7F8D" w:rsidRDefault="000D7F8D" w:rsidP="000D7F8D">
      <w:pPr>
        <w:spacing w:before="120"/>
        <w:rPr>
          <w:color w:val="000000"/>
        </w:rPr>
      </w:pPr>
      <w:r>
        <w:rPr>
          <w:color w:val="000000"/>
          <w:u w:val="single"/>
        </w:rPr>
        <w:t>10</w:t>
      </w:r>
      <w:r>
        <w:rPr>
          <w:color w:val="000000"/>
          <w:u w:val="single"/>
          <w:lang w:val="ru-RU"/>
        </w:rPr>
        <w:t>.0</w:t>
      </w:r>
      <w:r>
        <w:rPr>
          <w:color w:val="000000"/>
          <w:u w:val="single"/>
        </w:rPr>
        <w:t>5</w:t>
      </w:r>
      <w:r>
        <w:rPr>
          <w:color w:val="000000"/>
          <w:u w:val="single"/>
          <w:lang w:val="ru-RU"/>
        </w:rPr>
        <w:t>.2024</w:t>
      </w:r>
      <w:r>
        <w:rPr>
          <w:color w:val="000000"/>
          <w:lang w:val="ru-RU"/>
        </w:rPr>
        <w:t xml:space="preserve"> №  </w:t>
      </w:r>
      <w:r>
        <w:rPr>
          <w:color w:val="000000"/>
          <w:u w:val="single"/>
          <w:lang w:val="ru-RU"/>
        </w:rPr>
        <w:t>01-11/224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  <w:lang w:val="ru-RU"/>
        </w:rPr>
        <w:t>На № ________</w:t>
      </w:r>
      <w:proofErr w:type="spellStart"/>
      <w:r>
        <w:rPr>
          <w:color w:val="000000"/>
          <w:lang w:val="ru-RU"/>
        </w:rPr>
        <w:t>від</w:t>
      </w:r>
      <w:proofErr w:type="spellEnd"/>
      <w:r>
        <w:rPr>
          <w:color w:val="000000"/>
          <w:lang w:val="ru-RU"/>
        </w:rPr>
        <w:t xml:space="preserve"> _______</w:t>
      </w:r>
    </w:p>
    <w:p w:rsidR="000D7F8D" w:rsidRDefault="000D7F8D" w:rsidP="000D7F8D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02023" wp14:editId="18EDA7C6">
                <wp:simplePos x="0" y="0"/>
                <wp:positionH relativeFrom="column">
                  <wp:posOffset>3042285</wp:posOffset>
                </wp:positionH>
                <wp:positionV relativeFrom="paragraph">
                  <wp:posOffset>55880</wp:posOffset>
                </wp:positionV>
                <wp:extent cx="3301365" cy="1360805"/>
                <wp:effectExtent l="1270" t="1270" r="2540" b="0"/>
                <wp:wrapNone/>
                <wp:docPr id="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8D" w:rsidRDefault="000D7F8D" w:rsidP="000D7F8D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Керівникам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органів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освітою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територіальних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громад</w:t>
                            </w:r>
                          </w:p>
                          <w:p w:rsidR="000D7F8D" w:rsidRDefault="000D7F8D" w:rsidP="000D7F8D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lang w:val="ru-RU"/>
                              </w:rPr>
                            </w:pPr>
                          </w:p>
                          <w:p w:rsidR="000D7F8D" w:rsidRDefault="000D7F8D" w:rsidP="000D7F8D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Директорам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ентрів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професійного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розвитку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педагогічних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працівник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і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в</w:t>
                            </w:r>
                            <w:proofErr w:type="spellEnd"/>
                            <w:proofErr w:type="gramEnd"/>
                          </w:p>
                          <w:p w:rsidR="000D7F8D" w:rsidRDefault="000D7F8D" w:rsidP="000D7F8D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</w:p>
                          <w:p w:rsidR="000D7F8D" w:rsidRDefault="000D7F8D" w:rsidP="000D7F8D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</w:p>
                          <w:p w:rsidR="000D7F8D" w:rsidRDefault="000D7F8D" w:rsidP="000D7F8D">
                            <w:pPr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0D7F8D" w:rsidRDefault="000D7F8D" w:rsidP="000D7F8D">
                            <w:pPr>
                              <w:jc w:val="both"/>
                            </w:pPr>
                          </w:p>
                          <w:p w:rsidR="000D7F8D" w:rsidRDefault="000D7F8D" w:rsidP="000D7F8D">
                            <w:pPr>
                              <w:jc w:val="both"/>
                            </w:pPr>
                          </w:p>
                          <w:p w:rsidR="000D7F8D" w:rsidRDefault="000D7F8D" w:rsidP="000D7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39.55pt;margin-top:4.4pt;width:259.9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" filled="f" stroked="f">
                <v:textbox>
                  <w:txbxContent>
                    <w:p w:rsidR="000D7F8D" w:rsidRDefault="000D7F8D" w:rsidP="000D7F8D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Керівникам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органів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управління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освітою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територіальних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громад</w:t>
                      </w:r>
                    </w:p>
                    <w:p w:rsidR="000D7F8D" w:rsidRDefault="000D7F8D" w:rsidP="000D7F8D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lang w:val="ru-RU"/>
                        </w:rPr>
                      </w:pPr>
                    </w:p>
                    <w:p w:rsidR="000D7F8D" w:rsidRDefault="000D7F8D" w:rsidP="000D7F8D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Директорам </w:t>
                      </w:r>
                      <w:r>
                        <w:rPr>
                          <w:b/>
                          <w:bCs/>
                          <w:color w:val="000000"/>
                        </w:rPr>
                        <w:t>Ц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ентрів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професійного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розвитку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педагогічних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>працівник</w:t>
                      </w:r>
                      <w:r>
                        <w:rPr>
                          <w:b/>
                          <w:bCs/>
                          <w:color w:val="000000"/>
                        </w:rPr>
                        <w:t>і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</w:rPr>
                        <w:t>в</w:t>
                      </w:r>
                      <w:proofErr w:type="spellEnd"/>
                      <w:proofErr w:type="gramEnd"/>
                    </w:p>
                    <w:p w:rsidR="000D7F8D" w:rsidRDefault="000D7F8D" w:rsidP="000D7F8D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</w:p>
                    <w:p w:rsidR="000D7F8D" w:rsidRDefault="000D7F8D" w:rsidP="000D7F8D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</w:p>
                    <w:p w:rsidR="000D7F8D" w:rsidRDefault="000D7F8D" w:rsidP="000D7F8D">
                      <w:pPr>
                        <w:contextualSpacing/>
                        <w:jc w:val="both"/>
                        <w:rPr>
                          <w:b/>
                        </w:rPr>
                      </w:pPr>
                    </w:p>
                    <w:p w:rsidR="000D7F8D" w:rsidRDefault="000D7F8D" w:rsidP="000D7F8D">
                      <w:pPr>
                        <w:jc w:val="both"/>
                      </w:pPr>
                    </w:p>
                    <w:p w:rsidR="000D7F8D" w:rsidRDefault="000D7F8D" w:rsidP="000D7F8D">
                      <w:pPr>
                        <w:jc w:val="both"/>
                      </w:pPr>
                    </w:p>
                    <w:p w:rsidR="000D7F8D" w:rsidRDefault="000D7F8D" w:rsidP="000D7F8D"/>
                  </w:txbxContent>
                </v:textbox>
              </v:shape>
            </w:pict>
          </mc:Fallback>
        </mc:AlternateContent>
      </w:r>
    </w:p>
    <w:p w:rsidR="000D7F8D" w:rsidRDefault="000D7F8D" w:rsidP="000D7F8D">
      <w:pPr>
        <w:jc w:val="both"/>
      </w:pPr>
    </w:p>
    <w:p w:rsidR="000D7F8D" w:rsidRDefault="000D7F8D" w:rsidP="000D7F8D">
      <w:pPr>
        <w:jc w:val="both"/>
        <w:rPr>
          <w:color w:val="000000"/>
        </w:rPr>
      </w:pPr>
    </w:p>
    <w:p w:rsidR="000D7F8D" w:rsidRDefault="000D7F8D" w:rsidP="000D7F8D">
      <w:pPr>
        <w:ind w:firstLine="708"/>
        <w:jc w:val="both"/>
        <w:rPr>
          <w:color w:val="000000"/>
        </w:rPr>
      </w:pPr>
    </w:p>
    <w:p w:rsidR="000D7F8D" w:rsidRDefault="000D7F8D" w:rsidP="000D7F8D">
      <w:pPr>
        <w:ind w:firstLine="708"/>
        <w:jc w:val="both"/>
        <w:rPr>
          <w:color w:val="000000"/>
        </w:rPr>
      </w:pPr>
    </w:p>
    <w:p w:rsidR="000D7F8D" w:rsidRDefault="000D7F8D" w:rsidP="000D7F8D">
      <w:pPr>
        <w:ind w:firstLine="708"/>
        <w:jc w:val="both"/>
        <w:rPr>
          <w:color w:val="000000"/>
        </w:rPr>
      </w:pPr>
    </w:p>
    <w:p w:rsidR="000D7F8D" w:rsidRDefault="000D7F8D" w:rsidP="000D7F8D">
      <w:pPr>
        <w:ind w:firstLine="708"/>
        <w:jc w:val="both"/>
        <w:rPr>
          <w:color w:val="000000"/>
        </w:rPr>
      </w:pPr>
    </w:p>
    <w:p w:rsidR="000D7F8D" w:rsidRDefault="000D7F8D" w:rsidP="000D7F8D">
      <w:pPr>
        <w:jc w:val="both"/>
        <w:rPr>
          <w:color w:val="000000"/>
        </w:rPr>
      </w:pPr>
    </w:p>
    <w:p w:rsidR="000D7F8D" w:rsidRDefault="000D7F8D" w:rsidP="000D7F8D">
      <w:pPr>
        <w:spacing w:line="276" w:lineRule="auto"/>
        <w:jc w:val="both"/>
        <w:rPr>
          <w:b/>
        </w:rPr>
      </w:pPr>
      <w:r>
        <w:rPr>
          <w:b/>
        </w:rPr>
        <w:t>Про</w:t>
      </w:r>
      <w:r>
        <w:rPr>
          <w:b/>
          <w:lang w:val="ru-RU"/>
        </w:rPr>
        <w:t xml:space="preserve"> </w:t>
      </w:r>
      <w:r>
        <w:rPr>
          <w:b/>
        </w:rPr>
        <w:t xml:space="preserve">організацію та проведення </w:t>
      </w:r>
    </w:p>
    <w:p w:rsidR="000D7F8D" w:rsidRDefault="000D7F8D" w:rsidP="000D7F8D">
      <w:pPr>
        <w:spacing w:line="276" w:lineRule="auto"/>
        <w:jc w:val="both"/>
        <w:rPr>
          <w:b/>
        </w:rPr>
      </w:pPr>
      <w:r>
        <w:rPr>
          <w:b/>
        </w:rPr>
        <w:t>заходів у рамках Декади громадянської освіти</w:t>
      </w:r>
    </w:p>
    <w:p w:rsidR="000D7F8D" w:rsidRDefault="000D7F8D" w:rsidP="000D7F8D">
      <w:pPr>
        <w:spacing w:line="276" w:lineRule="auto"/>
        <w:jc w:val="both"/>
        <w:rPr>
          <w:b/>
        </w:rPr>
      </w:pPr>
    </w:p>
    <w:p w:rsidR="000D7F8D" w:rsidRDefault="000D7F8D" w:rsidP="000D7F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Інформуємо, що відповідно до </w:t>
      </w:r>
      <w:r w:rsidRPr="00303B13">
        <w:rPr>
          <w:color w:val="000000"/>
          <w:highlight w:val="white"/>
        </w:rPr>
        <w:t>наказу</w:t>
      </w:r>
      <w:r w:rsidRPr="00303B13">
        <w:rPr>
          <w:color w:val="000000"/>
          <w:sz w:val="24"/>
        </w:rPr>
        <w:t xml:space="preserve"> </w:t>
      </w:r>
      <w:r w:rsidRPr="00303B13">
        <w:rPr>
          <w:color w:val="000000"/>
        </w:rPr>
        <w:t>Департаменту освіти і науки Чернівецької обласної військової адміністрації від 03.03.2024 № 155 «Про проведення в закладах освіти Декади громадянської освіти»</w:t>
      </w:r>
      <w:r>
        <w:rPr>
          <w:color w:val="000000"/>
        </w:rPr>
        <w:t xml:space="preserve">,  упродовж </w:t>
      </w:r>
      <w:r w:rsidRPr="00303B13">
        <w:rPr>
          <w:color w:val="000000"/>
        </w:rPr>
        <w:t xml:space="preserve">13.05.2024 </w:t>
      </w:r>
      <w:r>
        <w:rPr>
          <w:color w:val="000000"/>
        </w:rPr>
        <w:t>-</w:t>
      </w:r>
      <w:r w:rsidRPr="00303B13">
        <w:rPr>
          <w:color w:val="000000"/>
        </w:rPr>
        <w:t xml:space="preserve"> 23.05.2024  </w:t>
      </w:r>
      <w:r>
        <w:rPr>
          <w:color w:val="000000"/>
        </w:rPr>
        <w:t>планується проведення ряду загально обласних заходів у дистанційному форматі. Подаємо покликання на їх проведення, що додається.</w:t>
      </w:r>
      <w:r>
        <w:rPr>
          <w:color w:val="000000"/>
        </w:rPr>
        <w:tab/>
      </w:r>
    </w:p>
    <w:p w:rsidR="000D7F8D" w:rsidRPr="00303B13" w:rsidRDefault="000D7F8D" w:rsidP="000D7F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</w:rPr>
        <w:t xml:space="preserve">Додаток на 1 </w:t>
      </w:r>
      <w:proofErr w:type="spellStart"/>
      <w:r>
        <w:rPr>
          <w:color w:val="000000"/>
        </w:rPr>
        <w:t>арк</w:t>
      </w:r>
      <w:proofErr w:type="spellEnd"/>
      <w:r>
        <w:rPr>
          <w:color w:val="000000"/>
        </w:rPr>
        <w:t>.</w:t>
      </w:r>
    </w:p>
    <w:p w:rsidR="000D7F8D" w:rsidRPr="00303B13" w:rsidRDefault="000D7F8D" w:rsidP="000D7F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rFonts w:ascii="Segoe UI"/>
          <w:color w:val="000000"/>
          <w:sz w:val="18"/>
          <w:lang w:val="ru-RU"/>
        </w:rPr>
      </w:pPr>
    </w:p>
    <w:p w:rsidR="000D7F8D" w:rsidRDefault="000D7F8D" w:rsidP="000D7F8D">
      <w:pPr>
        <w:spacing w:line="276" w:lineRule="auto"/>
        <w:ind w:right="-1" w:firstLine="567"/>
        <w:jc w:val="both"/>
        <w:rPr>
          <w:b/>
          <w:bCs/>
        </w:rPr>
      </w:pPr>
    </w:p>
    <w:p w:rsidR="000D7F8D" w:rsidRDefault="000D7F8D" w:rsidP="000D7F8D">
      <w:pPr>
        <w:spacing w:line="276" w:lineRule="auto"/>
        <w:ind w:right="-1"/>
        <w:jc w:val="center"/>
        <w:rPr>
          <w:b/>
          <w:bCs/>
        </w:rPr>
      </w:pPr>
    </w:p>
    <w:p w:rsidR="000D7F8D" w:rsidRDefault="000D7F8D" w:rsidP="000D7F8D">
      <w:pPr>
        <w:spacing w:line="276" w:lineRule="auto"/>
        <w:ind w:right="-1"/>
        <w:jc w:val="center"/>
        <w:rPr>
          <w:b/>
          <w:lang w:val="ru-RU"/>
        </w:rPr>
      </w:pPr>
      <w:r>
        <w:rPr>
          <w:b/>
          <w:bCs/>
        </w:rPr>
        <w:t xml:space="preserve">В.о. </w:t>
      </w:r>
      <w:r>
        <w:rPr>
          <w:b/>
          <w:bCs/>
          <w:lang w:val="ru-RU"/>
        </w:rPr>
        <w:t>д</w:t>
      </w:r>
      <w:proofErr w:type="spellStart"/>
      <w:r>
        <w:rPr>
          <w:b/>
          <w:bCs/>
        </w:rPr>
        <w:t>иректор</w:t>
      </w:r>
      <w:proofErr w:type="spellEnd"/>
      <w:r>
        <w:rPr>
          <w:b/>
          <w:bCs/>
          <w:lang w:val="ru-RU"/>
        </w:rPr>
        <w:t>а</w:t>
      </w:r>
      <w:r>
        <w:rPr>
          <w:b/>
          <w:bCs/>
        </w:rPr>
        <w:t xml:space="preserve"> Інституту </w:t>
      </w:r>
      <w:r>
        <w:rPr>
          <w:b/>
        </w:rPr>
        <w:t xml:space="preserve">                                                      </w:t>
      </w:r>
      <w:proofErr w:type="spellStart"/>
      <w:proofErr w:type="gramStart"/>
      <w:r>
        <w:rPr>
          <w:b/>
          <w:lang w:val="ru-RU"/>
        </w:rPr>
        <w:t>Наталія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ru-RU"/>
        </w:rPr>
        <w:t>КУРИШ</w:t>
      </w:r>
    </w:p>
    <w:p w:rsidR="000D7F8D" w:rsidRDefault="000D7F8D" w:rsidP="000D7F8D">
      <w:pPr>
        <w:spacing w:line="276" w:lineRule="auto"/>
        <w:ind w:right="-1"/>
        <w:rPr>
          <w:i/>
          <w:lang w:val="ru-RU"/>
        </w:rPr>
      </w:pPr>
      <w:r>
        <w:rPr>
          <w:b/>
          <w:lang w:val="ru-RU"/>
        </w:rPr>
        <w:t xml:space="preserve"> </w:t>
      </w:r>
      <w:r>
        <w:rPr>
          <w:i/>
          <w:lang w:val="ru-RU"/>
        </w:rPr>
        <w:t xml:space="preserve">  </w:t>
      </w:r>
    </w:p>
    <w:p w:rsidR="000D7F8D" w:rsidRDefault="000D7F8D" w:rsidP="000D7F8D">
      <w:pPr>
        <w:spacing w:line="276" w:lineRule="auto"/>
        <w:ind w:right="-1"/>
        <w:rPr>
          <w:i/>
          <w:sz w:val="24"/>
          <w:lang w:val="ru-RU"/>
        </w:rPr>
      </w:pPr>
      <w:proofErr w:type="spellStart"/>
      <w:r>
        <w:rPr>
          <w:i/>
          <w:sz w:val="24"/>
        </w:rPr>
        <w:t>Чебаник</w:t>
      </w:r>
      <w:proofErr w:type="spellEnd"/>
      <w:r>
        <w:rPr>
          <w:i/>
          <w:sz w:val="24"/>
        </w:rPr>
        <w:t xml:space="preserve"> В.І.,0990671289</w:t>
      </w:r>
    </w:p>
    <w:p w:rsidR="000D7F8D" w:rsidRDefault="000D7F8D" w:rsidP="000D7F8D">
      <w:pPr>
        <w:ind w:left="5529" w:right="849"/>
        <w:jc w:val="both"/>
        <w:rPr>
          <w:b/>
        </w:rPr>
      </w:pPr>
    </w:p>
    <w:p w:rsidR="000D7F8D" w:rsidRDefault="000D7F8D" w:rsidP="000D7F8D">
      <w:pPr>
        <w:ind w:left="5529" w:right="849"/>
        <w:jc w:val="both"/>
        <w:rPr>
          <w:b/>
        </w:rPr>
      </w:pPr>
    </w:p>
    <w:p w:rsidR="000D7F8D" w:rsidRDefault="000D7F8D" w:rsidP="000D7F8D">
      <w:pPr>
        <w:ind w:left="5529" w:right="849"/>
        <w:jc w:val="both"/>
        <w:rPr>
          <w:b/>
        </w:rPr>
      </w:pPr>
    </w:p>
    <w:p w:rsidR="000D7F8D" w:rsidRDefault="000D7F8D" w:rsidP="000D7F8D">
      <w:pPr>
        <w:ind w:left="5529" w:right="849"/>
        <w:jc w:val="both"/>
        <w:rPr>
          <w:b/>
        </w:rPr>
      </w:pPr>
    </w:p>
    <w:p w:rsidR="000D7F8D" w:rsidRDefault="000D7F8D" w:rsidP="000D7F8D">
      <w:pPr>
        <w:ind w:left="5529" w:right="849"/>
        <w:jc w:val="both"/>
        <w:rPr>
          <w:b/>
        </w:rPr>
      </w:pPr>
    </w:p>
    <w:p w:rsidR="000D7F8D" w:rsidRDefault="000D7F8D" w:rsidP="000D7F8D">
      <w:pPr>
        <w:ind w:left="5529" w:right="849"/>
        <w:jc w:val="both"/>
        <w:rPr>
          <w:b/>
        </w:rPr>
      </w:pPr>
    </w:p>
    <w:p w:rsidR="000D7F8D" w:rsidRDefault="000D7F8D" w:rsidP="000D7F8D">
      <w:pPr>
        <w:ind w:left="5529" w:right="849"/>
        <w:jc w:val="both"/>
        <w:rPr>
          <w:b/>
        </w:rPr>
      </w:pPr>
    </w:p>
    <w:p w:rsidR="000D7F8D" w:rsidRDefault="000D7F8D" w:rsidP="000D7F8D">
      <w:pPr>
        <w:ind w:left="5529" w:right="849"/>
        <w:jc w:val="both"/>
        <w:rPr>
          <w:b/>
        </w:rPr>
      </w:pPr>
      <w:r>
        <w:rPr>
          <w:b/>
        </w:rPr>
        <w:lastRenderedPageBreak/>
        <w:t xml:space="preserve">Додаток </w:t>
      </w:r>
    </w:p>
    <w:p w:rsidR="000D7F8D" w:rsidRDefault="000D7F8D" w:rsidP="000D7F8D">
      <w:pPr>
        <w:ind w:left="5529" w:right="849"/>
        <w:jc w:val="both"/>
      </w:pPr>
      <w:r>
        <w:t>до листа</w:t>
      </w:r>
      <w:r>
        <w:rPr>
          <w:b/>
        </w:rPr>
        <w:t xml:space="preserve"> </w:t>
      </w:r>
      <w:r>
        <w:t xml:space="preserve">Інституту післядипломної </w:t>
      </w:r>
    </w:p>
    <w:p w:rsidR="000D7F8D" w:rsidRPr="000D7D67" w:rsidRDefault="000D7F8D" w:rsidP="000D7F8D">
      <w:pPr>
        <w:ind w:left="5529" w:right="849"/>
        <w:jc w:val="both"/>
        <w:rPr>
          <w:u w:val="single"/>
        </w:rPr>
      </w:pPr>
      <w:r>
        <w:t xml:space="preserve">педагогічної освіти Чернівецької області від </w:t>
      </w:r>
      <w:r w:rsidRPr="00303B13">
        <w:t>10</w:t>
      </w:r>
      <w:r>
        <w:rPr>
          <w:u w:val="single"/>
        </w:rPr>
        <w:t>.0</w:t>
      </w:r>
      <w:r w:rsidRPr="00303B13">
        <w:rPr>
          <w:u w:val="single"/>
        </w:rPr>
        <w:t>5</w:t>
      </w:r>
      <w:r>
        <w:rPr>
          <w:u w:val="single"/>
        </w:rPr>
        <w:t>.2024</w:t>
      </w:r>
      <w:r>
        <w:t xml:space="preserve"> № </w:t>
      </w:r>
      <w:r>
        <w:rPr>
          <w:u w:val="single"/>
        </w:rPr>
        <w:t>01-11/224</w:t>
      </w:r>
    </w:p>
    <w:p w:rsidR="000D7F8D" w:rsidRDefault="000D7F8D" w:rsidP="000D7F8D">
      <w:pPr>
        <w:ind w:left="6237" w:right="849"/>
        <w:jc w:val="both"/>
        <w:rPr>
          <w:b/>
          <w:szCs w:val="24"/>
        </w:rPr>
      </w:pPr>
    </w:p>
    <w:p w:rsidR="000D7F8D" w:rsidRDefault="000D7F8D" w:rsidP="000D7F8D">
      <w:pPr>
        <w:jc w:val="center"/>
        <w:rPr>
          <w:b/>
        </w:rPr>
      </w:pPr>
      <w:r>
        <w:rPr>
          <w:b/>
        </w:rPr>
        <w:t>Покликання на проведення загально обласних заходів у рамках</w:t>
      </w:r>
    </w:p>
    <w:p w:rsidR="000D7F8D" w:rsidRDefault="000D7F8D" w:rsidP="000D7F8D">
      <w:pPr>
        <w:tabs>
          <w:tab w:val="left" w:pos="1659"/>
          <w:tab w:val="center" w:pos="5031"/>
        </w:tabs>
        <w:jc w:val="center"/>
        <w:rPr>
          <w:b/>
        </w:rPr>
      </w:pPr>
      <w:r>
        <w:rPr>
          <w:b/>
        </w:rPr>
        <w:t>Декади громадянської освіти</w:t>
      </w:r>
      <w:r>
        <w:t xml:space="preserve"> </w:t>
      </w:r>
      <w:r>
        <w:rPr>
          <w:b/>
          <w:color w:val="000000"/>
        </w:rPr>
        <w:t>(дистанційний формат)</w:t>
      </w:r>
      <w:r>
        <w:rPr>
          <w:b/>
        </w:rPr>
        <w:t xml:space="preserve"> </w:t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974"/>
        <w:gridCol w:w="1842"/>
        <w:gridCol w:w="1555"/>
        <w:gridCol w:w="2835"/>
      </w:tblGrid>
      <w:tr w:rsidR="000D7F8D" w:rsidTr="001564E2">
        <w:trPr>
          <w:trHeight w:val="9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F8D" w:rsidRDefault="000D7F8D" w:rsidP="001564E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F8D" w:rsidRDefault="000D7F8D" w:rsidP="001564E2">
            <w:pPr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F8D" w:rsidRDefault="000D7F8D" w:rsidP="001564E2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  <w:p w:rsidR="000D7F8D" w:rsidRDefault="000D7F8D" w:rsidP="001564E2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проведення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F8D" w:rsidRDefault="000D7F8D" w:rsidP="001564E2">
            <w:pPr>
              <w:jc w:val="center"/>
              <w:rPr>
                <w:b/>
              </w:rPr>
            </w:pPr>
            <w:r>
              <w:rPr>
                <w:b/>
              </w:rPr>
              <w:t>Дата і час проведення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F8D" w:rsidRDefault="000D7F8D" w:rsidP="001564E2">
            <w:pPr>
              <w:jc w:val="center"/>
            </w:pPr>
            <w:r>
              <w:rPr>
                <w:b/>
              </w:rPr>
              <w:t>Покликання на заходи</w:t>
            </w:r>
          </w:p>
        </w:tc>
      </w:tr>
      <w:tr w:rsidR="000D7F8D" w:rsidTr="001564E2">
        <w:trPr>
          <w:trHeight w:val="7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Pr="00303B13" w:rsidRDefault="000D7F8D" w:rsidP="001564E2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Pr="009C1418" w:rsidRDefault="000D7F8D" w:rsidP="001564E2">
            <w:pPr>
              <w:ind w:firstLine="425"/>
              <w:jc w:val="center"/>
              <w:rPr>
                <w:b/>
              </w:rPr>
            </w:pPr>
            <w:r w:rsidRPr="00303B13">
              <w:rPr>
                <w:rStyle w:val="a5"/>
                <w:rFonts w:eastAsiaTheme="majorEastAsia"/>
                <w:color w:val="212121"/>
              </w:rPr>
              <w:t>Онлайн-вікторина «Бути громадянином: права і обов’язки»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pPr>
              <w:jc w:val="center"/>
            </w:pPr>
            <w:r>
              <w:t>онлайн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r>
              <w:t>14.05.2024;</w:t>
            </w:r>
          </w:p>
          <w:p w:rsidR="000D7F8D" w:rsidRPr="00B726E8" w:rsidRDefault="000D7F8D" w:rsidP="001564E2">
            <w:pPr>
              <w:rPr>
                <w:lang w:val="en-US"/>
              </w:rPr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D" w:rsidRPr="00E415AF" w:rsidRDefault="000D7F8D" w:rsidP="001564E2">
            <w:pPr>
              <w:pStyle w:val="docdata"/>
              <w:spacing w:before="0" w:after="0"/>
              <w:rPr>
                <w:lang w:val="en-US"/>
              </w:rPr>
            </w:pPr>
            <w:r w:rsidRPr="00E415AF">
              <w:rPr>
                <w:lang w:val="en-US"/>
              </w:rPr>
              <w:t xml:space="preserve"> </w:t>
            </w:r>
            <w:r w:rsidRPr="00E415AF">
              <w:rPr>
                <w:color w:val="000000"/>
                <w:sz w:val="28"/>
                <w:szCs w:val="28"/>
                <w:lang w:val="en-US"/>
              </w:rPr>
              <w:t> </w:t>
            </w:r>
            <w:hyperlink r:id="rId7" w:history="1">
              <w:r w:rsidRPr="00E415AF">
                <w:rPr>
                  <w:rStyle w:val="a3"/>
                  <w:sz w:val="28"/>
                  <w:szCs w:val="28"/>
                  <w:lang w:val="en-US"/>
                </w:rPr>
                <w:t>https://meet.google.com/vja-fkgv-pjs?hs=224</w:t>
              </w:r>
            </w:hyperlink>
          </w:p>
          <w:p w:rsidR="000D7F8D" w:rsidRPr="00E415AF" w:rsidRDefault="000D7F8D" w:rsidP="001564E2">
            <w:pPr>
              <w:rPr>
                <w:lang w:val="en-US"/>
              </w:rPr>
            </w:pPr>
          </w:p>
        </w:tc>
      </w:tr>
      <w:tr w:rsidR="000D7F8D" w:rsidTr="001564E2">
        <w:trPr>
          <w:trHeight w:val="7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Pr="00C376F4" w:rsidRDefault="000D7F8D" w:rsidP="001564E2">
            <w:pPr>
              <w:tabs>
                <w:tab w:val="left" w:pos="739"/>
              </w:tabs>
              <w:ind w:firstLine="425"/>
              <w:jc w:val="both"/>
              <w:rPr>
                <w:rStyle w:val="a5"/>
                <w:rFonts w:eastAsiaTheme="majorEastAsia"/>
                <w:b w:val="0"/>
                <w:color w:val="212121"/>
              </w:rPr>
            </w:pPr>
            <w:r>
              <w:rPr>
                <w:shd w:val="clear" w:color="auto" w:fill="FFFFFF"/>
              </w:rPr>
              <w:t>Методичний обмін ідей для керівників професійних спільнот учителів громадянської та історичної освітньої галузі «Громадянська освіта: традиційні та інноваційні технології  викладання»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Pr="00B726E8" w:rsidRDefault="000D7F8D" w:rsidP="001564E2">
            <w:pPr>
              <w:jc w:val="center"/>
            </w:pPr>
            <w:r>
              <w:t>онлайн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r>
              <w:t>15.05.2024;</w:t>
            </w:r>
          </w:p>
          <w:p w:rsidR="000D7F8D" w:rsidRDefault="000D7F8D" w:rsidP="001564E2">
            <w: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D" w:rsidRPr="009C1418" w:rsidRDefault="000D7F8D" w:rsidP="001564E2">
            <w:r>
              <w:t xml:space="preserve"> </w:t>
            </w:r>
          </w:p>
          <w:p w:rsidR="000D7F8D" w:rsidRPr="009C1418" w:rsidRDefault="000D7F8D" w:rsidP="001564E2">
            <w:pPr>
              <w:pStyle w:val="docdata"/>
              <w:spacing w:before="0" w:after="0"/>
              <w:rPr>
                <w:lang w:val="uk-UA"/>
              </w:rPr>
            </w:pPr>
            <w:hyperlink r:id="rId8" w:history="1">
              <w:r w:rsidRPr="00E415A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C1418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E415AF">
                <w:rPr>
                  <w:rStyle w:val="a3"/>
                  <w:sz w:val="28"/>
                  <w:szCs w:val="28"/>
                  <w:lang w:val="en-US"/>
                </w:rPr>
                <w:t>us</w:t>
              </w:r>
              <w:r w:rsidRPr="009C1418">
                <w:rPr>
                  <w:rStyle w:val="a3"/>
                  <w:sz w:val="28"/>
                  <w:szCs w:val="28"/>
                  <w:lang w:val="uk-UA"/>
                </w:rPr>
                <w:t>02</w:t>
              </w:r>
              <w:r w:rsidRPr="00E415AF">
                <w:rPr>
                  <w:rStyle w:val="a3"/>
                  <w:sz w:val="28"/>
                  <w:szCs w:val="28"/>
                  <w:lang w:val="en-US"/>
                </w:rPr>
                <w:t>web</w:t>
              </w:r>
              <w:r w:rsidRPr="009C1418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E415AF">
                <w:rPr>
                  <w:rStyle w:val="a3"/>
                  <w:sz w:val="28"/>
                  <w:szCs w:val="28"/>
                  <w:lang w:val="en-US"/>
                </w:rPr>
                <w:t>zoom</w:t>
              </w:r>
              <w:r w:rsidRPr="009C1418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E415AF">
                <w:rPr>
                  <w:rStyle w:val="a3"/>
                  <w:sz w:val="28"/>
                  <w:szCs w:val="28"/>
                  <w:lang w:val="en-US"/>
                </w:rPr>
                <w:t>us</w:t>
              </w:r>
              <w:r w:rsidRPr="009C1418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E415AF">
                <w:rPr>
                  <w:rStyle w:val="a3"/>
                  <w:sz w:val="28"/>
                  <w:szCs w:val="28"/>
                  <w:lang w:val="en-US"/>
                </w:rPr>
                <w:t>j</w:t>
              </w:r>
              <w:r w:rsidRPr="009C1418">
                <w:rPr>
                  <w:rStyle w:val="a3"/>
                  <w:sz w:val="28"/>
                  <w:szCs w:val="28"/>
                  <w:lang w:val="uk-UA"/>
                </w:rPr>
                <w:t>/86269254414?</w:t>
              </w:r>
              <w:proofErr w:type="spellStart"/>
              <w:r w:rsidRPr="00E415AF">
                <w:rPr>
                  <w:rStyle w:val="a3"/>
                  <w:sz w:val="28"/>
                  <w:szCs w:val="28"/>
                  <w:lang w:val="en-US"/>
                </w:rPr>
                <w:t>pwd</w:t>
              </w:r>
              <w:proofErr w:type="spellEnd"/>
              <w:r w:rsidRPr="009C1418">
                <w:rPr>
                  <w:rStyle w:val="a3"/>
                  <w:sz w:val="28"/>
                  <w:szCs w:val="28"/>
                  <w:lang w:val="uk-UA"/>
                </w:rPr>
                <w:t>=</w:t>
              </w:r>
              <w:proofErr w:type="spellStart"/>
              <w:r w:rsidRPr="00E415AF">
                <w:rPr>
                  <w:rStyle w:val="a3"/>
                  <w:sz w:val="28"/>
                  <w:szCs w:val="28"/>
                  <w:lang w:val="en-US"/>
                </w:rPr>
                <w:t>ejZkY</w:t>
              </w:r>
              <w:proofErr w:type="spellEnd"/>
              <w:r w:rsidRPr="009C1418">
                <w:rPr>
                  <w:rStyle w:val="a3"/>
                  <w:sz w:val="28"/>
                  <w:szCs w:val="28"/>
                  <w:lang w:val="uk-UA"/>
                </w:rPr>
                <w:t>3</w:t>
              </w:r>
              <w:proofErr w:type="spellStart"/>
              <w:r w:rsidRPr="00E415AF">
                <w:rPr>
                  <w:rStyle w:val="a3"/>
                  <w:sz w:val="28"/>
                  <w:szCs w:val="28"/>
                  <w:lang w:val="en-US"/>
                </w:rPr>
                <w:t>pkb</w:t>
              </w:r>
              <w:proofErr w:type="spellEnd"/>
              <w:r w:rsidRPr="009C1418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E415AF">
                <w:rPr>
                  <w:rStyle w:val="a3"/>
                  <w:sz w:val="28"/>
                  <w:szCs w:val="28"/>
                  <w:lang w:val="en-US"/>
                </w:rPr>
                <w:t>Y</w:t>
              </w:r>
              <w:r w:rsidRPr="009C1418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E415AF">
                <w:rPr>
                  <w:rStyle w:val="a3"/>
                  <w:sz w:val="28"/>
                  <w:szCs w:val="28"/>
                  <w:lang w:val="en-US"/>
                </w:rPr>
                <w:t>K</w:t>
              </w:r>
              <w:r w:rsidRPr="009C1418">
                <w:rPr>
                  <w:rStyle w:val="a3"/>
                  <w:sz w:val="28"/>
                  <w:szCs w:val="28"/>
                  <w:lang w:val="uk-UA"/>
                </w:rPr>
                <w:t>0</w:t>
              </w:r>
              <w:proofErr w:type="spellStart"/>
              <w:r w:rsidRPr="00E415AF">
                <w:rPr>
                  <w:rStyle w:val="a3"/>
                  <w:sz w:val="28"/>
                  <w:szCs w:val="28"/>
                  <w:lang w:val="en-US"/>
                </w:rPr>
                <w:t>dlRnpqejJlaU</w:t>
              </w:r>
              <w:proofErr w:type="spellEnd"/>
              <w:r w:rsidRPr="009C1418">
                <w:rPr>
                  <w:rStyle w:val="a3"/>
                  <w:sz w:val="28"/>
                  <w:szCs w:val="28"/>
                  <w:lang w:val="uk-UA"/>
                </w:rPr>
                <w:t>96</w:t>
              </w:r>
              <w:proofErr w:type="spellStart"/>
              <w:r w:rsidRPr="00E415AF">
                <w:rPr>
                  <w:rStyle w:val="a3"/>
                  <w:sz w:val="28"/>
                  <w:szCs w:val="28"/>
                  <w:lang w:val="en-US"/>
                </w:rPr>
                <w:t>dz</w:t>
              </w:r>
              <w:proofErr w:type="spellEnd"/>
              <w:r w:rsidRPr="009C1418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</w:p>
          <w:p w:rsidR="000D7F8D" w:rsidRPr="00E415AF" w:rsidRDefault="000D7F8D" w:rsidP="001564E2">
            <w:pPr>
              <w:pStyle w:val="a4"/>
              <w:shd w:val="clear" w:color="auto" w:fill="FFFFFF"/>
              <w:spacing w:before="0" w:after="0"/>
            </w:pPr>
            <w:hyperlink r:id="rId9" w:history="1">
              <w:r w:rsidRPr="009C1418">
                <w:rPr>
                  <w:color w:val="000000"/>
                  <w:lang w:val="uk-UA"/>
                </w:rPr>
                <w:br/>
              </w:r>
              <w:r w:rsidRPr="00E415AF">
                <w:rPr>
                  <w:rStyle w:val="a3"/>
                  <w:color w:val="000000"/>
                  <w:u w:val="none"/>
                  <w:lang w:val="en-US"/>
                </w:rPr>
                <w:t>  </w:t>
              </w:r>
              <w:proofErr w:type="spellStart"/>
              <w:r w:rsidRPr="00E415AF">
                <w:rPr>
                  <w:rStyle w:val="a3"/>
                  <w:color w:val="000000"/>
                  <w:u w:val="none"/>
                </w:rPr>
                <w:t>Ідентиф</w:t>
              </w:r>
              <w:proofErr w:type="spellEnd"/>
              <w:r w:rsidRPr="00E415AF">
                <w:rPr>
                  <w:rStyle w:val="a3"/>
                  <w:color w:val="000000"/>
                  <w:u w:val="none"/>
                  <w:lang w:val="uk-UA"/>
                </w:rPr>
                <w:t>і</w:t>
              </w:r>
              <w:proofErr w:type="spellStart"/>
              <w:r w:rsidRPr="00E415AF">
                <w:rPr>
                  <w:rStyle w:val="a3"/>
                  <w:color w:val="000000"/>
                  <w:u w:val="none"/>
                </w:rPr>
                <w:t>катор</w:t>
              </w:r>
              <w:proofErr w:type="spellEnd"/>
              <w:r w:rsidRPr="00E415AF">
                <w:rPr>
                  <w:rStyle w:val="a3"/>
                  <w:color w:val="000000"/>
                  <w:u w:val="none"/>
                </w:rPr>
                <w:t> </w:t>
              </w:r>
              <w:proofErr w:type="spellStart"/>
              <w:r w:rsidRPr="00E415AF">
                <w:rPr>
                  <w:rStyle w:val="a3"/>
                  <w:color w:val="000000"/>
                  <w:u w:val="none"/>
                </w:rPr>
                <w:t>конференції</w:t>
              </w:r>
              <w:proofErr w:type="spellEnd"/>
              <w:r w:rsidRPr="00E415AF">
                <w:rPr>
                  <w:rStyle w:val="a3"/>
                  <w:color w:val="000000"/>
                  <w:u w:val="none"/>
                </w:rPr>
                <w:t>: 862 6925 4414</w:t>
              </w:r>
            </w:hyperlink>
          </w:p>
          <w:p w:rsidR="000D7F8D" w:rsidRPr="009C1418" w:rsidRDefault="000D7F8D" w:rsidP="001564E2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hyperlink r:id="rId10" w:history="1">
              <w:r w:rsidRPr="00E415AF">
                <w:rPr>
                  <w:rStyle w:val="a3"/>
                  <w:color w:val="000000"/>
                  <w:u w:val="none"/>
                </w:rPr>
                <w:t>Код доступу: 5yNvJN</w:t>
              </w:r>
            </w:hyperlink>
          </w:p>
        </w:tc>
      </w:tr>
      <w:tr w:rsidR="000D7F8D" w:rsidTr="001564E2">
        <w:trPr>
          <w:trHeight w:val="12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pPr>
              <w:widowControl w:val="0"/>
              <w:shd w:val="clear" w:color="auto" w:fill="FFFFFF"/>
              <w:autoSpaceDE w:val="0"/>
              <w:jc w:val="both"/>
            </w:pPr>
            <w:r>
              <w:t>Інформаційно-просвітницький дайджест для</w:t>
            </w:r>
            <w:r>
              <w:rPr>
                <w:shd w:val="clear" w:color="auto" w:fill="FFFFFF"/>
              </w:rPr>
              <w:t xml:space="preserve"> керівників професійних спільнот учителів громадянської та історичної освітньої галузі «Україна-НАТО: вектори співробітництва та перспективи взаємовідносин»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Pr="00303B13" w:rsidRDefault="000D7F8D" w:rsidP="001564E2">
            <w:pPr>
              <w:pStyle w:val="docdata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3B13">
              <w:rPr>
                <w:sz w:val="28"/>
                <w:szCs w:val="28"/>
              </w:rPr>
              <w:t>онлайн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r>
              <w:t>20.05.2024;</w:t>
            </w:r>
          </w:p>
          <w:p w:rsidR="000D7F8D" w:rsidRDefault="000D7F8D" w:rsidP="001564E2">
            <w: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D" w:rsidRDefault="000D7F8D" w:rsidP="001564E2">
            <w:pPr>
              <w:jc w:val="both"/>
            </w:pPr>
            <w:r>
              <w:t xml:space="preserve"> </w:t>
            </w:r>
            <w:hyperlink r:id="rId11" w:history="1">
              <w:r w:rsidRPr="007B0A87">
                <w:rPr>
                  <w:rStyle w:val="a3"/>
                </w:rPr>
                <w:t>https://meet.google.com/tbx-xmbh-rqh?hs=224</w:t>
              </w:r>
            </w:hyperlink>
          </w:p>
          <w:p w:rsidR="000D7F8D" w:rsidRDefault="000D7F8D" w:rsidP="001564E2">
            <w:pPr>
              <w:jc w:val="both"/>
            </w:pPr>
          </w:p>
        </w:tc>
      </w:tr>
      <w:tr w:rsidR="000D7F8D" w:rsidRPr="00466C06" w:rsidTr="001564E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r>
              <w:t>4..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Pr="00FC3BA6" w:rsidRDefault="000D7F8D" w:rsidP="001564E2">
            <w:pPr>
              <w:jc w:val="both"/>
            </w:pPr>
            <w:r>
              <w:t>Науково-методичний семінар для</w:t>
            </w:r>
            <w:r>
              <w:rPr>
                <w:shd w:val="clear" w:color="auto" w:fill="FFFFFF"/>
              </w:rPr>
              <w:t xml:space="preserve"> керівників професійних спільнот учителів громадянської та історичної освітньої галузі «Зміст та методи викладання Європейських студій в умовах перспектив початку переговорів  про вступ України до ЄС»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Pr="00D72F14" w:rsidRDefault="000D7F8D" w:rsidP="001564E2">
            <w:pPr>
              <w:jc w:val="center"/>
            </w:pPr>
            <w:r>
              <w:t>онлайн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F8D" w:rsidRDefault="000D7F8D" w:rsidP="001564E2">
            <w:r>
              <w:t>23</w:t>
            </w:r>
            <w:r w:rsidRPr="00C376F4">
              <w:t>.05.2024</w:t>
            </w:r>
            <w:r>
              <w:t>;</w:t>
            </w:r>
          </w:p>
          <w:p w:rsidR="000D7F8D" w:rsidRPr="00C376F4" w:rsidRDefault="000D7F8D" w:rsidP="001564E2">
            <w:r>
              <w:t>13.00</w:t>
            </w:r>
          </w:p>
          <w:p w:rsidR="000D7F8D" w:rsidRDefault="000D7F8D" w:rsidP="001564E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D" w:rsidRPr="00E415AF" w:rsidRDefault="000D7F8D" w:rsidP="001564E2">
            <w:pPr>
              <w:pStyle w:val="docdata"/>
              <w:spacing w:before="0" w:after="0"/>
              <w:rPr>
                <w:lang w:val="uk-UA"/>
              </w:rPr>
            </w:pPr>
            <w:hyperlink r:id="rId12" w:history="1"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https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://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us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02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web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.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zoom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.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us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/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j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/86269254414?</w:t>
              </w:r>
              <w:proofErr w:type="spellStart"/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pwd</w:t>
              </w:r>
              <w:proofErr w:type="spellEnd"/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ejZkY</w:t>
              </w:r>
              <w:proofErr w:type="spellEnd"/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3</w:t>
              </w:r>
              <w:proofErr w:type="spellStart"/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pkb</w:t>
              </w:r>
              <w:proofErr w:type="spellEnd"/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2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Y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2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K</w:t>
              </w:r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0</w:t>
              </w:r>
              <w:proofErr w:type="spellStart"/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dlRnpqejJlaU</w:t>
              </w:r>
              <w:proofErr w:type="spellEnd"/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96</w:t>
              </w:r>
              <w:proofErr w:type="spellStart"/>
              <w:r w:rsidRPr="00E415AF">
                <w:rPr>
                  <w:rStyle w:val="a3"/>
                  <w:sz w:val="28"/>
                  <w:szCs w:val="28"/>
                  <w:u w:val="none"/>
                  <w:lang w:val="en-US"/>
                </w:rPr>
                <w:t>dz</w:t>
              </w:r>
              <w:proofErr w:type="spellEnd"/>
              <w:r w:rsidRPr="00E415AF">
                <w:rPr>
                  <w:rStyle w:val="a3"/>
                  <w:sz w:val="28"/>
                  <w:szCs w:val="28"/>
                  <w:u w:val="none"/>
                  <w:lang w:val="uk-UA"/>
                </w:rPr>
                <w:t>09</w:t>
              </w:r>
            </w:hyperlink>
          </w:p>
          <w:p w:rsidR="000D7F8D" w:rsidRPr="00E415AF" w:rsidRDefault="000D7F8D" w:rsidP="001564E2">
            <w:pPr>
              <w:pStyle w:val="a4"/>
              <w:shd w:val="clear" w:color="auto" w:fill="FFFFFF"/>
              <w:spacing w:before="0" w:after="0"/>
            </w:pPr>
            <w:hyperlink r:id="rId13" w:history="1">
              <w:r w:rsidRPr="00E415AF">
                <w:rPr>
                  <w:color w:val="000000"/>
                  <w:lang w:val="uk-UA"/>
                </w:rPr>
                <w:br/>
              </w:r>
              <w:r w:rsidRPr="00E415AF">
                <w:rPr>
                  <w:rStyle w:val="a3"/>
                  <w:color w:val="000000"/>
                  <w:u w:val="none"/>
                  <w:lang w:val="en-US"/>
                </w:rPr>
                <w:t> </w:t>
              </w:r>
              <w:r w:rsidRPr="00E415AF">
                <w:rPr>
                  <w:color w:val="000000"/>
                  <w:lang w:val="uk-UA"/>
                </w:rPr>
                <w:br/>
              </w:r>
              <w:r w:rsidRPr="00E415AF">
                <w:rPr>
                  <w:rStyle w:val="a3"/>
                  <w:color w:val="000000"/>
                  <w:u w:val="none"/>
                  <w:lang w:val="en-US"/>
                </w:rPr>
                <w:t> </w:t>
              </w:r>
              <w:proofErr w:type="spellStart"/>
              <w:r w:rsidRPr="00E415AF">
                <w:rPr>
                  <w:rStyle w:val="a3"/>
                  <w:color w:val="000000"/>
                  <w:u w:val="none"/>
                </w:rPr>
                <w:t>Ідентиф</w:t>
              </w:r>
              <w:proofErr w:type="spellEnd"/>
              <w:r w:rsidRPr="00E415AF">
                <w:rPr>
                  <w:rStyle w:val="a3"/>
                  <w:color w:val="000000"/>
                  <w:u w:val="none"/>
                  <w:lang w:val="uk-UA"/>
                </w:rPr>
                <w:t>і</w:t>
              </w:r>
              <w:proofErr w:type="spellStart"/>
              <w:r w:rsidRPr="00E415AF">
                <w:rPr>
                  <w:rStyle w:val="a3"/>
                  <w:color w:val="000000"/>
                  <w:u w:val="none"/>
                </w:rPr>
                <w:t>катор</w:t>
              </w:r>
              <w:proofErr w:type="spellEnd"/>
              <w:r w:rsidRPr="00E415AF">
                <w:rPr>
                  <w:rStyle w:val="a3"/>
                  <w:color w:val="000000"/>
                  <w:u w:val="none"/>
                </w:rPr>
                <w:t> </w:t>
              </w:r>
              <w:proofErr w:type="spellStart"/>
              <w:r w:rsidRPr="00E415AF">
                <w:rPr>
                  <w:rStyle w:val="a3"/>
                  <w:color w:val="000000"/>
                  <w:u w:val="none"/>
                </w:rPr>
                <w:t>конференції</w:t>
              </w:r>
              <w:proofErr w:type="spellEnd"/>
              <w:r w:rsidRPr="00E415AF">
                <w:rPr>
                  <w:rStyle w:val="a3"/>
                  <w:color w:val="000000"/>
                  <w:u w:val="none"/>
                </w:rPr>
                <w:t>: 862 6925 4414</w:t>
              </w:r>
            </w:hyperlink>
          </w:p>
          <w:p w:rsidR="000D7F8D" w:rsidRPr="00E415AF" w:rsidRDefault="000D7F8D" w:rsidP="001564E2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hyperlink r:id="rId14" w:history="1">
              <w:r w:rsidRPr="00E415AF">
                <w:rPr>
                  <w:rStyle w:val="a3"/>
                  <w:color w:val="000000"/>
                  <w:u w:val="none"/>
                </w:rPr>
                <w:t>Код доступу: 5yNvJN</w:t>
              </w:r>
            </w:hyperlink>
          </w:p>
          <w:p w:rsidR="000D7F8D" w:rsidRPr="00E415AF" w:rsidRDefault="000D7F8D" w:rsidP="001564E2">
            <w:pPr>
              <w:jc w:val="both"/>
              <w:rPr>
                <w:lang w:val="en-US"/>
              </w:rPr>
            </w:pPr>
          </w:p>
        </w:tc>
      </w:tr>
    </w:tbl>
    <w:p w:rsidR="000D7F8D" w:rsidRDefault="000D7F8D" w:rsidP="000D7F8D">
      <w:pPr>
        <w:tabs>
          <w:tab w:val="left" w:pos="1659"/>
          <w:tab w:val="center" w:pos="5031"/>
        </w:tabs>
        <w:jc w:val="both"/>
        <w:rPr>
          <w:b/>
        </w:rPr>
      </w:pPr>
    </w:p>
    <w:p w:rsidR="00997A9C" w:rsidRDefault="00997A9C"/>
    <w:sectPr w:rsidR="00997A9C">
      <w:pgSz w:w="11906" w:h="16838"/>
      <w:pgMar w:top="851" w:right="424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E0"/>
    <w:rsid w:val="000D7F8D"/>
    <w:rsid w:val="00510CE0"/>
    <w:rsid w:val="00997A9C"/>
    <w:rsid w:val="00CD0EB2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D7F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7F8D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D7F8D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0D7F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uiPriority w:val="99"/>
    <w:unhideWhenUsed/>
    <w:rsid w:val="000D7F8D"/>
    <w:pPr>
      <w:spacing w:before="100" w:after="100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0D7F8D"/>
    <w:rPr>
      <w:b/>
      <w:bCs/>
    </w:rPr>
  </w:style>
  <w:style w:type="paragraph" w:customStyle="1" w:styleId="docdata">
    <w:name w:val="docdata"/>
    <w:aliases w:val="docy,v5,2184,baiaagaaboqcaaadmwyaaavbbgaaaaaaaaaaaaaaaaaaaaaaaaaaaaaaaaaaaaaaaaaaaaaaaaaaaaaaaaaaaaaaaaaaaaaaaaaaaaaaaaaaaaaaaaaaaaaaaaaaaaaaaaaaaaaaaaaaaaaaaaaaaaaaaaaaaaaaaaaaaaaaaaaaaaaaaaaaaaaaaaaaaaaaaaaaaaaaaaaaaaaaaaaaaaaaaaaaaaaaaaaaaaaa"/>
    <w:basedOn w:val="a"/>
    <w:rsid w:val="000D7F8D"/>
    <w:pPr>
      <w:suppressAutoHyphens/>
      <w:spacing w:before="280" w:after="280"/>
    </w:pPr>
    <w:rPr>
      <w:sz w:val="24"/>
      <w:szCs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0D7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8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D7F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7F8D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D7F8D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0D7F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uiPriority w:val="99"/>
    <w:unhideWhenUsed/>
    <w:rsid w:val="000D7F8D"/>
    <w:pPr>
      <w:spacing w:before="100" w:after="100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0D7F8D"/>
    <w:rPr>
      <w:b/>
      <w:bCs/>
    </w:rPr>
  </w:style>
  <w:style w:type="paragraph" w:customStyle="1" w:styleId="docdata">
    <w:name w:val="docdata"/>
    <w:aliases w:val="docy,v5,2184,baiaagaaboqcaaadmwyaaavbbgaaaaaaaaaaaaaaaaaaaaaaaaaaaaaaaaaaaaaaaaaaaaaaaaaaaaaaaaaaaaaaaaaaaaaaaaaaaaaaaaaaaaaaaaaaaaaaaaaaaaaaaaaaaaaaaaaaaaaaaaaaaaaaaaaaaaaaaaaaaaaaaaaaaaaaaaaaaaaaaaaaaaaaaaaaaaaaaaaaaaaaaaaaaaaaaaaaaaaaaaaaaaaa"/>
    <w:basedOn w:val="a"/>
    <w:rsid w:val="000D7F8D"/>
    <w:pPr>
      <w:suppressAutoHyphens/>
      <w:spacing w:before="280" w:after="280"/>
    </w:pPr>
    <w:rPr>
      <w:sz w:val="24"/>
      <w:szCs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0D7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8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69254414?pwd=ejzky3pkb2y2k0dlrnpqejjlau96dz09" TargetMode="External"/><Relationship Id="rId13" Type="http://schemas.openxmlformats.org/officeDocument/2006/relationships/hyperlink" Target="https://us02web.zoom.us/j/86269254414?pwd=ejzky3pkb2y2k0dlrnpqejjlau96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ja-fkgv-pjs?hs=224" TargetMode="External"/><Relationship Id="rId12" Type="http://schemas.openxmlformats.org/officeDocument/2006/relationships/hyperlink" Target="https://us02web.zoom.us/j/86269254414?pwd=ejzky3pkb2y2k0dlrnpqejjlau96dz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hyperlink" Target="https://meet.google.com/tbx-xmbh-rqh?hs=22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6269254414?pwd=ejzky3pkb2y2k0dlrnpqejjlau96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269254414?pwd=ejzky3pkb2y2k0dlrnpqejjlau96dz09" TargetMode="External"/><Relationship Id="rId14" Type="http://schemas.openxmlformats.org/officeDocument/2006/relationships/hyperlink" Target="https://us02web.zoom.us/j/86269254414?pwd=ejzky3pkb2y2k0dlrnpqejjlau96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2024-05-16T13:53:00Z</cp:lastPrinted>
  <dcterms:created xsi:type="dcterms:W3CDTF">2024-05-16T13:53:00Z</dcterms:created>
  <dcterms:modified xsi:type="dcterms:W3CDTF">2024-05-16T13:53:00Z</dcterms:modified>
</cp:coreProperties>
</file>