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5D" w:rsidRDefault="0044443C" w:rsidP="0002055D">
      <w:r>
        <w:t>Море квітів</w:t>
      </w:r>
      <w:r w:rsidR="00BC6296">
        <w:t xml:space="preserve"> та аплодисменти для «Писанки».</w:t>
      </w:r>
    </w:p>
    <w:p w:rsidR="00BC6296" w:rsidRDefault="00BC6296" w:rsidP="0002055D"/>
    <w:p w:rsidR="000104DA" w:rsidRDefault="00BC6296" w:rsidP="0002055D">
      <w:r>
        <w:t xml:space="preserve">Цієї неділі </w:t>
      </w:r>
      <w:r w:rsidR="000104DA">
        <w:t xml:space="preserve">народні артисти України Оксана Савчук та Іван </w:t>
      </w:r>
      <w:proofErr w:type="spellStart"/>
      <w:r w:rsidR="000104DA">
        <w:t>Кавацюк</w:t>
      </w:r>
      <w:proofErr w:type="spellEnd"/>
      <w:r w:rsidR="000104DA">
        <w:t xml:space="preserve"> зібрали своїх шанувальників на концерт «Великдень у «Писанки». </w:t>
      </w:r>
    </w:p>
    <w:p w:rsidR="000104DA" w:rsidRDefault="000104DA" w:rsidP="0002055D"/>
    <w:p w:rsidR="0002055D" w:rsidRDefault="000104DA" w:rsidP="0002055D">
      <w:r>
        <w:t xml:space="preserve">Традиційно, як то завше буває на концертах «Писанки» - </w:t>
      </w:r>
      <w:r w:rsidR="00DE42B3">
        <w:t>заповнений зал, сцена у квітах, подарованих глядачами, улюблені пісні. А</w:t>
      </w:r>
      <w:r w:rsidR="0002055D">
        <w:t xml:space="preserve">ншлагові концерти дуету "Писанка" у рідних Чернівцях свідчать про величезну любов людей до народних артистів України. </w:t>
      </w:r>
    </w:p>
    <w:p w:rsidR="0002055D" w:rsidRDefault="00C576E8" w:rsidP="0002055D">
      <w:r>
        <w:t xml:space="preserve">Артисти виконали свої найкращі пісні. А серед них і естрадні твори, і народні пісні, як от улюблена пісня Івана Миколайчука «Ой летіли журавлі». Не обійшлося без композиціях на цимбалах, знамениті «Стрімкі перевали», «Чардаш», «Хору» Іван </w:t>
      </w:r>
      <w:proofErr w:type="spellStart"/>
      <w:r>
        <w:t>Кавацюк</w:t>
      </w:r>
      <w:proofErr w:type="spellEnd"/>
      <w:r>
        <w:t xml:space="preserve"> виконував під бурхливі оплески. </w:t>
      </w:r>
    </w:p>
    <w:p w:rsidR="00C576E8" w:rsidRDefault="0002055D" w:rsidP="0002055D">
      <w:r>
        <w:t xml:space="preserve">Були також пісні духовного змісту, автором яких є отець Валерій Сиротюк. </w:t>
      </w:r>
      <w:r w:rsidR="00C576E8">
        <w:t>Почесним гостем був заслужений діяч мистецтв, поет-пісняр Степан Галябарда.</w:t>
      </w:r>
    </w:p>
    <w:p w:rsidR="00EC7B58" w:rsidRDefault="00EC7B58" w:rsidP="0002055D">
      <w:r>
        <w:t>Концерт артистів був ще тим яскравий, що у ньому брали участь діти – юні артисти. Зокрема, вже не вперше з «Писанкою» виступає відомий дитячий ансамбль народного хореографічного мистецтва «</w:t>
      </w:r>
      <w:proofErr w:type="spellStart"/>
      <w:r>
        <w:t>Неогалктика</w:t>
      </w:r>
      <w:proofErr w:type="spellEnd"/>
      <w:r>
        <w:t xml:space="preserve">». </w:t>
      </w:r>
    </w:p>
    <w:p w:rsidR="00D35E83" w:rsidRDefault="00D35E83" w:rsidP="00477202">
      <w:r>
        <w:t xml:space="preserve">Концерт тривав більше двох годин, адже глядачі не хотіли відпускати артистів зі сцени. А вся сцена була у квітах від шанувальників. </w:t>
      </w:r>
      <w:r w:rsidR="003F0C78">
        <w:t xml:space="preserve">Оксана Савчук та Іван </w:t>
      </w:r>
      <w:proofErr w:type="spellStart"/>
      <w:r w:rsidR="003F0C78">
        <w:t>Кавацюк</w:t>
      </w:r>
      <w:proofErr w:type="spellEnd"/>
      <w:r w:rsidR="003F0C78">
        <w:t xml:space="preserve"> виконували те, що люди знають і люблять.</w:t>
      </w:r>
    </w:p>
    <w:p w:rsidR="00477202" w:rsidRDefault="003F0C78" w:rsidP="00477202">
      <w:r>
        <w:t xml:space="preserve">А у </w:t>
      </w:r>
      <w:r w:rsidR="00477202">
        <w:t xml:space="preserve"> їхньому доробку – сотні українських народних пісень, балад, легенд, інструментальної музики. Про дует «Писанка» </w:t>
      </w:r>
      <w:proofErr w:type="spellStart"/>
      <w:r w:rsidR="00477202">
        <w:t>відзнято</w:t>
      </w:r>
      <w:proofErr w:type="spellEnd"/>
      <w:r w:rsidR="00477202">
        <w:t xml:space="preserve"> музичні фільми: «Любов моя і смуток – Буковина», «Барви «Писанки», «Миріться люди, любіться люди», «Віри не скарай», «Буковинська «Писанка»…</w:t>
      </w:r>
      <w:r>
        <w:t xml:space="preserve">Уривки з них можна було побачити на великому екрані. </w:t>
      </w:r>
    </w:p>
    <w:p w:rsidR="0002055D" w:rsidRDefault="00477202" w:rsidP="00477202">
      <w:r>
        <w:t xml:space="preserve">У великі християнські свята Оксана Савчук, Іван </w:t>
      </w:r>
      <w:proofErr w:type="spellStart"/>
      <w:r>
        <w:t>Кавацюк</w:t>
      </w:r>
      <w:proofErr w:type="spellEnd"/>
      <w:r>
        <w:t xml:space="preserve"> уже традиційно приходять до своїх шанувальників з </w:t>
      </w:r>
      <w:r w:rsidR="003F0C78">
        <w:t xml:space="preserve">концертами. Люди до них звикли,  і завжди з нетерпінням чекають на свою «Писанку». </w:t>
      </w:r>
    </w:p>
    <w:p w:rsidR="0002055D" w:rsidRDefault="0002055D" w:rsidP="0002055D">
      <w:bookmarkStart w:id="0" w:name="_GoBack"/>
      <w:bookmarkEnd w:id="0"/>
    </w:p>
    <w:p w:rsidR="0002055D" w:rsidRDefault="0002055D" w:rsidP="0002055D">
      <w:r>
        <w:t>Наталія Фещук.</w:t>
      </w:r>
    </w:p>
    <w:p w:rsidR="0087171D" w:rsidRDefault="0087171D"/>
    <w:sectPr w:rsidR="008717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5D"/>
    <w:rsid w:val="000104DA"/>
    <w:rsid w:val="0002055D"/>
    <w:rsid w:val="003F0C78"/>
    <w:rsid w:val="0044443C"/>
    <w:rsid w:val="00453AF1"/>
    <w:rsid w:val="00477202"/>
    <w:rsid w:val="00506F70"/>
    <w:rsid w:val="0087171D"/>
    <w:rsid w:val="00BC6296"/>
    <w:rsid w:val="00C576E8"/>
    <w:rsid w:val="00D35E83"/>
    <w:rsid w:val="00DE42B3"/>
    <w:rsid w:val="00EC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F1BF"/>
  <w15:chartTrackingRefBased/>
  <w15:docId w15:val="{7A761451-86DC-4481-BA51-DFA2F4BB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2024-05-20T07:13:00Z</dcterms:created>
  <dcterms:modified xsi:type="dcterms:W3CDTF">2024-05-20T07:13:00Z</dcterms:modified>
</cp:coreProperties>
</file>