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91777" w14:textId="6DCFC723" w:rsidR="00AB13C2" w:rsidRPr="0001072C" w:rsidRDefault="00000000" w:rsidP="0001072C">
      <w:pPr>
        <w:spacing w:after="0" w:line="240" w:lineRule="auto"/>
        <w:ind w:left="1440"/>
        <w:jc w:val="right"/>
        <w:rPr>
          <w:rFonts w:ascii="Times New Roman" w:eastAsia="Times New Roman" w:hAnsi="Times New Roman" w:cs="Times New Roman"/>
          <w:i/>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i/>
          <w:color w:val="4A86E8"/>
          <w:sz w:val="24"/>
          <w:szCs w:val="24"/>
          <w:lang w:val="uk-UA"/>
        </w:rPr>
        <w:tab/>
      </w:r>
      <w:r w:rsidRPr="0001072C">
        <w:rPr>
          <w:rFonts w:ascii="Times New Roman" w:eastAsia="Times New Roman" w:hAnsi="Times New Roman" w:cs="Times New Roman"/>
          <w:b/>
          <w:i/>
          <w:color w:val="4A86E8"/>
          <w:sz w:val="24"/>
          <w:szCs w:val="24"/>
          <w:lang w:val="uk-UA"/>
        </w:rPr>
        <w:tab/>
        <w:t xml:space="preserve"> </w:t>
      </w:r>
    </w:p>
    <w:p w14:paraId="4375DB04" w14:textId="77777777" w:rsidR="00AB13C2" w:rsidRPr="0001072C" w:rsidRDefault="00000000">
      <w:pPr>
        <w:spacing w:after="0" w:line="240" w:lineRule="auto"/>
        <w:ind w:left="7200"/>
        <w:rPr>
          <w:rFonts w:ascii="Times New Roman" w:eastAsia="Times New Roman" w:hAnsi="Times New Roman" w:cs="Times New Roman"/>
          <w:b/>
          <w:i/>
          <w:color w:val="4A86E8"/>
          <w:sz w:val="24"/>
          <w:szCs w:val="24"/>
          <w:lang w:val="uk-UA"/>
        </w:rPr>
      </w:pPr>
      <w:r w:rsidRPr="0001072C">
        <w:rPr>
          <w:rFonts w:ascii="Times New Roman" w:eastAsia="Times New Roman" w:hAnsi="Times New Roman" w:cs="Times New Roman"/>
          <w:b/>
          <w:i/>
          <w:color w:val="4A86E8"/>
          <w:sz w:val="24"/>
          <w:szCs w:val="24"/>
          <w:lang w:val="uk-UA"/>
        </w:rPr>
        <w:t xml:space="preserve">    </w:t>
      </w:r>
    </w:p>
    <w:p w14:paraId="1B5FF76E" w14:textId="77777777" w:rsidR="00AB13C2" w:rsidRPr="0001072C" w:rsidRDefault="00000000">
      <w:pPr>
        <w:spacing w:after="0" w:line="240" w:lineRule="auto"/>
        <w:ind w:left="6480"/>
        <w:jc w:val="right"/>
        <w:rPr>
          <w:rFonts w:ascii="Times New Roman" w:eastAsia="Times New Roman" w:hAnsi="Times New Roman" w:cs="Times New Roman"/>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color w:val="000000"/>
          <w:sz w:val="24"/>
          <w:szCs w:val="24"/>
          <w:lang w:val="uk-UA"/>
        </w:rPr>
        <w:t>ДОДАТОК 1</w:t>
      </w:r>
    </w:p>
    <w:p w14:paraId="4BA40A0E" w14:textId="77777777" w:rsidR="00AB13C2" w:rsidRPr="0001072C" w:rsidRDefault="00000000">
      <w:pPr>
        <w:spacing w:after="0" w:line="240" w:lineRule="auto"/>
        <w:ind w:left="5660" w:firstLine="700"/>
        <w:jc w:val="right"/>
        <w:rPr>
          <w:rFonts w:ascii="Times New Roman" w:eastAsia="Times New Roman" w:hAnsi="Times New Roman" w:cs="Times New Roman"/>
          <w:i/>
          <w:color w:val="000000"/>
          <w:sz w:val="24"/>
          <w:szCs w:val="24"/>
          <w:lang w:val="uk-UA"/>
        </w:rPr>
      </w:pPr>
      <w:r w:rsidRPr="0001072C">
        <w:rPr>
          <w:rFonts w:ascii="Times New Roman" w:eastAsia="Times New Roman" w:hAnsi="Times New Roman" w:cs="Times New Roman"/>
          <w:i/>
          <w:color w:val="000000"/>
          <w:sz w:val="24"/>
          <w:szCs w:val="24"/>
          <w:lang w:val="uk-UA"/>
        </w:rPr>
        <w:t>до тендерної документації</w:t>
      </w:r>
    </w:p>
    <w:p w14:paraId="6F22A5C8" w14:textId="77777777" w:rsidR="00AB13C2" w:rsidRPr="0001072C" w:rsidRDefault="00AB13C2">
      <w:pPr>
        <w:spacing w:after="0"/>
        <w:jc w:val="center"/>
        <w:rPr>
          <w:rFonts w:ascii="Times New Roman" w:eastAsia="Times New Roman" w:hAnsi="Times New Roman" w:cs="Times New Roman"/>
          <w:b/>
          <w:sz w:val="24"/>
          <w:szCs w:val="24"/>
          <w:highlight w:val="white"/>
          <w:lang w:val="uk-UA"/>
        </w:rPr>
      </w:pPr>
    </w:p>
    <w:p w14:paraId="1F3EDCAC" w14:textId="77777777" w:rsidR="00AB13C2" w:rsidRPr="0001072C" w:rsidRDefault="00000000">
      <w:pPr>
        <w:spacing w:after="0" w:line="240" w:lineRule="auto"/>
        <w:jc w:val="center"/>
        <w:rPr>
          <w:rFonts w:ascii="Times New Roman" w:eastAsia="Times New Roman" w:hAnsi="Times New Roman" w:cs="Times New Roman"/>
          <w:b/>
          <w:sz w:val="28"/>
          <w:szCs w:val="28"/>
          <w:highlight w:val="white"/>
          <w:lang w:val="uk-UA"/>
        </w:rPr>
      </w:pPr>
      <w:r w:rsidRPr="0001072C">
        <w:rPr>
          <w:rFonts w:ascii="Times New Roman" w:eastAsia="Times New Roman" w:hAnsi="Times New Roman" w:cs="Times New Roman"/>
          <w:b/>
          <w:sz w:val="28"/>
          <w:szCs w:val="28"/>
          <w:highlight w:val="white"/>
          <w:lang w:val="uk-UA"/>
        </w:rPr>
        <w:t>Перелік документів та/або інформації, які подаються Учасником процедури закупівлі у складі тендерної пропозиції</w:t>
      </w:r>
    </w:p>
    <w:p w14:paraId="49A4856E" w14:textId="77777777" w:rsidR="00AB13C2" w:rsidRPr="0001072C" w:rsidRDefault="00AB13C2">
      <w:pPr>
        <w:spacing w:after="0" w:line="240" w:lineRule="auto"/>
        <w:jc w:val="both"/>
        <w:rPr>
          <w:rFonts w:ascii="Times New Roman" w:eastAsia="Times New Roman" w:hAnsi="Times New Roman" w:cs="Times New Roman"/>
          <w:color w:val="4A86E8"/>
          <w:sz w:val="20"/>
          <w:szCs w:val="20"/>
          <w:lang w:val="uk-UA"/>
        </w:rPr>
      </w:pPr>
    </w:p>
    <w:tbl>
      <w:tblPr>
        <w:tblStyle w:val="afb"/>
        <w:tblW w:w="10410" w:type="dxa"/>
        <w:jc w:val="center"/>
        <w:tblInd w:w="0" w:type="dxa"/>
        <w:tblLayout w:type="fixed"/>
        <w:tblLook w:val="0400" w:firstRow="0" w:lastRow="0" w:firstColumn="0" w:lastColumn="0" w:noHBand="0" w:noVBand="1"/>
      </w:tblPr>
      <w:tblGrid>
        <w:gridCol w:w="645"/>
        <w:gridCol w:w="1897"/>
        <w:gridCol w:w="7868"/>
      </w:tblGrid>
      <w:tr w:rsidR="00AB13C2" w:rsidRPr="00E53F9E" w14:paraId="3100FE91" w14:textId="77777777" w:rsidTr="00E53F9E">
        <w:trPr>
          <w:trHeight w:val="5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79FA9B9" w14:textId="7777777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з/п</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533EF31A" w14:textId="7985CE34"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r w:rsidR="00E53F9E">
              <w:rPr>
                <w:rFonts w:ascii="Times New Roman" w:eastAsia="Times New Roman" w:hAnsi="Times New Roman" w:cs="Times New Roman"/>
                <w:b/>
                <w:sz w:val="24"/>
                <w:szCs w:val="24"/>
                <w:lang w:val="uk-UA"/>
              </w:rPr>
              <w:t xml:space="preserve"> та інші вимоги</w:t>
            </w:r>
            <w:r w:rsidRPr="00E53F9E">
              <w:rPr>
                <w:rFonts w:ascii="Times New Roman" w:eastAsia="Times New Roman" w:hAnsi="Times New Roman" w:cs="Times New Roman"/>
                <w:b/>
                <w:sz w:val="24"/>
                <w:szCs w:val="24"/>
                <w:lang w:val="uk-UA"/>
              </w:rPr>
              <w:t>:</w:t>
            </w:r>
          </w:p>
        </w:tc>
      </w:tr>
      <w:tr w:rsidR="00AB13C2" w:rsidRPr="00E53F9E" w14:paraId="269B284A" w14:textId="77777777" w:rsidTr="00683EF0">
        <w:trPr>
          <w:trHeight w:val="690"/>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32DD8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1</w:t>
            </w:r>
          </w:p>
        </w:tc>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8C67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Кваліфікаційні критерії</w:t>
            </w:r>
          </w:p>
        </w:tc>
        <w:tc>
          <w:tcPr>
            <w:tcW w:w="7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21E2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Документи та/або інформація, які підтверджують відповідність Учасника кваліфікаційним критеріям</w:t>
            </w:r>
          </w:p>
        </w:tc>
      </w:tr>
      <w:tr w:rsidR="00AB13C2" w:rsidRPr="00E53F9E" w14:paraId="379682E1" w14:textId="77777777" w:rsidTr="00683EF0">
        <w:trPr>
          <w:trHeight w:val="1164"/>
          <w:jc w:val="center"/>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BADE9" w14:textId="172AD385"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1.</w:t>
            </w:r>
            <w:r w:rsidR="00EB050E" w:rsidRPr="00E53F9E">
              <w:rPr>
                <w:rFonts w:ascii="Times New Roman" w:eastAsia="Times New Roman" w:hAnsi="Times New Roman" w:cs="Times New Roman"/>
                <w:b/>
                <w:sz w:val="24"/>
                <w:szCs w:val="24"/>
                <w:lang w:val="uk-UA"/>
              </w:rPr>
              <w:t>1</w:t>
            </w:r>
            <w:r w:rsidRPr="00E53F9E">
              <w:rPr>
                <w:rFonts w:ascii="Times New Roman" w:eastAsia="Times New Roman" w:hAnsi="Times New Roman" w:cs="Times New Roman"/>
                <w:b/>
                <w:sz w:val="24"/>
                <w:szCs w:val="24"/>
                <w:lang w:val="uk-UA"/>
              </w:rPr>
              <w:t>.</w:t>
            </w:r>
          </w:p>
        </w:tc>
        <w:tc>
          <w:tcPr>
            <w:tcW w:w="18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B6E20" w14:textId="07BD50CC" w:rsidR="00AB13C2" w:rsidRPr="007E1648" w:rsidRDefault="00000000" w:rsidP="00683EF0">
            <w:pPr>
              <w:spacing w:after="0" w:line="240" w:lineRule="auto"/>
              <w:rPr>
                <w:rFonts w:ascii="Times New Roman" w:eastAsia="Times New Roman" w:hAnsi="Times New Roman" w:cs="Times New Roman"/>
                <w:b/>
                <w:vertAlign w:val="superscript"/>
                <w:lang w:val="uk-UA"/>
              </w:rPr>
            </w:pPr>
            <w:r w:rsidRPr="00683EF0">
              <w:rPr>
                <w:rFonts w:ascii="Times New Roman" w:eastAsia="Times New Roman" w:hAnsi="Times New Roman" w:cs="Times New Roman"/>
                <w:b/>
                <w:lang w:val="uk-UA"/>
              </w:rPr>
              <w:t>Наявність документально підтвердженого досвіду виконання аналогічного (аналогічних) за предметом закупівлі договору (договорів)</w:t>
            </w:r>
            <w:r w:rsidR="007E1648">
              <w:rPr>
                <w:rFonts w:ascii="Times New Roman" w:eastAsia="Times New Roman" w:hAnsi="Times New Roman" w:cs="Times New Roman"/>
                <w:b/>
                <w:vertAlign w:val="superscript"/>
                <w:lang w:val="uk-UA"/>
              </w:rPr>
              <w:t>1</w:t>
            </w:r>
          </w:p>
          <w:p w14:paraId="793CC173" w14:textId="77777777" w:rsidR="00AB13C2" w:rsidRPr="00683EF0" w:rsidRDefault="00AB13C2" w:rsidP="00683EF0">
            <w:pPr>
              <w:spacing w:after="0" w:line="240" w:lineRule="auto"/>
              <w:rPr>
                <w:rFonts w:ascii="Times New Roman" w:eastAsia="Times New Roman" w:hAnsi="Times New Roman" w:cs="Times New Roman"/>
                <w:i/>
                <w:color w:val="4A86E8"/>
                <w:lang w:val="uk-UA"/>
              </w:rPr>
            </w:pPr>
          </w:p>
          <w:p w14:paraId="242C61AB" w14:textId="77777777" w:rsidR="00A564F9" w:rsidRPr="00683EF0" w:rsidRDefault="00A564F9" w:rsidP="00683EF0">
            <w:pPr>
              <w:spacing w:after="0" w:line="240" w:lineRule="auto"/>
              <w:rPr>
                <w:rFonts w:ascii="Times New Roman" w:eastAsia="Times New Roman" w:hAnsi="Times New Roman" w:cs="Times New Roman"/>
                <w:i/>
                <w:color w:val="4A86E8"/>
                <w:lang w:val="uk-UA"/>
              </w:rPr>
            </w:pPr>
          </w:p>
          <w:p w14:paraId="0388F536" w14:textId="77777777" w:rsidR="00A564F9" w:rsidRPr="00683EF0" w:rsidRDefault="00A564F9" w:rsidP="00683EF0">
            <w:pPr>
              <w:spacing w:after="0" w:line="240" w:lineRule="auto"/>
              <w:rPr>
                <w:rFonts w:ascii="Times New Roman" w:eastAsia="Times New Roman" w:hAnsi="Times New Roman" w:cs="Times New Roman"/>
                <w:i/>
                <w:color w:val="4A86E8"/>
                <w:lang w:val="uk-UA"/>
              </w:rPr>
            </w:pPr>
          </w:p>
          <w:p w14:paraId="2998C761" w14:textId="798EFD49" w:rsidR="00683EF0" w:rsidRPr="00683EF0" w:rsidRDefault="00683EF0" w:rsidP="00683EF0">
            <w:pPr>
              <w:spacing w:after="0" w:line="240" w:lineRule="auto"/>
              <w:rPr>
                <w:rFonts w:ascii="Times New Roman" w:eastAsia="Times New Roman" w:hAnsi="Times New Roman" w:cs="Times New Roman"/>
                <w:bCs/>
                <w:i/>
                <w:iCs/>
                <w:lang w:val="uk-UA"/>
              </w:rPr>
            </w:pPr>
          </w:p>
        </w:tc>
        <w:tc>
          <w:tcPr>
            <w:tcW w:w="7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9F866B" w14:textId="0A637923" w:rsidR="00AB13C2" w:rsidRPr="00683EF0" w:rsidRDefault="00000000" w:rsidP="00E53F9E">
            <w:pP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lang w:val="uk-UA"/>
              </w:rPr>
              <w:t>1.</w:t>
            </w:r>
            <w:r w:rsidR="00EB050E" w:rsidRPr="00683EF0">
              <w:rPr>
                <w:rFonts w:ascii="Times New Roman" w:eastAsia="Times New Roman" w:hAnsi="Times New Roman" w:cs="Times New Roman"/>
                <w:lang w:val="uk-UA"/>
              </w:rPr>
              <w:t>1</w:t>
            </w:r>
            <w:r w:rsidRPr="00683EF0">
              <w:rPr>
                <w:rFonts w:ascii="Times New Roman" w:eastAsia="Times New Roman" w:hAnsi="Times New Roman" w:cs="Times New Roman"/>
                <w:lang w:val="uk-UA"/>
              </w:rPr>
              <w:t>.1. довідку в довільній формі з інформацією про виконання  аналогічного (аналогічних) за предметом закупівлі договору (договорів)  (не менше одного договору).</w:t>
            </w:r>
          </w:p>
          <w:p w14:paraId="4190D666" w14:textId="77777777" w:rsidR="00AB13C2" w:rsidRPr="00683EF0" w:rsidRDefault="00AB13C2" w:rsidP="00E53F9E">
            <w:pPr>
              <w:spacing w:after="0" w:line="240" w:lineRule="auto"/>
              <w:jc w:val="both"/>
              <w:rPr>
                <w:rFonts w:ascii="Times New Roman" w:eastAsia="Times New Roman" w:hAnsi="Times New Roman" w:cs="Times New Roman"/>
                <w:b/>
                <w:i/>
                <w:lang w:val="uk-UA"/>
              </w:rPr>
            </w:pPr>
          </w:p>
          <w:p w14:paraId="0FF4A625" w14:textId="52DE0621" w:rsidR="00FA0BCC" w:rsidRPr="00683EF0" w:rsidRDefault="00FA0BCC" w:rsidP="00E53F9E">
            <w:pPr>
              <w:spacing w:after="0" w:line="240" w:lineRule="auto"/>
              <w:jc w:val="both"/>
              <w:rPr>
                <w:rFonts w:ascii="Times New Roman" w:eastAsia="Times New Roman" w:hAnsi="Times New Roman" w:cs="Times New Roman"/>
                <w:b/>
                <w:i/>
                <w:color w:val="000000"/>
                <w:lang w:val="uk-UA"/>
              </w:rPr>
            </w:pPr>
            <w:r w:rsidRPr="00683EF0">
              <w:rPr>
                <w:rFonts w:ascii="Times New Roman" w:eastAsia="Times New Roman" w:hAnsi="Times New Roman" w:cs="Times New Roman"/>
                <w:b/>
                <w:i/>
                <w:color w:val="000000"/>
                <w:lang w:val="uk-UA"/>
              </w:rPr>
              <w:t>Аналогічним вважається договір, за яким учасник виконував роботи/надавав послуги з побудови, створення та впровадження  системи пожежогасіння / пожежної сигналізації та/або монтажу системи пожежної сигналізації,</w:t>
            </w:r>
            <w:r w:rsidRPr="00683EF0">
              <w:rPr>
                <w:rFonts w:ascii="Times New Roman" w:hAnsi="Times New Roman" w:cs="Times New Roman"/>
                <w:b/>
                <w:i/>
                <w:lang w:val="uk-UA"/>
              </w:rPr>
              <w:t xml:space="preserve"> та/або </w:t>
            </w:r>
            <w:r w:rsidRPr="00683EF0">
              <w:rPr>
                <w:rFonts w:ascii="Times New Roman" w:eastAsia="Times New Roman" w:hAnsi="Times New Roman" w:cs="Times New Roman"/>
                <w:b/>
                <w:i/>
                <w:color w:val="000000"/>
                <w:lang w:val="uk-UA"/>
              </w:rPr>
              <w:t xml:space="preserve">монтування системи автоматичної пожежної сигналізації, та/або улаштування системи пожежної сигналізації, та/або монтажу системи протипожежного захисту. </w:t>
            </w:r>
          </w:p>
        </w:tc>
      </w:tr>
      <w:tr w:rsidR="00AB13C2" w:rsidRPr="00E53F9E" w14:paraId="379F2C1C" w14:textId="77777777" w:rsidTr="00683EF0">
        <w:trPr>
          <w:trHeight w:val="543"/>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7B660"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189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8C430A" w14:textId="77777777" w:rsidR="00AB13C2" w:rsidRPr="00683EF0" w:rsidRDefault="00AB13C2" w:rsidP="00E53F9E">
            <w:pPr>
              <w:spacing w:after="0" w:line="240" w:lineRule="auto"/>
              <w:rPr>
                <w:rFonts w:ascii="Times New Roman" w:eastAsia="Times New Roman" w:hAnsi="Times New Roman" w:cs="Times New Roman"/>
                <w:b/>
                <w:lang w:val="uk-UA"/>
              </w:rPr>
            </w:pPr>
          </w:p>
        </w:tc>
        <w:tc>
          <w:tcPr>
            <w:tcW w:w="7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F49904" w14:textId="78B502D3" w:rsidR="00AB13C2" w:rsidRPr="00683EF0" w:rsidRDefault="00000000" w:rsidP="00E53F9E">
            <w:pP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lang w:val="uk-UA"/>
              </w:rPr>
              <w:t>1.</w:t>
            </w:r>
            <w:r w:rsidR="00EB050E" w:rsidRPr="00683EF0">
              <w:rPr>
                <w:rFonts w:ascii="Times New Roman" w:eastAsia="Times New Roman" w:hAnsi="Times New Roman" w:cs="Times New Roman"/>
                <w:lang w:val="uk-UA"/>
              </w:rPr>
              <w:t>1</w:t>
            </w:r>
            <w:r w:rsidRPr="00683EF0">
              <w:rPr>
                <w:rFonts w:ascii="Times New Roman" w:eastAsia="Times New Roman" w:hAnsi="Times New Roman" w:cs="Times New Roman"/>
                <w:lang w:val="uk-UA"/>
              </w:rPr>
              <w:t>.2. не менше однієї копії договору, зазначеного в довідці, в повному обсязі.</w:t>
            </w:r>
          </w:p>
        </w:tc>
      </w:tr>
      <w:tr w:rsidR="00AB13C2" w:rsidRPr="00E53F9E" w14:paraId="6B7A3E32" w14:textId="77777777" w:rsidTr="00683EF0">
        <w:trPr>
          <w:trHeight w:val="2151"/>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BF92C"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189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3065D" w14:textId="77777777" w:rsidR="00AB13C2" w:rsidRPr="00683EF0" w:rsidRDefault="00AB13C2" w:rsidP="00E53F9E">
            <w:pPr>
              <w:spacing w:after="0" w:line="240" w:lineRule="auto"/>
              <w:rPr>
                <w:rFonts w:ascii="Times New Roman" w:eastAsia="Times New Roman" w:hAnsi="Times New Roman" w:cs="Times New Roman"/>
                <w:b/>
                <w:lang w:val="uk-UA"/>
              </w:rPr>
            </w:pPr>
          </w:p>
        </w:tc>
        <w:tc>
          <w:tcPr>
            <w:tcW w:w="7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F394B" w14:textId="1872E395" w:rsidR="00FA0BCC" w:rsidRPr="00683EF0" w:rsidRDefault="00FA0BCC" w:rsidP="00E53F9E">
            <w:pP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lang w:val="uk-UA"/>
              </w:rPr>
              <w:t xml:space="preserve">1.1.3. Документ (документи), що підтверджують виконання зобов’язань за договором (договорами) зазначеним (зазначеними) у довідці з інформацією про наявність досвіду виконання аналогічного (аналогічних) договору (договорів): </w:t>
            </w:r>
          </w:p>
          <w:p w14:paraId="09BB9D1B" w14:textId="77777777" w:rsidR="00FA0BCC" w:rsidRPr="00683EF0" w:rsidRDefault="00FA0BCC" w:rsidP="00E53F9E">
            <w:pPr>
              <w:spacing w:after="0" w:line="240" w:lineRule="auto"/>
              <w:jc w:val="both"/>
              <w:rPr>
                <w:rFonts w:ascii="Times New Roman" w:eastAsia="Times New Roman" w:hAnsi="Times New Roman" w:cs="Times New Roman"/>
                <w:lang w:val="uk-UA"/>
              </w:rPr>
            </w:pPr>
          </w:p>
          <w:p w14:paraId="61D5A7F8" w14:textId="77777777" w:rsidR="00FA0BCC" w:rsidRPr="00683EF0" w:rsidRDefault="00FA0BCC" w:rsidP="00E53F9E">
            <w:pP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lang w:val="uk-UA"/>
              </w:rPr>
              <w:t xml:space="preserve">- або акти приймання наданих послуг (надаються у вигляді сканованих копій; </w:t>
            </w:r>
          </w:p>
          <w:p w14:paraId="380BDB31" w14:textId="77777777" w:rsidR="00FA0BCC" w:rsidRPr="00683EF0" w:rsidRDefault="00FA0BCC" w:rsidP="00E53F9E">
            <w:pPr>
              <w:spacing w:after="0" w:line="240" w:lineRule="auto"/>
              <w:jc w:val="both"/>
              <w:rPr>
                <w:rFonts w:ascii="Times New Roman" w:eastAsia="Times New Roman" w:hAnsi="Times New Roman" w:cs="Times New Roman"/>
                <w:lang w:val="uk-UA"/>
              </w:rPr>
            </w:pPr>
          </w:p>
          <w:p w14:paraId="3341CDC3" w14:textId="77777777" w:rsidR="00AB13C2" w:rsidRDefault="00FA0BCC" w:rsidP="00E53F9E">
            <w:pPr>
              <w:pBdr>
                <w:bottom w:val="single" w:sz="12" w:space="1" w:color="auto"/>
              </w:pBd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lang w:val="uk-UA"/>
              </w:rPr>
              <w:t>- або позитивний лист-відгук</w:t>
            </w:r>
            <w:r w:rsidR="00A564F9" w:rsidRPr="00683EF0">
              <w:rPr>
                <w:rFonts w:ascii="Times New Roman" w:eastAsia="Times New Roman" w:hAnsi="Times New Roman" w:cs="Times New Roman"/>
                <w:lang w:val="uk-UA"/>
              </w:rPr>
              <w:t xml:space="preserve"> (або рекомендаційний лист тощо)</w:t>
            </w:r>
            <w:r w:rsidRPr="00683EF0">
              <w:rPr>
                <w:rFonts w:ascii="Times New Roman" w:eastAsia="Times New Roman" w:hAnsi="Times New Roman" w:cs="Times New Roman"/>
                <w:lang w:val="uk-UA"/>
              </w:rPr>
              <w:t xml:space="preserve"> про виконання аналогічного (аналогічних) договору (договорів) від замовника, що виступає стороною по наданому у складі пропозиції аналогічному (аналогічних) договору (договорів) та зазначеному (зазначених) у довідці з інформацією про наявність досвіду виконання аналогічного (аналогічних) договору (договорів).</w:t>
            </w:r>
          </w:p>
          <w:p w14:paraId="2BD32869" w14:textId="77777777" w:rsidR="00683EF0" w:rsidRPr="00683EF0" w:rsidRDefault="00683EF0" w:rsidP="00E53F9E">
            <w:pPr>
              <w:pBdr>
                <w:bottom w:val="single" w:sz="12" w:space="1" w:color="auto"/>
              </w:pBdr>
              <w:spacing w:after="0" w:line="240" w:lineRule="auto"/>
              <w:jc w:val="both"/>
              <w:rPr>
                <w:rFonts w:ascii="Times New Roman" w:eastAsia="Times New Roman" w:hAnsi="Times New Roman" w:cs="Times New Roman"/>
                <w:lang w:val="uk-UA"/>
              </w:rPr>
            </w:pPr>
          </w:p>
          <w:p w14:paraId="5740AFC8" w14:textId="77777777" w:rsidR="00683EF0" w:rsidRPr="00683EF0" w:rsidRDefault="00683EF0" w:rsidP="00E53F9E">
            <w:pPr>
              <w:spacing w:after="0" w:line="240" w:lineRule="auto"/>
              <w:jc w:val="both"/>
              <w:rPr>
                <w:rFonts w:ascii="Times New Roman" w:eastAsia="Times New Roman" w:hAnsi="Times New Roman" w:cs="Times New Roman"/>
                <w:lang w:val="uk-UA"/>
              </w:rPr>
            </w:pPr>
          </w:p>
          <w:p w14:paraId="7A588F55" w14:textId="3CEDF75C" w:rsidR="00683EF0" w:rsidRPr="00683EF0" w:rsidRDefault="00683EF0" w:rsidP="00E53F9E">
            <w:pPr>
              <w:spacing w:after="0" w:line="240" w:lineRule="auto"/>
              <w:jc w:val="both"/>
              <w:rPr>
                <w:rFonts w:ascii="Times New Roman" w:eastAsia="Times New Roman" w:hAnsi="Times New Roman" w:cs="Times New Roman"/>
                <w:b/>
                <w:bCs/>
                <w:lang w:val="uk-UA"/>
              </w:rPr>
            </w:pPr>
            <w:r w:rsidRPr="00683EF0">
              <w:rPr>
                <w:rFonts w:ascii="Times New Roman" w:eastAsia="Times New Roman" w:hAnsi="Times New Roman" w:cs="Times New Roman"/>
                <w:b/>
                <w:bCs/>
                <w:lang w:val="uk-UA"/>
              </w:rPr>
              <w:t xml:space="preserve">Примітки: </w:t>
            </w:r>
          </w:p>
          <w:p w14:paraId="0715559C" w14:textId="77777777" w:rsidR="00683EF0" w:rsidRPr="00683EF0" w:rsidRDefault="00683EF0" w:rsidP="00683EF0">
            <w:pPr>
              <w:spacing w:after="0" w:line="240" w:lineRule="auto"/>
              <w:jc w:val="both"/>
              <w:rPr>
                <w:rFonts w:ascii="Times New Roman" w:eastAsia="Times New Roman" w:hAnsi="Times New Roman" w:cs="Times New Roman"/>
                <w:lang w:val="uk-UA"/>
              </w:rPr>
            </w:pPr>
            <w:r w:rsidRPr="00683EF0">
              <w:rPr>
                <w:rFonts w:ascii="Times New Roman" w:eastAsia="Times New Roman" w:hAnsi="Times New Roman" w:cs="Times New Roman"/>
                <w:i/>
                <w:lang w:val="uk-UA"/>
              </w:rPr>
              <w:t>Аналогічний договір може надаватися без додатків, специфікацій, додаткових угод тощо до аналогічного договору, які зазначені в ньому як невід’ємні частини  договору. Їх відсутність не буде вважатись  невідповідністю тендерної пропозиції  учасника.</w:t>
            </w:r>
          </w:p>
          <w:p w14:paraId="5881EC88" w14:textId="77777777" w:rsidR="00683EF0" w:rsidRPr="00683EF0" w:rsidRDefault="00683EF0" w:rsidP="00683EF0">
            <w:pPr>
              <w:spacing w:after="0" w:line="240" w:lineRule="auto"/>
              <w:jc w:val="both"/>
              <w:rPr>
                <w:rFonts w:ascii="Times New Roman" w:eastAsia="Times New Roman" w:hAnsi="Times New Roman" w:cs="Times New Roman"/>
                <w:i/>
                <w:lang w:val="uk-UA"/>
              </w:rPr>
            </w:pPr>
          </w:p>
          <w:p w14:paraId="0B5BF35A" w14:textId="77777777" w:rsidR="00683EF0" w:rsidRPr="00683EF0" w:rsidRDefault="00683EF0" w:rsidP="00683EF0">
            <w:pPr>
              <w:spacing w:after="0" w:line="240" w:lineRule="auto"/>
              <w:jc w:val="both"/>
              <w:rPr>
                <w:rFonts w:ascii="Times New Roman" w:eastAsia="Times New Roman" w:hAnsi="Times New Roman" w:cs="Times New Roman"/>
                <w:bCs/>
                <w:i/>
                <w:iCs/>
                <w:lang w:val="uk-UA"/>
              </w:rPr>
            </w:pPr>
            <w:r w:rsidRPr="00683EF0">
              <w:rPr>
                <w:rFonts w:ascii="Times New Roman" w:eastAsia="Times New Roman" w:hAnsi="Times New Roman" w:cs="Times New Roman"/>
                <w:bCs/>
                <w:i/>
                <w:iCs/>
                <w:lang w:val="uk-UA"/>
              </w:rPr>
              <w:t>До уваги учасників: Враховується лише той договір, який був виконаний в повному обсязі.</w:t>
            </w:r>
          </w:p>
          <w:p w14:paraId="61938448" w14:textId="77777777" w:rsidR="00683EF0" w:rsidRPr="00683EF0" w:rsidRDefault="00683EF0" w:rsidP="00683EF0">
            <w:pPr>
              <w:spacing w:after="0" w:line="240" w:lineRule="auto"/>
              <w:jc w:val="both"/>
              <w:rPr>
                <w:rFonts w:ascii="Times New Roman" w:eastAsia="Times New Roman" w:hAnsi="Times New Roman" w:cs="Times New Roman"/>
                <w:bCs/>
                <w:i/>
                <w:iCs/>
                <w:lang w:val="uk-UA"/>
              </w:rPr>
            </w:pPr>
          </w:p>
          <w:p w14:paraId="7E7EEFA4" w14:textId="1F20F096" w:rsidR="00683EF0" w:rsidRDefault="007E1648" w:rsidP="00E53F9E">
            <w:pPr>
              <w:spacing w:after="0" w:line="240" w:lineRule="auto"/>
              <w:jc w:val="both"/>
              <w:rPr>
                <w:rFonts w:ascii="Times New Roman" w:eastAsia="Times New Roman" w:hAnsi="Times New Roman" w:cs="Times New Roman"/>
                <w:bCs/>
                <w:i/>
                <w:iCs/>
                <w:lang w:val="uk-UA"/>
              </w:rPr>
            </w:pPr>
            <w:r>
              <w:rPr>
                <w:rFonts w:ascii="Times New Roman" w:eastAsia="Times New Roman" w:hAnsi="Times New Roman" w:cs="Times New Roman"/>
                <w:bCs/>
                <w:i/>
                <w:iCs/>
                <w:vertAlign w:val="superscript"/>
                <w:lang w:val="uk-UA"/>
              </w:rPr>
              <w:t>1</w:t>
            </w:r>
            <w:r>
              <w:rPr>
                <w:rFonts w:ascii="Times New Roman" w:eastAsia="Times New Roman" w:hAnsi="Times New Roman" w:cs="Times New Roman"/>
                <w:bCs/>
                <w:i/>
                <w:iCs/>
                <w:lang w:val="uk-UA"/>
              </w:rPr>
              <w:t xml:space="preserve"> </w:t>
            </w:r>
            <w:r w:rsidR="00683EF0" w:rsidRPr="00683EF0">
              <w:rPr>
                <w:rFonts w:ascii="Times New Roman" w:eastAsia="Times New Roman" w:hAnsi="Times New Roman" w:cs="Times New Roman"/>
                <w:bCs/>
                <w:i/>
                <w:iCs/>
                <w:lang w:val="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093C5AF6" w14:textId="7D97C2F1" w:rsidR="00683EF0" w:rsidRPr="00683EF0" w:rsidRDefault="00683EF0" w:rsidP="00E53F9E">
            <w:pPr>
              <w:spacing w:after="0" w:line="240" w:lineRule="auto"/>
              <w:jc w:val="both"/>
              <w:rPr>
                <w:rFonts w:ascii="Times New Roman" w:eastAsia="Times New Roman" w:hAnsi="Times New Roman" w:cs="Times New Roman"/>
                <w:lang w:val="uk-UA"/>
              </w:rPr>
            </w:pPr>
          </w:p>
        </w:tc>
      </w:tr>
      <w:tr w:rsidR="00AB13C2" w:rsidRPr="00E53F9E" w14:paraId="2A8DB2AC"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C6FE5"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lastRenderedPageBreak/>
              <w:t>2.</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456D" w14:textId="77777777" w:rsidR="00AB13C2" w:rsidRDefault="00000000"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Інформація щодо відсутності підстав, установлених в пункті 47 Особливостей, відповідно до пункту 5 розділу 3 тендерної документації.</w:t>
            </w:r>
          </w:p>
          <w:p w14:paraId="40423891" w14:textId="77777777" w:rsidR="00683EF0" w:rsidRDefault="00683EF0" w:rsidP="00E53F9E">
            <w:pPr>
              <w:widowControl w:val="0"/>
              <w:spacing w:after="0" w:line="240" w:lineRule="auto"/>
              <w:jc w:val="both"/>
              <w:rPr>
                <w:rFonts w:ascii="Times New Roman" w:eastAsia="Times New Roman" w:hAnsi="Times New Roman" w:cs="Times New Roman"/>
                <w:b/>
                <w:sz w:val="24"/>
                <w:szCs w:val="24"/>
                <w:lang w:val="uk-UA"/>
              </w:rPr>
            </w:pPr>
          </w:p>
          <w:p w14:paraId="080DE272" w14:textId="77777777" w:rsidR="00683EF0" w:rsidRPr="00683EF0" w:rsidRDefault="00683EF0" w:rsidP="00683EF0">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17B4F241" w14:textId="77777777" w:rsidR="00683EF0" w:rsidRPr="00683EF0" w:rsidRDefault="00683EF0" w:rsidP="00683EF0">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13BE5BFE" w14:textId="77777777" w:rsidR="00683EF0" w:rsidRPr="00683EF0" w:rsidRDefault="00683EF0" w:rsidP="00683EF0">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08DBD17B" w14:textId="77777777" w:rsidR="00683EF0" w:rsidRPr="00683EF0" w:rsidRDefault="00683EF0" w:rsidP="00683EF0">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Якщо на момент подання тендерної пропозиції учасником в електронній системі закупівель відсутня технічна можливість підтвердження учасником відсутності окремих підстав, зазначених у пункті 47 Особливостей, шляхом самостійного декларування в електронній системі, то факт подання тендерної пропозиції вважається самостійним декларуванням відсутності таких підстав для відмови йому в участі в торгах за вимогами пункту 47 Особливостей.</w:t>
            </w:r>
          </w:p>
          <w:p w14:paraId="7400039E" w14:textId="77777777" w:rsidR="00683EF0" w:rsidRPr="00683EF0" w:rsidRDefault="00683EF0" w:rsidP="00683EF0">
            <w:pPr>
              <w:widowControl w:val="0"/>
              <w:spacing w:after="0" w:line="240" w:lineRule="auto"/>
              <w:jc w:val="both"/>
              <w:rPr>
                <w:rFonts w:ascii="Times New Roman" w:eastAsia="Times New Roman" w:hAnsi="Times New Roman" w:cs="Times New Roman"/>
                <w:bCs/>
                <w:i/>
                <w:iCs/>
                <w:sz w:val="24"/>
                <w:szCs w:val="24"/>
                <w:lang w:val="uk-UA"/>
              </w:rPr>
            </w:pPr>
          </w:p>
          <w:p w14:paraId="2CED66CE" w14:textId="2FC1E2EE" w:rsidR="00683EF0" w:rsidRPr="00E53F9E" w:rsidRDefault="00683EF0" w:rsidP="00683EF0">
            <w:pPr>
              <w:widowControl w:val="0"/>
              <w:spacing w:after="0" w:line="240" w:lineRule="auto"/>
              <w:jc w:val="both"/>
              <w:rPr>
                <w:rFonts w:ascii="Times New Roman" w:eastAsia="Times New Roman" w:hAnsi="Times New Roman" w:cs="Times New Roman"/>
                <w:b/>
                <w:sz w:val="24"/>
                <w:szCs w:val="24"/>
                <w:lang w:val="uk-UA"/>
              </w:rPr>
            </w:pPr>
            <w:r w:rsidRPr="00683EF0">
              <w:rPr>
                <w:rFonts w:ascii="Times New Roman" w:eastAsia="Times New Roman" w:hAnsi="Times New Roman" w:cs="Times New Roman"/>
                <w:bCs/>
                <w:i/>
                <w:iCs/>
                <w:sz w:val="24"/>
                <w:szCs w:val="24"/>
                <w:lang w:val="uk-UA"/>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r>
              <w:rPr>
                <w:rFonts w:ascii="Times New Roman" w:eastAsia="Times New Roman" w:hAnsi="Times New Roman" w:cs="Times New Roman"/>
                <w:bCs/>
                <w:i/>
                <w:iCs/>
                <w:sz w:val="24"/>
                <w:szCs w:val="24"/>
                <w:lang w:val="uk-UA"/>
              </w:rPr>
              <w:t>.</w:t>
            </w:r>
          </w:p>
        </w:tc>
      </w:tr>
      <w:tr w:rsidR="00EB050E" w:rsidRPr="00E53F9E" w14:paraId="2CA145D5"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7DD09" w14:textId="33F641BA" w:rsidR="00EB050E" w:rsidRPr="00E53F9E" w:rsidRDefault="00EB050E"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3.</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81F3" w14:textId="70780D0C" w:rsidR="00EB050E" w:rsidRPr="00E53F9E" w:rsidRDefault="00EB050E"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Лист в довільній формі за підписом учасника (уповноваженого представника) про згоду з Проєктом договору.</w:t>
            </w:r>
          </w:p>
        </w:tc>
      </w:tr>
      <w:tr w:rsidR="00AB13C2" w:rsidRPr="00E53F9E" w14:paraId="5E00E89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A87FD"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4.</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2A8EB5" w14:textId="77777777" w:rsidR="0001072C" w:rsidRDefault="00000000" w:rsidP="00E53F9E">
            <w:pPr>
              <w:spacing w:after="0" w:line="240" w:lineRule="auto"/>
              <w:contextualSpacing/>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та/або інформації щодо субпідрядника / співвиконавця</w:t>
            </w:r>
            <w:r w:rsidR="0001072C" w:rsidRPr="00E53F9E">
              <w:rPr>
                <w:rFonts w:ascii="Times New Roman" w:eastAsia="Times New Roman" w:hAnsi="Times New Roman" w:cs="Times New Roman"/>
                <w:b/>
                <w:sz w:val="24"/>
                <w:szCs w:val="24"/>
                <w:lang w:val="uk-UA"/>
              </w:rPr>
              <w:t xml:space="preserve">: </w:t>
            </w:r>
          </w:p>
          <w:p w14:paraId="533DD001" w14:textId="05618D36" w:rsidR="002C20DB" w:rsidRPr="002C20DB" w:rsidRDefault="00DA49AC" w:rsidP="002C20DB">
            <w:pPr>
              <w:spacing w:after="0"/>
              <w:ind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Інформація в довільній формі за підписом учасника (уповноваженого представника) про повне найменування та місцезнаходження кожного суб’єкта господарювання,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35B999DA" w14:textId="2E1FEAB2" w:rsidR="00DA49AC" w:rsidRPr="00E53F9E" w:rsidRDefault="00DA49AC" w:rsidP="00DA49AC">
            <w:pPr>
              <w:ind w:firstLine="709"/>
              <w:contextualSpacing/>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 xml:space="preserve">У довідці про залучення субпідрядників </w:t>
            </w:r>
            <w:r w:rsidR="00683EF0" w:rsidRPr="00E53F9E">
              <w:rPr>
                <w:rFonts w:ascii="Times New Roman" w:hAnsi="Times New Roman" w:cs="Times New Roman"/>
                <w:sz w:val="24"/>
                <w:szCs w:val="24"/>
                <w:lang w:val="uk-UA"/>
              </w:rPr>
              <w:t>/співвиконавц</w:t>
            </w:r>
            <w:r w:rsidR="00683EF0">
              <w:rPr>
                <w:rFonts w:ascii="Times New Roman" w:hAnsi="Times New Roman" w:cs="Times New Roman"/>
                <w:sz w:val="24"/>
                <w:szCs w:val="24"/>
                <w:lang w:val="uk-UA"/>
              </w:rPr>
              <w:t>ів</w:t>
            </w:r>
            <w:r w:rsidR="00683EF0" w:rsidRPr="00E53F9E">
              <w:rPr>
                <w:rFonts w:ascii="Times New Roman" w:hAnsi="Times New Roman" w:cs="Times New Roman"/>
                <w:sz w:val="24"/>
                <w:szCs w:val="24"/>
                <w:lang w:val="uk-UA"/>
              </w:rPr>
              <w:t xml:space="preserve"> </w:t>
            </w:r>
            <w:r w:rsidRPr="00E53F9E">
              <w:rPr>
                <w:rFonts w:ascii="Times New Roman" w:hAnsi="Times New Roman" w:cs="Times New Roman"/>
                <w:sz w:val="24"/>
                <w:szCs w:val="24"/>
                <w:lang w:val="uk-UA"/>
              </w:rPr>
              <w:t>необхідно вказати один із наступних пунктів:</w:t>
            </w:r>
          </w:p>
          <w:p w14:paraId="3DB5B2B6" w14:textId="0E645220" w:rsid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учасник планує залучати до виконання послуг субпідрядників</w:t>
            </w:r>
            <w:r w:rsidR="00683EF0" w:rsidRPr="00E53F9E">
              <w:rPr>
                <w:rFonts w:ascii="Times New Roman" w:hAnsi="Times New Roman" w:cs="Times New Roman"/>
                <w:sz w:val="24"/>
                <w:szCs w:val="24"/>
                <w:lang w:val="uk-UA"/>
              </w:rPr>
              <w:t>/співвиконавц</w:t>
            </w:r>
            <w:r w:rsidR="00683EF0">
              <w:rPr>
                <w:rFonts w:ascii="Times New Roman" w:hAnsi="Times New Roman" w:cs="Times New Roman"/>
                <w:sz w:val="24"/>
                <w:szCs w:val="24"/>
                <w:lang w:val="uk-UA"/>
              </w:rPr>
              <w:t>ів</w:t>
            </w:r>
            <w:r w:rsidRPr="00E53F9E">
              <w:rPr>
                <w:rFonts w:ascii="Times New Roman" w:hAnsi="Times New Roman" w:cs="Times New Roman"/>
                <w:sz w:val="24"/>
                <w:szCs w:val="24"/>
                <w:lang w:val="uk-UA"/>
              </w:rPr>
              <w:t xml:space="preserve"> у обсязі 20 % і більше вартості договору про закупівлю (у такому випадку учасником зазначається повне найменування та місцезнаходження, код ЄДРПОУ та ПІБ керівника щодо кожного суб’єкта господарювання, якого учасник планує залучати до виконання послуг як субпідрядника / співвиконавця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773F99EC" w14:textId="41513CC8" w:rsidR="00DA49AC" w:rsidRP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2C20DB">
              <w:rPr>
                <w:rFonts w:ascii="Times New Roman" w:hAnsi="Times New Roman" w:cs="Times New Roman"/>
                <w:sz w:val="24"/>
                <w:szCs w:val="24"/>
                <w:lang w:val="uk-UA"/>
              </w:rPr>
              <w:t>учасник не планує залучати до виконання послуг субпідрядників</w:t>
            </w:r>
            <w:r w:rsidR="00683EF0">
              <w:rPr>
                <w:rFonts w:ascii="Times New Roman" w:hAnsi="Times New Roman" w:cs="Times New Roman"/>
                <w:sz w:val="24"/>
                <w:szCs w:val="24"/>
                <w:lang w:val="uk-UA"/>
              </w:rPr>
              <w:t>/</w:t>
            </w:r>
            <w:r w:rsidR="00683EF0" w:rsidRPr="00683EF0">
              <w:rPr>
                <w:rFonts w:ascii="Times New Roman" w:hAnsi="Times New Roman" w:cs="Times New Roman"/>
                <w:sz w:val="24"/>
                <w:szCs w:val="24"/>
                <w:lang w:val="uk-UA"/>
              </w:rPr>
              <w:t>співвиконавц</w:t>
            </w:r>
            <w:r w:rsidR="00683EF0">
              <w:rPr>
                <w:rFonts w:ascii="Times New Roman" w:hAnsi="Times New Roman" w:cs="Times New Roman"/>
                <w:sz w:val="24"/>
                <w:szCs w:val="24"/>
                <w:lang w:val="uk-UA"/>
              </w:rPr>
              <w:t xml:space="preserve">ів </w:t>
            </w:r>
            <w:r w:rsidRPr="002C20DB">
              <w:rPr>
                <w:rFonts w:ascii="Times New Roman" w:hAnsi="Times New Roman" w:cs="Times New Roman"/>
                <w:sz w:val="24"/>
                <w:szCs w:val="24"/>
                <w:lang w:val="uk-UA"/>
              </w:rPr>
              <w:t xml:space="preserve"> у обсязі 20 % і більше вартості договору про закупівлю.</w:t>
            </w:r>
          </w:p>
        </w:tc>
      </w:tr>
      <w:tr w:rsidR="0001072C" w:rsidRPr="00E53F9E" w14:paraId="2A651A67" w14:textId="77777777" w:rsidTr="007E1648">
        <w:trPr>
          <w:trHeight w:val="2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2427D" w14:textId="03B29A38" w:rsidR="0001072C" w:rsidRPr="00E53F9E" w:rsidRDefault="0001072C"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5</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DA3E3" w14:textId="4E4C914C" w:rsidR="0001072C" w:rsidRPr="00E53F9E" w:rsidRDefault="0001072C" w:rsidP="00E53F9E">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 xml:space="preserve">Копія чинного  на момент подання  тендерної пропозиції сертифікату відповідності послуг з проектування, монтування, технічного обслуговування та ремонту систем пожежної сигналізації та оповіщення вимогам ДСТУ CEN/TS 54-14:2021 «Системи пожежної сигналізації та оповіщування. Частина 14. Настанови щодо побудови, проектування, </w:t>
            </w:r>
            <w:r w:rsidRPr="00E53F9E">
              <w:rPr>
                <w:rFonts w:ascii="Times New Roman" w:hAnsi="Times New Roman" w:cs="Times New Roman"/>
                <w:color w:val="000000"/>
                <w:sz w:val="24"/>
                <w:szCs w:val="24"/>
                <w:lang w:val="uk-UA"/>
              </w:rPr>
              <w:lastRenderedPageBreak/>
              <w:t>монтування, пусконалагоджування, введення в експлуатацію, експлуатування та технічного обслуговування»</w:t>
            </w:r>
            <w:r w:rsidR="00DC173A">
              <w:rPr>
                <w:rFonts w:ascii="Times New Roman" w:hAnsi="Times New Roman" w:cs="Times New Roman"/>
                <w:color w:val="000000"/>
                <w:sz w:val="24"/>
                <w:szCs w:val="24"/>
                <w:lang w:val="uk-UA"/>
              </w:rPr>
              <w:t xml:space="preserve">. </w:t>
            </w:r>
          </w:p>
        </w:tc>
      </w:tr>
      <w:tr w:rsidR="0068707C" w:rsidRPr="00E53F9E" w14:paraId="7ECF25B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360A" w14:textId="6BE6FA74" w:rsidR="0068707C" w:rsidRPr="00E53F9E" w:rsidRDefault="0068707C"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lastRenderedPageBreak/>
              <w:t>6</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D1C1D" w14:textId="162C7049" w:rsidR="007E1648"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Заповнена довідка в довільній формі, яка містить  наступну інформацію – відомості про Учасника:</w:t>
            </w:r>
          </w:p>
          <w:p w14:paraId="0CC37083" w14:textId="77777777" w:rsidR="0068707C" w:rsidRPr="00E53F9E"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bl>
            <w:tblPr>
              <w:tblStyle w:val="aff"/>
              <w:tblpPr w:leftFromText="180" w:rightFromText="180" w:vertAnchor="text" w:horzAnchor="margin" w:tblpXSpec="center" w:tblpY="-254"/>
              <w:tblOverlap w:val="never"/>
              <w:tblW w:w="0" w:type="auto"/>
              <w:tblLayout w:type="fixed"/>
              <w:tblLook w:val="04A0" w:firstRow="1" w:lastRow="0" w:firstColumn="1" w:lastColumn="0" w:noHBand="0" w:noVBand="1"/>
            </w:tblPr>
            <w:tblGrid>
              <w:gridCol w:w="7886"/>
            </w:tblGrid>
            <w:tr w:rsidR="00BA5C2B" w14:paraId="2FE74792" w14:textId="77777777" w:rsidTr="00BA5C2B">
              <w:tc>
                <w:tcPr>
                  <w:tcW w:w="7886" w:type="dxa"/>
                </w:tcPr>
                <w:p w14:paraId="0B9573D5"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Повна назва: _______________________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___________</w:t>
                  </w:r>
                </w:p>
                <w:p w14:paraId="7F8968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Скорочена назва: ________________________________</w:t>
                  </w:r>
                  <w:r>
                    <w:rPr>
                      <w:rFonts w:ascii="Times New Roman" w:hAnsi="Times New Roman" w:cs="Times New Roman"/>
                      <w:color w:val="000000"/>
                      <w:sz w:val="24"/>
                      <w:szCs w:val="24"/>
                      <w:lang w:val="uk-UA"/>
                    </w:rPr>
                    <w:t>______________</w:t>
                  </w:r>
                  <w:r w:rsidRPr="00E53F9E">
                    <w:rPr>
                      <w:rFonts w:ascii="Times New Roman" w:hAnsi="Times New Roman" w:cs="Times New Roman"/>
                      <w:color w:val="000000"/>
                      <w:sz w:val="24"/>
                      <w:szCs w:val="24"/>
                      <w:lang w:val="uk-UA"/>
                    </w:rPr>
                    <w:t>__</w:t>
                  </w:r>
                </w:p>
                <w:p w14:paraId="55856F30"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ЄДРПОУ/РНОКПП:_________</w:t>
                  </w:r>
                  <w:r>
                    <w:rPr>
                      <w:rFonts w:ascii="Times New Roman" w:hAnsi="Times New Roman" w:cs="Times New Roman"/>
                      <w:color w:val="000000"/>
                      <w:sz w:val="24"/>
                      <w:szCs w:val="24"/>
                      <w:lang w:val="uk-UA"/>
                    </w:rPr>
                    <w:t>____________________________</w:t>
                  </w:r>
                  <w:r w:rsidRPr="00E53F9E">
                    <w:rPr>
                      <w:rFonts w:ascii="Times New Roman" w:hAnsi="Times New Roman" w:cs="Times New Roman"/>
                      <w:color w:val="000000"/>
                      <w:sz w:val="24"/>
                      <w:szCs w:val="24"/>
                      <w:lang w:val="uk-UA"/>
                    </w:rPr>
                    <w:t>_________</w:t>
                  </w:r>
                </w:p>
                <w:p w14:paraId="7B0756A1"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Місцезнаходження (юридична адреса): ___</w:t>
                  </w:r>
                  <w:r>
                    <w:rPr>
                      <w:rFonts w:ascii="Times New Roman" w:hAnsi="Times New Roman" w:cs="Times New Roman"/>
                      <w:color w:val="000000"/>
                      <w:sz w:val="24"/>
                      <w:szCs w:val="24"/>
                      <w:lang w:val="uk-UA"/>
                    </w:rPr>
                    <w:t>_______</w:t>
                  </w:r>
                  <w:r w:rsidRPr="00E53F9E">
                    <w:rPr>
                      <w:rFonts w:ascii="Times New Roman" w:hAnsi="Times New Roman" w:cs="Times New Roman"/>
                      <w:color w:val="000000"/>
                      <w:sz w:val="24"/>
                      <w:szCs w:val="24"/>
                      <w:lang w:val="uk-UA"/>
                    </w:rPr>
                    <w:t>___________________</w:t>
                  </w:r>
                </w:p>
                <w:p w14:paraId="639368A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Телефон: ____________________________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2922CC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E-mail (електронна пошта):   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3716964E"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Розрахунковий рахунок: 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w:t>
                  </w:r>
                </w:p>
                <w:p w14:paraId="7891080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Найменування та код банку (МФО):_______</w:t>
                  </w:r>
                  <w:r>
                    <w:rPr>
                      <w:rFonts w:ascii="Times New Roman" w:hAnsi="Times New Roman" w:cs="Times New Roman"/>
                      <w:color w:val="000000"/>
                      <w:sz w:val="24"/>
                      <w:szCs w:val="24"/>
                      <w:lang w:val="uk-UA"/>
                    </w:rPr>
                    <w:t>__</w:t>
                  </w:r>
                  <w:r w:rsidRPr="00E53F9E">
                    <w:rPr>
                      <w:rFonts w:ascii="Times New Roman" w:hAnsi="Times New Roman" w:cs="Times New Roman"/>
                      <w:color w:val="000000"/>
                      <w:sz w:val="24"/>
                      <w:szCs w:val="24"/>
                      <w:lang w:val="uk-UA"/>
                    </w:rPr>
                    <w:t>_______________________</w:t>
                  </w:r>
                </w:p>
                <w:p w14:paraId="6EEDB84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Прізвище, ім'я, по-батькові керівника: 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30C35D6D"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Інформація про використання печатки:_____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51E3EC26" w14:textId="77777777" w:rsidR="00BA5C2B"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p>
              </w:tc>
            </w:tr>
          </w:tbl>
          <w:p w14:paraId="0FF9D78E" w14:textId="77777777" w:rsidR="0068707C" w:rsidRPr="00E53F9E" w:rsidRDefault="0068707C" w:rsidP="001E51BF">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c>
      </w:tr>
      <w:tr w:rsidR="00AB13C2" w:rsidRPr="00E53F9E" w14:paraId="23A23430" w14:textId="77777777" w:rsidTr="0068707C">
        <w:trPr>
          <w:trHeight w:val="402"/>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7A0C3" w14:textId="7777777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7</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F2F9C" w14:textId="77777777"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xml:space="preserve">Перелік інших документів та/або інформації, які встановлено відповідно до законодавства для Учасників: </w:t>
            </w:r>
          </w:p>
        </w:tc>
      </w:tr>
      <w:tr w:rsidR="00AB13C2" w:rsidRPr="00E53F9E" w14:paraId="011E32A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D7FA"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7.1.</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F05CE" w14:textId="0E52FA7C" w:rsidR="00A564F9" w:rsidRPr="00E53F9E" w:rsidRDefault="00A564F9" w:rsidP="00E53F9E">
            <w:pPr>
              <w:spacing w:after="0" w:line="240" w:lineRule="auto"/>
              <w:ind w:left="100"/>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7.1.1. </w:t>
            </w:r>
            <w:r w:rsidRPr="00E53F9E">
              <w:rPr>
                <w:rFonts w:ascii="Times New Roman" w:eastAsia="Times New Roman" w:hAnsi="Times New Roman" w:cs="Times New Roman"/>
                <w:bCs/>
                <w:color w:val="000000"/>
                <w:sz w:val="24"/>
                <w:szCs w:val="24"/>
                <w:lang w:val="uk-UA"/>
              </w:rPr>
              <w:t xml:space="preserve">Скан-копія виписки з протоколу засновників, або копія наказу про призначення, або довіреність, або доручення або інший документи, що підтверджує повноваження посадової особи або представника учасника процедури закупівлі (якщо така(ий) визначена учасником) щодо підпису документів тендерної пропозиції. </w:t>
            </w:r>
          </w:p>
          <w:p w14:paraId="2586CE95" w14:textId="77777777" w:rsidR="00A564F9" w:rsidRPr="00E53F9E" w:rsidRDefault="00A564F9" w:rsidP="00E53F9E">
            <w:pPr>
              <w:spacing w:after="0" w:line="240" w:lineRule="auto"/>
              <w:ind w:left="100"/>
              <w:jc w:val="both"/>
              <w:rPr>
                <w:rFonts w:ascii="Times New Roman" w:eastAsia="Times New Roman" w:hAnsi="Times New Roman" w:cs="Times New Roman"/>
                <w:sz w:val="24"/>
                <w:szCs w:val="24"/>
                <w:lang w:val="uk-UA"/>
              </w:rPr>
            </w:pPr>
          </w:p>
          <w:p w14:paraId="6E4250AF" w14:textId="1A11EB09" w:rsidR="00A564F9" w:rsidRPr="00E53F9E" w:rsidRDefault="00A564F9" w:rsidP="00E53F9E">
            <w:pPr>
              <w:spacing w:after="0" w:line="240" w:lineRule="auto"/>
              <w:ind w:left="100"/>
              <w:jc w:val="both"/>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Cs/>
                <w:color w:val="000000"/>
                <w:sz w:val="24"/>
                <w:szCs w:val="24"/>
                <w:lang w:val="uk-UA"/>
              </w:rPr>
              <w:t>7.1.2. Для фізичних осіб, в тому числі для фізичних осіб-підприємців: Скан-копії довідки про присвоєння ідентифікаційного коду та паспорту (1-3 сторінки) або паспорту у формі ID-картки (всі сторони).</w:t>
            </w:r>
          </w:p>
        </w:tc>
      </w:tr>
      <w:tr w:rsidR="00AB13C2" w:rsidRPr="00E53F9E" w14:paraId="064CF2A3"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8F113"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7.2.</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D3528" w14:textId="761E5CBD" w:rsidR="00AB13C2" w:rsidRPr="00E53F9E" w:rsidRDefault="00000000" w:rsidP="00E53F9E">
            <w:pPr>
              <w:spacing w:after="0" w:line="240" w:lineRule="auto"/>
              <w:ind w:left="100" w:right="120" w:hanging="20"/>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b/>
                <w:sz w:val="24"/>
                <w:szCs w:val="24"/>
                <w:lang w:val="uk-UA"/>
              </w:rPr>
              <w:t xml:space="preserve">Достовірна інформація у вигляді довідки довільної форми, </w:t>
            </w:r>
            <w:r w:rsidRPr="00E53F9E">
              <w:rPr>
                <w:rFonts w:ascii="Times New Roman" w:eastAsia="Times New Roman" w:hAnsi="Times New Roman" w:cs="Times New Roman"/>
                <w:sz w:val="24"/>
                <w:szCs w:val="24"/>
                <w:lang w:val="uk-UA"/>
              </w:rPr>
              <w:t xml:space="preserve">у якій зазначити дані про наявність чинної ліцензії або документа дозвільного характеру на провадження виду господарської діяльності, якщо отримання дозволу або ліцензії на провадження такого виду діяльності передбачено законом. </w:t>
            </w:r>
            <w:r w:rsidRPr="00E53F9E">
              <w:rPr>
                <w:rFonts w:ascii="Times New Roman" w:eastAsia="Times New Roman" w:hAnsi="Times New Roman" w:cs="Times New Roman"/>
                <w:i/>
                <w:sz w:val="24"/>
                <w:szCs w:val="24"/>
                <w:lang w:val="uk-UA"/>
              </w:rPr>
              <w:t xml:space="preserve">Замість довідки довільної форми учасник може надати чинну ліцензію або документ дозвільного характеру. </w:t>
            </w:r>
          </w:p>
        </w:tc>
      </w:tr>
      <w:tr w:rsidR="00BA5C2B" w:rsidRPr="00E53F9E" w14:paraId="2988F17B"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A3152" w14:textId="4300ACFD" w:rsidR="00BA5C2B" w:rsidRPr="00E53F9E" w:rsidRDefault="00BA5C2B"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7.3.</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8532E" w14:textId="77777777" w:rsid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 xml:space="preserve">Учасник у складі тендерної пропозиції має надати </w:t>
            </w:r>
            <w:r w:rsidRPr="007456E7">
              <w:rPr>
                <w:rFonts w:ascii="Times New Roman" w:eastAsia="Times New Roman" w:hAnsi="Times New Roman" w:cs="Times New Roman"/>
                <w:b/>
                <w:sz w:val="24"/>
                <w:szCs w:val="24"/>
                <w:lang w:val="uk-UA"/>
              </w:rPr>
              <w:t>довідку в довільній формі</w:t>
            </w:r>
            <w:r w:rsidRPr="00BA5C2B">
              <w:rPr>
                <w:rFonts w:ascii="Times New Roman" w:eastAsia="Times New Roman" w:hAnsi="Times New Roman" w:cs="Times New Roman"/>
                <w:bCs/>
                <w:sz w:val="24"/>
                <w:szCs w:val="24"/>
                <w:lang w:val="uk-UA"/>
              </w:rPr>
              <w:t xml:space="preserve"> про те, що він </w:t>
            </w:r>
            <w:r w:rsidRPr="007456E7">
              <w:rPr>
                <w:rFonts w:ascii="Times New Roman" w:eastAsia="Times New Roman" w:hAnsi="Times New Roman" w:cs="Times New Roman"/>
                <w:b/>
                <w:sz w:val="24"/>
                <w:szCs w:val="24"/>
                <w:lang w:val="uk-UA"/>
              </w:rPr>
              <w:t>не здійснює господарську діяльність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 та його місцезнаходження (місце проживання – для фізичних осіб-підприємців) не знаходиться на тимчасово окупованій території,</w:t>
            </w:r>
            <w:r w:rsidRPr="00BA5C2B">
              <w:rPr>
                <w:rFonts w:ascii="Times New Roman" w:eastAsia="Times New Roman" w:hAnsi="Times New Roman" w:cs="Times New Roman"/>
                <w:bCs/>
                <w:sz w:val="24"/>
                <w:szCs w:val="24"/>
                <w:lang w:val="uk-UA"/>
              </w:rPr>
              <w:t xml:space="preserve"> в розумінні статті 13 Закону України «Про забезпечення прав і свобод громадян та правовий режим на тимчасово окупованій території України». </w:t>
            </w:r>
          </w:p>
          <w:p w14:paraId="4942FA4B" w14:textId="4EFBEEE3" w:rsidR="00BA5C2B" w:rsidRP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У разі, якщо місцезнаходження (місце проживання) учасника зареєстроване на тимчасово окупованій території, учасник має надати підтвердження зміни податкової адреси на іншу територію України видане уповноваженим на це органом.</w:t>
            </w:r>
          </w:p>
        </w:tc>
      </w:tr>
      <w:tr w:rsidR="00AB13C2" w:rsidRPr="00E53F9E" w14:paraId="0533040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5060B" w14:textId="3AAE1FC2"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7.</w:t>
            </w:r>
            <w:r w:rsidR="00BA5C2B">
              <w:rPr>
                <w:rFonts w:ascii="Times New Roman" w:eastAsia="Times New Roman" w:hAnsi="Times New Roman" w:cs="Times New Roman"/>
                <w:b/>
                <w:sz w:val="24"/>
                <w:szCs w:val="24"/>
                <w:lang w:val="uk-UA"/>
              </w:rPr>
              <w:t>4</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1FE" w14:textId="77777777" w:rsidR="00AB13C2" w:rsidRPr="00AD2239" w:rsidRDefault="00000000" w:rsidP="00E53F9E">
            <w:pPr>
              <w:spacing w:after="0" w:line="240" w:lineRule="auto"/>
              <w:jc w:val="both"/>
              <w:rPr>
                <w:rFonts w:ascii="Times New Roman" w:eastAsia="Times New Roman" w:hAnsi="Times New Roman" w:cs="Times New Roman"/>
                <w:b/>
                <w:bCs/>
                <w:sz w:val="24"/>
                <w:szCs w:val="24"/>
                <w:lang w:val="uk-UA"/>
              </w:rPr>
            </w:pPr>
            <w:r w:rsidRPr="00AD2239">
              <w:rPr>
                <w:rFonts w:ascii="Times New Roman" w:eastAsia="Times New Roman" w:hAnsi="Times New Roman" w:cs="Times New Roman"/>
                <w:b/>
                <w:bCs/>
                <w:sz w:val="24"/>
                <w:szCs w:val="24"/>
                <w:lang w:val="uk-UA"/>
              </w:rPr>
              <w:t>У разі, якщо учасник або його кінцевий бенефіціарний власник, член або учасник (акціонер), що має частку в статутному капіталі 10 і більше відсотків (далі — активи), є громадянином Російської Федерації / Республіки Білорусь / Ісламської Республіки Іран та проживає на території України на законних підставах, учасник у складі тендерної пропозиції має надати стосовно таких осіб:</w:t>
            </w:r>
          </w:p>
          <w:p w14:paraId="65AFF9A0" w14:textId="77777777" w:rsidR="00AB13C2" w:rsidRPr="00E53F9E" w:rsidRDefault="00000000" w:rsidP="00E53F9E">
            <w:pPr>
              <w:numPr>
                <w:ilvl w:val="0"/>
                <w:numId w:val="11"/>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lastRenderedPageBreak/>
              <w:t>військовий квиток, виданий іноземцю, який в установленому порядку уклав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2B084C7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6B1752" w14:textId="77777777" w:rsidR="00AB13C2" w:rsidRPr="00E53F9E" w:rsidRDefault="00000000" w:rsidP="00E53F9E">
            <w:pPr>
              <w:numPr>
                <w:ilvl w:val="0"/>
                <w:numId w:val="6"/>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біженця чи документ, що підтверджує надання притулку в Україні,</w:t>
            </w:r>
          </w:p>
          <w:p w14:paraId="3F6AA2AB"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EF59F4" w14:textId="77777777" w:rsidR="00AB13C2" w:rsidRPr="00E53F9E" w:rsidRDefault="00000000" w:rsidP="00E53F9E">
            <w:pPr>
              <w:numPr>
                <w:ilvl w:val="0"/>
                <w:numId w:val="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яка потребує додаткового захисту в Україні,</w:t>
            </w:r>
          </w:p>
          <w:p w14:paraId="115ACBB2"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63452E6C" w14:textId="77777777" w:rsidR="00AB13C2" w:rsidRPr="00E53F9E" w:rsidRDefault="00000000" w:rsidP="00E53F9E">
            <w:pPr>
              <w:numPr>
                <w:ilvl w:val="0"/>
                <w:numId w:val="9"/>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якій надано тимчасовий захист в Україні,</w:t>
            </w:r>
          </w:p>
          <w:p w14:paraId="7012DF5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1F0FF5D6" w14:textId="77777777" w:rsidR="00AB13C2" w:rsidRPr="00E53F9E" w:rsidRDefault="00000000" w:rsidP="00E53F9E">
            <w:pPr>
              <w:numPr>
                <w:ilvl w:val="0"/>
                <w:numId w:val="12"/>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витяг із реєстру територіальної громади, що підтверджує зареєстроване або задеклароване місце проживання (перебування) особи разом з посвідкою на тимчасове проживання або посвідкою на постійне проживання або візою.</w:t>
            </w:r>
          </w:p>
          <w:p w14:paraId="4256E0BE" w14:textId="77777777" w:rsidR="00AB13C2" w:rsidRPr="00E53F9E" w:rsidRDefault="00AB13C2" w:rsidP="00E53F9E">
            <w:pPr>
              <w:spacing w:after="0" w:line="240" w:lineRule="auto"/>
              <w:jc w:val="both"/>
              <w:rPr>
                <w:rFonts w:ascii="Times New Roman" w:eastAsia="Times New Roman" w:hAnsi="Times New Roman" w:cs="Times New Roman"/>
                <w:sz w:val="24"/>
                <w:szCs w:val="24"/>
                <w:lang w:val="uk-UA"/>
              </w:rPr>
            </w:pPr>
          </w:p>
          <w:p w14:paraId="19F8B63D" w14:textId="77777777" w:rsidR="00AB13C2" w:rsidRPr="00E53F9E" w:rsidRDefault="00000000" w:rsidP="00E53F9E">
            <w:pPr>
              <w:spacing w:after="0" w:line="240" w:lineRule="auto"/>
              <w:jc w:val="both"/>
              <w:rPr>
                <w:rFonts w:ascii="Times New Roman" w:eastAsia="Times New Roman" w:hAnsi="Times New Roman" w:cs="Times New Roman"/>
                <w:b/>
                <w:bCs/>
                <w:sz w:val="24"/>
                <w:szCs w:val="24"/>
                <w:lang w:val="uk-UA"/>
              </w:rPr>
            </w:pPr>
            <w:r w:rsidRPr="00E53F9E">
              <w:rPr>
                <w:rFonts w:ascii="Times New Roman" w:eastAsia="Times New Roman" w:hAnsi="Times New Roman" w:cs="Times New Roman"/>
                <w:b/>
                <w:bCs/>
                <w:sz w:val="24"/>
                <w:szCs w:val="24"/>
                <w:lang w:val="uk-UA"/>
              </w:rPr>
              <w:t>У разі, якщо активи учасника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учасник у складі тендерної пропозиції має надати:</w:t>
            </w:r>
          </w:p>
          <w:p w14:paraId="7573F422" w14:textId="77777777" w:rsidR="00AB13C2" w:rsidRPr="00E53F9E" w:rsidRDefault="00000000" w:rsidP="00E53F9E">
            <w:pPr>
              <w:numPr>
                <w:ilvl w:val="0"/>
                <w:numId w:val="13"/>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ухвалу слідчого судді, суду, щодо арешту активів</w:t>
            </w:r>
          </w:p>
          <w:p w14:paraId="7C69C278"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00567B32" w14:textId="77777777" w:rsidR="00AB13C2" w:rsidRPr="00E53F9E" w:rsidRDefault="00000000" w:rsidP="00E53F9E">
            <w:pPr>
              <w:numPr>
                <w:ilvl w:val="0"/>
                <w:numId w:val="1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нотаріально засвідчену копію згоди власника щодо управління активами,</w:t>
            </w:r>
          </w:p>
          <w:p w14:paraId="10C0DB8C"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а також:</w:t>
            </w:r>
          </w:p>
          <w:p w14:paraId="51B34E0B" w14:textId="77777777" w:rsidR="00AB13C2" w:rsidRPr="00E53F9E" w:rsidRDefault="00000000" w:rsidP="00E53F9E">
            <w:pPr>
              <w:numPr>
                <w:ilvl w:val="0"/>
                <w:numId w:val="10"/>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договір управління майном, укладений між Національним агентством з питань виявлення, розшуку та управління активами, одержаними від корупційних та інших злочинів, та управителем, </w:t>
            </w:r>
          </w:p>
          <w:p w14:paraId="66C5EF71"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527FA03C" w14:textId="77777777" w:rsidR="00AB13C2" w:rsidRPr="00E53F9E" w:rsidRDefault="00000000" w:rsidP="00E53F9E">
            <w:pPr>
              <w:numPr>
                <w:ilvl w:val="0"/>
                <w:numId w:val="5"/>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рішення Кабінету Міністрів України щодо управління активами, на які накладено арешт у кримінальному провадженні.</w:t>
            </w:r>
          </w:p>
        </w:tc>
      </w:tr>
      <w:tr w:rsidR="00AB13C2" w:rsidRPr="00E53F9E" w14:paraId="212C1B3E"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D448D" w14:textId="705FE5D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lastRenderedPageBreak/>
              <w:t>7.</w:t>
            </w:r>
            <w:r w:rsidR="00BA5C2B">
              <w:rPr>
                <w:rFonts w:ascii="Times New Roman" w:eastAsia="Times New Roman" w:hAnsi="Times New Roman" w:cs="Times New Roman"/>
                <w:b/>
                <w:sz w:val="24"/>
                <w:szCs w:val="24"/>
                <w:lang w:val="uk-UA"/>
              </w:rPr>
              <w:t>5</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B92D1"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 разі, якщо тендерна пропозиція подається об’єднанням учасників, до неї обов’язково включається документ про створення такого об’єднання.</w:t>
            </w:r>
          </w:p>
        </w:tc>
      </w:tr>
      <w:tr w:rsidR="00AB13C2" w:rsidRPr="00E53F9E" w14:paraId="771080A5"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DDFA8" w14:textId="117161A0"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7.</w:t>
            </w:r>
            <w:r w:rsidR="00BA5C2B">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A0A77"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Кваліфікований електронний підпис (КЕП) / удосконалений електронний підпис (УЕП), накладений на тендерну пропозицію відповідно до </w:t>
            </w:r>
            <w:r w:rsidRPr="00E53F9E">
              <w:rPr>
                <w:rFonts w:ascii="Times New Roman" w:eastAsia="Times New Roman" w:hAnsi="Times New Roman" w:cs="Times New Roman"/>
                <w:b/>
                <w:sz w:val="24"/>
                <w:szCs w:val="24"/>
                <w:lang w:val="uk-UA"/>
              </w:rPr>
              <w:t>пункту 1 розділу 3</w:t>
            </w:r>
            <w:r w:rsidRPr="00E53F9E">
              <w:rPr>
                <w:rFonts w:ascii="Times New Roman" w:eastAsia="Times New Roman" w:hAnsi="Times New Roman" w:cs="Times New Roman"/>
                <w:sz w:val="24"/>
                <w:szCs w:val="24"/>
                <w:lang w:val="uk-UA"/>
              </w:rPr>
              <w:t xml:space="preserve"> тендерної документації.</w:t>
            </w:r>
          </w:p>
        </w:tc>
      </w:tr>
      <w:tr w:rsidR="00AB13C2" w:rsidRPr="00E53F9E" w14:paraId="1D85855D" w14:textId="77777777" w:rsidTr="00DB09C8">
        <w:trPr>
          <w:trHeight w:val="306"/>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43F3D" w14:textId="2E5C8C6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7.</w:t>
            </w:r>
            <w:r w:rsidR="00BA5C2B">
              <w:rPr>
                <w:rFonts w:ascii="Times New Roman" w:eastAsia="Times New Roman" w:hAnsi="Times New Roman" w:cs="Times New Roman"/>
                <w:b/>
                <w:sz w:val="24"/>
                <w:szCs w:val="24"/>
                <w:lang w:val="uk-UA"/>
              </w:rPr>
              <w:t>7</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AE665"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w:t>
            </w:r>
            <w:r w:rsidRPr="00E53F9E">
              <w:rPr>
                <w:rFonts w:ascii="Times New Roman" w:eastAsia="Times New Roman" w:hAnsi="Times New Roman" w:cs="Times New Roman"/>
                <w:b/>
                <w:sz w:val="24"/>
                <w:szCs w:val="24"/>
                <w:lang w:val="uk-UA"/>
              </w:rPr>
              <w:t>лист-роз’яснення в довільній формі</w:t>
            </w:r>
            <w:r w:rsidRPr="00E53F9E">
              <w:rPr>
                <w:rFonts w:ascii="Times New Roman" w:eastAsia="Times New Roman" w:hAnsi="Times New Roman" w:cs="Times New Roman"/>
                <w:sz w:val="24"/>
                <w:szCs w:val="24"/>
                <w:lang w:val="uk-UA"/>
              </w:rPr>
              <w:t>, у якому зазначає законодавчі підстави щодо ненадання відповідних документів або ненакладення електронного підпису; або надає копію/ї роз'яснення/нь державних органів щодо цього.</w:t>
            </w:r>
          </w:p>
        </w:tc>
      </w:tr>
      <w:tr w:rsidR="00AB13C2" w:rsidRPr="00E53F9E" w14:paraId="68899243"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9FE01" w14:textId="5502891B"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7.</w:t>
            </w:r>
            <w:r w:rsidR="00BA5C2B">
              <w:rPr>
                <w:rFonts w:ascii="Times New Roman" w:eastAsia="Times New Roman" w:hAnsi="Times New Roman" w:cs="Times New Roman"/>
                <w:b/>
                <w:sz w:val="24"/>
                <w:szCs w:val="24"/>
                <w:lang w:val="uk-UA"/>
              </w:rPr>
              <w:t>8</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22F33"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Документи або копії документів відповідно до </w:t>
            </w:r>
            <w:r w:rsidRPr="00E53F9E">
              <w:rPr>
                <w:rFonts w:ascii="Times New Roman" w:eastAsia="Times New Roman" w:hAnsi="Times New Roman" w:cs="Times New Roman"/>
                <w:b/>
                <w:sz w:val="24"/>
                <w:szCs w:val="24"/>
                <w:lang w:val="uk-UA"/>
              </w:rPr>
              <w:t>пункту 7 розділу 1</w:t>
            </w:r>
            <w:r w:rsidRPr="00E53F9E">
              <w:rPr>
                <w:rFonts w:ascii="Times New Roman" w:eastAsia="Times New Roman" w:hAnsi="Times New Roman" w:cs="Times New Roman"/>
                <w:sz w:val="24"/>
                <w:szCs w:val="24"/>
                <w:lang w:val="uk-UA"/>
              </w:rPr>
              <w:t xml:space="preserve"> тендерної документації (зокрема,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w:t>
            </w:r>
            <w:r w:rsidRPr="00E53F9E">
              <w:rPr>
                <w:rFonts w:ascii="Times New Roman" w:eastAsia="Times New Roman" w:hAnsi="Times New Roman" w:cs="Times New Roman"/>
                <w:b/>
                <w:sz w:val="24"/>
                <w:szCs w:val="24"/>
                <w:lang w:val="uk-UA"/>
              </w:rPr>
              <w:t>повинні надаватися разом із їх автентичним перекладом українською мовою).</w:t>
            </w:r>
          </w:p>
        </w:tc>
      </w:tr>
      <w:tr w:rsidR="005F2FBF" w:rsidRPr="00E53F9E" w14:paraId="0235A897"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3F7B" w14:textId="36DF97B2" w:rsidR="005F2FBF" w:rsidRPr="00E53F9E" w:rsidRDefault="005F2FBF"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729A7" w14:textId="73146688" w:rsidR="005F2FBF" w:rsidRPr="00DB09C8" w:rsidRDefault="005F2FBF" w:rsidP="005F2FBF">
            <w:pPr>
              <w:shd w:val="clear" w:color="auto" w:fill="FFFFFF"/>
              <w:spacing w:after="0" w:line="240" w:lineRule="auto"/>
              <w:jc w:val="both"/>
              <w:rPr>
                <w:rFonts w:ascii="Times New Roman" w:eastAsia="Times New Roman" w:hAnsi="Times New Roman" w:cs="Times New Roman"/>
                <w:b/>
                <w:sz w:val="24"/>
                <w:szCs w:val="24"/>
                <w:lang w:val="uk-UA"/>
              </w:rPr>
            </w:pPr>
            <w:r w:rsidRPr="00DB09C8">
              <w:rPr>
                <w:rFonts w:ascii="Times New Roman" w:eastAsia="Times New Roman" w:hAnsi="Times New Roman" w:cs="Times New Roman"/>
                <w:b/>
                <w:sz w:val="24"/>
                <w:szCs w:val="24"/>
                <w:lang w:val="uk-UA"/>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w:t>
            </w:r>
            <w:r w:rsidRPr="00DB09C8">
              <w:rPr>
                <w:rFonts w:ascii="Times New Roman" w:eastAsia="Times New Roman" w:hAnsi="Times New Roman" w:cs="Times New Roman"/>
                <w:b/>
                <w:sz w:val="24"/>
                <w:szCs w:val="24"/>
                <w:lang w:val="uk-UA"/>
              </w:rPr>
              <w:lastRenderedPageBreak/>
              <w:t xml:space="preserve">кресленням, малюнкам чи опису предмета закупівлі) та іншим вимогам до предмета закупівлі, що містяться в  тендерній документації </w:t>
            </w:r>
            <w:r w:rsidR="00430C24" w:rsidRPr="00DB09C8">
              <w:rPr>
                <w:rFonts w:ascii="Times New Roman" w:eastAsia="Times New Roman" w:hAnsi="Times New Roman" w:cs="Times New Roman"/>
                <w:b/>
                <w:sz w:val="24"/>
                <w:szCs w:val="24"/>
                <w:lang w:val="uk-UA"/>
              </w:rPr>
              <w:t>та  Д</w:t>
            </w:r>
            <w:r w:rsidRPr="00DB09C8">
              <w:rPr>
                <w:rFonts w:ascii="Times New Roman" w:eastAsia="Times New Roman" w:hAnsi="Times New Roman" w:cs="Times New Roman"/>
                <w:b/>
                <w:sz w:val="24"/>
                <w:szCs w:val="24"/>
                <w:lang w:val="uk-UA"/>
              </w:rPr>
              <w:t>одатку</w:t>
            </w:r>
            <w:r w:rsidR="00430C24" w:rsidRPr="00DB09C8">
              <w:rPr>
                <w:rFonts w:ascii="Times New Roman" w:eastAsia="Times New Roman" w:hAnsi="Times New Roman" w:cs="Times New Roman"/>
                <w:b/>
                <w:sz w:val="24"/>
                <w:szCs w:val="24"/>
                <w:lang w:val="uk-UA"/>
              </w:rPr>
              <w:t xml:space="preserve"> 2 до тендерної документації</w:t>
            </w:r>
            <w:r w:rsidRPr="00DB09C8">
              <w:rPr>
                <w:rFonts w:ascii="Times New Roman" w:eastAsia="Times New Roman" w:hAnsi="Times New Roman" w:cs="Times New Roman"/>
                <w:b/>
                <w:sz w:val="24"/>
                <w:szCs w:val="24"/>
                <w:lang w:val="uk-UA"/>
              </w:rPr>
              <w:t>, а також підтверджує можливість надання послуг відповідно до вимог, визначених згідно з умовами тендерної документації.</w:t>
            </w:r>
          </w:p>
        </w:tc>
      </w:tr>
    </w:tbl>
    <w:p w14:paraId="5AD14EBD" w14:textId="77777777" w:rsidR="005F2FBF" w:rsidRDefault="005F2FBF" w:rsidP="00E53F9E">
      <w:pPr>
        <w:spacing w:after="0" w:line="240" w:lineRule="auto"/>
        <w:rPr>
          <w:rFonts w:ascii="Times New Roman" w:eastAsia="Times New Roman" w:hAnsi="Times New Roman" w:cs="Times New Roman"/>
          <w:sz w:val="20"/>
          <w:szCs w:val="20"/>
          <w:lang w:val="uk-UA"/>
        </w:rPr>
      </w:pPr>
      <w:bookmarkStart w:id="0" w:name="_heading=h.gjdgxs" w:colFirst="0" w:colLast="0"/>
      <w:bookmarkEnd w:id="0"/>
    </w:p>
    <w:p w14:paraId="20ADEA74" w14:textId="77777777" w:rsidR="005F2FBF" w:rsidRPr="0001072C" w:rsidRDefault="005F2FBF" w:rsidP="00E53F9E">
      <w:pPr>
        <w:spacing w:after="0" w:line="240" w:lineRule="auto"/>
        <w:rPr>
          <w:rFonts w:ascii="Times New Roman" w:eastAsia="Times New Roman" w:hAnsi="Times New Roman" w:cs="Times New Roman"/>
          <w:sz w:val="20"/>
          <w:szCs w:val="20"/>
          <w:lang w:val="uk-UA"/>
        </w:rPr>
      </w:pPr>
    </w:p>
    <w:sectPr w:rsidR="005F2FBF" w:rsidRPr="0001072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DC1"/>
    <w:multiLevelType w:val="multilevel"/>
    <w:tmpl w:val="3F18E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03015"/>
    <w:multiLevelType w:val="multilevel"/>
    <w:tmpl w:val="B712B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302FF"/>
    <w:multiLevelType w:val="multilevel"/>
    <w:tmpl w:val="48728A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1867DC"/>
    <w:multiLevelType w:val="multilevel"/>
    <w:tmpl w:val="7FF6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43E7C"/>
    <w:multiLevelType w:val="multilevel"/>
    <w:tmpl w:val="930A75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A74120"/>
    <w:multiLevelType w:val="multilevel"/>
    <w:tmpl w:val="4AB2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C4245B"/>
    <w:multiLevelType w:val="multilevel"/>
    <w:tmpl w:val="DD52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167FA5"/>
    <w:multiLevelType w:val="multilevel"/>
    <w:tmpl w:val="68C83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69587A"/>
    <w:multiLevelType w:val="multilevel"/>
    <w:tmpl w:val="1ADA9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090F1D"/>
    <w:multiLevelType w:val="multilevel"/>
    <w:tmpl w:val="104A3B7A"/>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0F859AF"/>
    <w:multiLevelType w:val="hybridMultilevel"/>
    <w:tmpl w:val="4B3252E6"/>
    <w:lvl w:ilvl="0" w:tplc="4B7893B0">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347618B"/>
    <w:multiLevelType w:val="multilevel"/>
    <w:tmpl w:val="D59A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E81F4E"/>
    <w:multiLevelType w:val="multilevel"/>
    <w:tmpl w:val="443885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6B55276"/>
    <w:multiLevelType w:val="multilevel"/>
    <w:tmpl w:val="7204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5C6D21"/>
    <w:multiLevelType w:val="multilevel"/>
    <w:tmpl w:val="986E4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021266">
    <w:abstractNumId w:val="2"/>
  </w:num>
  <w:num w:numId="2" w16cid:durableId="1066878997">
    <w:abstractNumId w:val="7"/>
  </w:num>
  <w:num w:numId="3" w16cid:durableId="380328555">
    <w:abstractNumId w:val="9"/>
  </w:num>
  <w:num w:numId="4" w16cid:durableId="1017081578">
    <w:abstractNumId w:val="3"/>
  </w:num>
  <w:num w:numId="5" w16cid:durableId="1391882918">
    <w:abstractNumId w:val="11"/>
  </w:num>
  <w:num w:numId="6" w16cid:durableId="621691448">
    <w:abstractNumId w:val="6"/>
  </w:num>
  <w:num w:numId="7" w16cid:durableId="8147564">
    <w:abstractNumId w:val="4"/>
  </w:num>
  <w:num w:numId="8" w16cid:durableId="1461804276">
    <w:abstractNumId w:val="12"/>
  </w:num>
  <w:num w:numId="9" w16cid:durableId="716319837">
    <w:abstractNumId w:val="0"/>
  </w:num>
  <w:num w:numId="10" w16cid:durableId="1688016016">
    <w:abstractNumId w:val="1"/>
  </w:num>
  <w:num w:numId="11" w16cid:durableId="2078088446">
    <w:abstractNumId w:val="5"/>
  </w:num>
  <w:num w:numId="12" w16cid:durableId="354038862">
    <w:abstractNumId w:val="13"/>
  </w:num>
  <w:num w:numId="13" w16cid:durableId="17436570">
    <w:abstractNumId w:val="8"/>
  </w:num>
  <w:num w:numId="14" w16cid:durableId="567114106">
    <w:abstractNumId w:val="14"/>
  </w:num>
  <w:num w:numId="15" w16cid:durableId="1811901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2"/>
    <w:rsid w:val="0001072C"/>
    <w:rsid w:val="001E51BF"/>
    <w:rsid w:val="002C20DB"/>
    <w:rsid w:val="00430C24"/>
    <w:rsid w:val="005F2FBF"/>
    <w:rsid w:val="00683EF0"/>
    <w:rsid w:val="0068707C"/>
    <w:rsid w:val="007456E7"/>
    <w:rsid w:val="007E1648"/>
    <w:rsid w:val="00A564F9"/>
    <w:rsid w:val="00AB13C2"/>
    <w:rsid w:val="00AD2239"/>
    <w:rsid w:val="00BA5C2B"/>
    <w:rsid w:val="00DA49AC"/>
    <w:rsid w:val="00DB09C8"/>
    <w:rsid w:val="00DC173A"/>
    <w:rsid w:val="00E53F9E"/>
    <w:rsid w:val="00EB050E"/>
    <w:rsid w:val="00FA0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F268"/>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Normal (Web)"/>
    <w:basedOn w:val="a"/>
    <w:uiPriority w:val="99"/>
    <w:unhideWhenUsed/>
    <w:qFormat/>
    <w:rsid w:val="002C2F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C2FD2"/>
    <w:rPr>
      <w:color w:val="0000FF"/>
      <w:u w:val="single"/>
    </w:rPr>
  </w:style>
  <w:style w:type="character" w:customStyle="1" w:styleId="apple-tab-span">
    <w:name w:val="apple-tab-span"/>
    <w:basedOn w:val="a0"/>
    <w:rsid w:val="002C2FD2"/>
  </w:style>
  <w:style w:type="paragraph" w:styleId="a6">
    <w:name w:val="List Paragraph"/>
    <w:basedOn w:val="a"/>
    <w:uiPriority w:val="34"/>
    <w:qFormat/>
    <w:rsid w:val="00562E0D"/>
    <w:pPr>
      <w:ind w:left="720"/>
      <w:contextualSpacing/>
    </w:p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top w:w="15" w:type="dxa"/>
        <w:left w:w="15" w:type="dxa"/>
        <w:bottom w:w="15" w:type="dxa"/>
        <w:right w:w="15" w:type="dxa"/>
      </w:tblCellMar>
    </w:tbl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rsid w:val="00DF551C"/>
    <w:pPr>
      <w:spacing w:before="120" w:after="0" w:line="240" w:lineRule="auto"/>
      <w:ind w:firstLine="567"/>
    </w:pPr>
    <w:rPr>
      <w:rFonts w:ascii="Antiqua" w:eastAsia="Times New Roman" w:hAnsi="Antiqua" w:cs="Times New Roman"/>
      <w:sz w:val="26"/>
      <w:szCs w:val="20"/>
      <w:lang w:val="uk-UA"/>
    </w:rPr>
  </w:style>
  <w:style w:type="paragraph" w:customStyle="1" w:styleId="rvps2">
    <w:name w:val="rvps2"/>
    <w:basedOn w:val="a"/>
    <w:qFormat/>
    <w:rsid w:val="002754B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styleId="aff">
    <w:name w:val="Table Grid"/>
    <w:basedOn w:val="a1"/>
    <w:uiPriority w:val="59"/>
    <w:rsid w:val="0068707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47263">
      <w:bodyDiv w:val="1"/>
      <w:marLeft w:val="0"/>
      <w:marRight w:val="0"/>
      <w:marTop w:val="0"/>
      <w:marBottom w:val="0"/>
      <w:divBdr>
        <w:top w:val="none" w:sz="0" w:space="0" w:color="auto"/>
        <w:left w:val="none" w:sz="0" w:space="0" w:color="auto"/>
        <w:bottom w:val="none" w:sz="0" w:space="0" w:color="auto"/>
        <w:right w:val="none" w:sz="0" w:space="0" w:color="auto"/>
      </w:divBdr>
    </w:div>
    <w:div w:id="1353067671">
      <w:bodyDiv w:val="1"/>
      <w:marLeft w:val="0"/>
      <w:marRight w:val="0"/>
      <w:marTop w:val="0"/>
      <w:marBottom w:val="0"/>
      <w:divBdr>
        <w:top w:val="none" w:sz="0" w:space="0" w:color="auto"/>
        <w:left w:val="none" w:sz="0" w:space="0" w:color="auto"/>
        <w:bottom w:val="none" w:sz="0" w:space="0" w:color="auto"/>
        <w:right w:val="none" w:sz="0" w:space="0" w:color="auto"/>
      </w:divBdr>
    </w:div>
    <w:div w:id="1370102387">
      <w:bodyDiv w:val="1"/>
      <w:marLeft w:val="0"/>
      <w:marRight w:val="0"/>
      <w:marTop w:val="0"/>
      <w:marBottom w:val="0"/>
      <w:divBdr>
        <w:top w:val="none" w:sz="0" w:space="0" w:color="auto"/>
        <w:left w:val="none" w:sz="0" w:space="0" w:color="auto"/>
        <w:bottom w:val="none" w:sz="0" w:space="0" w:color="auto"/>
        <w:right w:val="none" w:sz="0" w:space="0" w:color="auto"/>
      </w:divBdr>
    </w:div>
    <w:div w:id="1777560858">
      <w:bodyDiv w:val="1"/>
      <w:marLeft w:val="0"/>
      <w:marRight w:val="0"/>
      <w:marTop w:val="0"/>
      <w:marBottom w:val="0"/>
      <w:divBdr>
        <w:top w:val="none" w:sz="0" w:space="0" w:color="auto"/>
        <w:left w:val="none" w:sz="0" w:space="0" w:color="auto"/>
        <w:bottom w:val="none" w:sz="0" w:space="0" w:color="auto"/>
        <w:right w:val="none" w:sz="0" w:space="0" w:color="auto"/>
      </w:divBdr>
    </w:div>
    <w:div w:id="195208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pGRthFjIbvoYLt5sWNCxe0XCw==">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7870</Words>
  <Characters>4487</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Белякова</dc:creator>
  <cp:lastModifiedBy>Tender</cp:lastModifiedBy>
  <cp:revision>17</cp:revision>
  <dcterms:created xsi:type="dcterms:W3CDTF">2022-10-24T07:10:00Z</dcterms:created>
  <dcterms:modified xsi:type="dcterms:W3CDTF">2024-08-28T11:35:00Z</dcterms:modified>
</cp:coreProperties>
</file>