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DFBB" w14:textId="77777777" w:rsidR="00D27B10" w:rsidRPr="009238FC" w:rsidRDefault="00D27B10" w:rsidP="00D27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38FC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19C5DCEE" w14:textId="77777777" w:rsidR="00D27B10" w:rsidRPr="009238FC" w:rsidRDefault="00D27B10" w:rsidP="00963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C80420" w14:textId="77777777" w:rsidR="00963943" w:rsidRPr="009238FC" w:rsidRDefault="00963943" w:rsidP="00963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38FC">
        <w:rPr>
          <w:rFonts w:ascii="Times New Roman" w:hAnsi="Times New Roman" w:cs="Times New Roman"/>
          <w:b/>
          <w:sz w:val="28"/>
          <w:szCs w:val="28"/>
          <w:lang w:val="uk-UA"/>
        </w:rPr>
        <w:t>НАЦІОНАЛЬНА АКАДЕМІЯ ПЕДАГОГІЧНИХ НАУК УКРАЇНИ</w:t>
      </w:r>
    </w:p>
    <w:p w14:paraId="1108C9F0" w14:textId="77777777" w:rsidR="009531E0" w:rsidRPr="009238FC" w:rsidRDefault="009531E0" w:rsidP="00C12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7B2BE3" w14:textId="23086EB3" w:rsidR="009531E0" w:rsidRPr="009238FC" w:rsidRDefault="009531E0" w:rsidP="00C12C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38FC">
        <w:rPr>
          <w:noProof/>
          <w:lang w:eastAsia="ru-RU"/>
        </w:rPr>
        <w:drawing>
          <wp:inline distT="0" distB="0" distL="0" distR="0" wp14:anchorId="6947FBCC" wp14:editId="7FDBC232">
            <wp:extent cx="3984441" cy="1447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441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8F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D4507C0" wp14:editId="47637090">
            <wp:extent cx="1104234" cy="1110203"/>
            <wp:effectExtent l="0" t="0" r="1270" b="0"/>
            <wp:docPr id="1" name="Рисунок 1" descr="D:\ПАПКА_КОРИСТУВАЧА\Тетяна\Робочий стіл\Безымянный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ПКА_КОРИСТУВАЧА\Тетяна\Робочий стіл\Безымянный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203" cy="111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8FC">
        <w:rPr>
          <w:lang w:val="uk-UA"/>
        </w:rPr>
        <w:t xml:space="preserve"> </w:t>
      </w:r>
    </w:p>
    <w:p w14:paraId="3E4F45B5" w14:textId="77777777" w:rsidR="009531E0" w:rsidRPr="009238FC" w:rsidRDefault="009531E0" w:rsidP="00C12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664665" w14:textId="32E2473E" w:rsidR="00DE2026" w:rsidRPr="009238FC" w:rsidRDefault="00DE2026" w:rsidP="00C12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38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ПРОГРАМА </w:t>
      </w:r>
    </w:p>
    <w:p w14:paraId="4C7C4598" w14:textId="3866C334" w:rsidR="00DE2026" w:rsidRPr="009238FC" w:rsidRDefault="00DE2026" w:rsidP="00C12C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238FC">
        <w:rPr>
          <w:rFonts w:ascii="Times New Roman" w:hAnsi="Times New Roman" w:cs="Times New Roman"/>
          <w:sz w:val="28"/>
          <w:szCs w:val="28"/>
          <w:lang w:val="uk-UA"/>
        </w:rPr>
        <w:t xml:space="preserve">серпневої </w:t>
      </w:r>
      <w:r w:rsidR="00D4426E" w:rsidRPr="009238FC">
        <w:rPr>
          <w:rFonts w:ascii="Times New Roman" w:hAnsi="Times New Roman" w:cs="Times New Roman"/>
          <w:sz w:val="28"/>
          <w:szCs w:val="28"/>
          <w:lang w:val="uk-UA"/>
        </w:rPr>
        <w:t>веб-</w:t>
      </w:r>
      <w:r w:rsidRPr="009238FC">
        <w:rPr>
          <w:rFonts w:ascii="Times New Roman" w:hAnsi="Times New Roman" w:cs="Times New Roman"/>
          <w:sz w:val="28"/>
          <w:szCs w:val="28"/>
          <w:lang w:val="uk-UA"/>
        </w:rPr>
        <w:t xml:space="preserve">конференції </w:t>
      </w:r>
    </w:p>
    <w:p w14:paraId="5BCD7967" w14:textId="5686AD90" w:rsidR="00DE2026" w:rsidRPr="009238FC" w:rsidRDefault="00DE2026" w:rsidP="00C12C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238FC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Національної академії педагогічних наук України </w:t>
      </w:r>
    </w:p>
    <w:p w14:paraId="07BD59E3" w14:textId="74274000" w:rsidR="00DE2026" w:rsidRPr="009238FC" w:rsidRDefault="00DE2026" w:rsidP="00C12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38FC">
        <w:rPr>
          <w:rFonts w:ascii="Times New Roman" w:hAnsi="Times New Roman" w:cs="Times New Roman"/>
          <w:b/>
          <w:sz w:val="28"/>
          <w:szCs w:val="28"/>
          <w:lang w:val="uk-UA"/>
        </w:rPr>
        <w:t>«Учені НАПН України – українським учителям»</w:t>
      </w:r>
    </w:p>
    <w:p w14:paraId="20CF3557" w14:textId="78B59DFF" w:rsidR="00DE2026" w:rsidRPr="009238FC" w:rsidRDefault="003034F8" w:rsidP="00C12C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238F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B643C" w:rsidRPr="009238F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81329" w:rsidRPr="009238FC">
        <w:rPr>
          <w:rFonts w:ascii="Times New Roman" w:hAnsi="Times New Roman" w:cs="Times New Roman"/>
          <w:sz w:val="28"/>
          <w:szCs w:val="28"/>
          <w:lang w:val="uk-UA"/>
        </w:rPr>
        <w:t xml:space="preserve"> – 2</w:t>
      </w:r>
      <w:r w:rsidR="004B643C" w:rsidRPr="009238F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238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2026" w:rsidRPr="009238FC">
        <w:rPr>
          <w:rFonts w:ascii="Times New Roman" w:hAnsi="Times New Roman" w:cs="Times New Roman"/>
          <w:sz w:val="28"/>
          <w:szCs w:val="28"/>
          <w:lang w:val="uk-UA"/>
        </w:rPr>
        <w:t>серпня 202</w:t>
      </w:r>
      <w:r w:rsidR="004B643C" w:rsidRPr="009238F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E2026" w:rsidRPr="009238FC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14:paraId="390AC25B" w14:textId="77777777" w:rsidR="004B643C" w:rsidRPr="009238FC" w:rsidRDefault="004B643C" w:rsidP="00C12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021F01F5" w14:textId="5583B6DB" w:rsidR="00D4426E" w:rsidRPr="009238FC" w:rsidRDefault="0015398C" w:rsidP="00C12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238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Трансляція заходу </w:t>
      </w:r>
      <w:r w:rsidR="00D4426E" w:rsidRPr="009238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посиланням: </w:t>
      </w:r>
    </w:p>
    <w:p w14:paraId="2C8716D5" w14:textId="301D73E1" w:rsidR="004B643C" w:rsidRPr="009238FC" w:rsidRDefault="00000000" w:rsidP="00C12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7" w:tgtFrame="_blank" w:history="1">
        <w:r w:rsidR="00963943" w:rsidRPr="009238F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https://youtube.com/live/dyFZ32TSyYI?feature=share</w:t>
        </w:r>
      </w:hyperlink>
      <w:r w:rsidR="00963943" w:rsidRPr="009238FC">
        <w:rPr>
          <w:rStyle w:val="a6"/>
          <w:szCs w:val="28"/>
          <w:lang w:val="uk-UA"/>
        </w:rPr>
        <w:t xml:space="preserve">   </w:t>
      </w:r>
    </w:p>
    <w:p w14:paraId="220C6B79" w14:textId="04B4F0D0" w:rsidR="00D81329" w:rsidRPr="009238FC" w:rsidRDefault="00D81329" w:rsidP="00C12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38FC">
        <w:rPr>
          <w:rFonts w:ascii="Times New Roman" w:hAnsi="Times New Roman" w:cs="Times New Roman"/>
          <w:b/>
          <w:sz w:val="28"/>
          <w:szCs w:val="28"/>
          <w:lang w:val="uk-UA"/>
        </w:rPr>
        <w:t>Пленарне засідання</w:t>
      </w:r>
    </w:p>
    <w:p w14:paraId="09DE9029" w14:textId="77777777" w:rsidR="004B643C" w:rsidRPr="009238FC" w:rsidRDefault="00D81329" w:rsidP="00C12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38F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B643C" w:rsidRPr="009238FC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9238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серпня 202</w:t>
      </w:r>
      <w:r w:rsidR="004B643C" w:rsidRPr="009238F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9238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 </w:t>
      </w:r>
    </w:p>
    <w:p w14:paraId="5183C225" w14:textId="71C7679B" w:rsidR="00D81329" w:rsidRPr="009238FC" w:rsidRDefault="00D81329" w:rsidP="00C12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38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10.00–13.00 </w:t>
      </w:r>
    </w:p>
    <w:p w14:paraId="158B97C8" w14:textId="77777777" w:rsidR="009531E0" w:rsidRPr="009238FC" w:rsidRDefault="009531E0" w:rsidP="00C12C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04C12E0" w14:textId="25FA0DA9" w:rsidR="00DE2026" w:rsidRPr="009238FC" w:rsidRDefault="00DE2026" w:rsidP="00C12C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238FC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Відкриття конференції</w:t>
      </w:r>
      <w:r w:rsidR="00D52669" w:rsidRPr="009238F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2B9F1555" w14:textId="77777777" w:rsidR="009531E0" w:rsidRPr="009238FC" w:rsidRDefault="009531E0" w:rsidP="00C12C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9C43238" w14:textId="1F9A31F1" w:rsidR="008028F1" w:rsidRPr="009238FC" w:rsidRDefault="008028F1" w:rsidP="00C12C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38FC">
        <w:rPr>
          <w:rFonts w:ascii="Times New Roman" w:hAnsi="Times New Roman" w:cs="Times New Roman"/>
          <w:b/>
          <w:sz w:val="28"/>
          <w:szCs w:val="28"/>
          <w:lang w:val="uk-UA"/>
        </w:rPr>
        <w:t>Кремень Василь Григорович</w:t>
      </w:r>
      <w:r w:rsidRPr="009238FC">
        <w:rPr>
          <w:rFonts w:ascii="Times New Roman" w:hAnsi="Times New Roman" w:cs="Times New Roman"/>
          <w:sz w:val="28"/>
          <w:szCs w:val="28"/>
          <w:lang w:val="uk-UA"/>
        </w:rPr>
        <w:t>, президент Національної академії педагогічних наук України</w:t>
      </w:r>
      <w:r w:rsidRPr="009238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757C465" w14:textId="77777777" w:rsidR="008028F1" w:rsidRPr="009238FC" w:rsidRDefault="008028F1" w:rsidP="00C12C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98FFE8" w14:textId="6F890A29" w:rsidR="008028F1" w:rsidRPr="009238FC" w:rsidRDefault="008028F1" w:rsidP="00C12C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38FC">
        <w:rPr>
          <w:rFonts w:ascii="Times New Roman" w:hAnsi="Times New Roman" w:cs="Times New Roman"/>
          <w:b/>
          <w:sz w:val="28"/>
          <w:szCs w:val="28"/>
          <w:lang w:val="uk-UA"/>
        </w:rPr>
        <w:t>Вітальне слово</w:t>
      </w:r>
    </w:p>
    <w:p w14:paraId="7C6D9C9F" w14:textId="06C75874" w:rsidR="008642B7" w:rsidRPr="009238FC" w:rsidRDefault="003C362A" w:rsidP="00C1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38FC">
        <w:rPr>
          <w:rFonts w:ascii="Times New Roman" w:hAnsi="Times New Roman" w:cs="Times New Roman"/>
          <w:b/>
          <w:sz w:val="28"/>
          <w:szCs w:val="28"/>
          <w:lang w:val="uk-UA"/>
        </w:rPr>
        <w:t>Лісовий Оксен Васильович</w:t>
      </w:r>
      <w:r w:rsidR="00DE2026" w:rsidRPr="009238FC">
        <w:rPr>
          <w:rFonts w:ascii="Times New Roman" w:hAnsi="Times New Roman" w:cs="Times New Roman"/>
          <w:sz w:val="28"/>
          <w:szCs w:val="28"/>
          <w:lang w:val="uk-UA"/>
        </w:rPr>
        <w:t>, Міністр освіти і науки України</w:t>
      </w:r>
    </w:p>
    <w:p w14:paraId="43C322A3" w14:textId="77777777" w:rsidR="00510AFA" w:rsidRPr="009238FC" w:rsidRDefault="00510AFA" w:rsidP="00C1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D277A2" w14:textId="2AB039CA" w:rsidR="00510AFA" w:rsidRPr="009238FC" w:rsidRDefault="00510AFA" w:rsidP="00C12C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238FC">
        <w:rPr>
          <w:rFonts w:ascii="Times New Roman" w:hAnsi="Times New Roman" w:cs="Times New Roman"/>
          <w:b/>
          <w:sz w:val="28"/>
          <w:szCs w:val="28"/>
          <w:lang w:val="uk-UA"/>
        </w:rPr>
        <w:t>Колебошин</w:t>
      </w:r>
      <w:proofErr w:type="spellEnd"/>
      <w:r w:rsidRPr="009238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Сергій Валерійович, </w:t>
      </w:r>
      <w:r w:rsidRPr="009238FC">
        <w:rPr>
          <w:rFonts w:ascii="Times New Roman" w:hAnsi="Times New Roman" w:cs="Times New Roman"/>
          <w:sz w:val="28"/>
          <w:szCs w:val="28"/>
          <w:lang w:val="uk-UA"/>
        </w:rPr>
        <w:t>народний депутат України</w:t>
      </w:r>
      <w:r w:rsidR="008028F1" w:rsidRPr="009238FC">
        <w:rPr>
          <w:rFonts w:ascii="Times New Roman" w:hAnsi="Times New Roman" w:cs="Times New Roman"/>
          <w:sz w:val="28"/>
          <w:szCs w:val="28"/>
          <w:lang w:val="uk-UA"/>
        </w:rPr>
        <w:t>, заступник голови Комітету Верховної Ради України з питань освіти, науки та інновацій</w:t>
      </w:r>
    </w:p>
    <w:p w14:paraId="16007BEE" w14:textId="77777777" w:rsidR="009531E0" w:rsidRPr="009238FC" w:rsidRDefault="009531E0" w:rsidP="00C1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061952" w14:textId="6F5AFB0A" w:rsidR="00DE2026" w:rsidRPr="009238FC" w:rsidRDefault="00DE2026" w:rsidP="00C1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38FC">
        <w:rPr>
          <w:rFonts w:ascii="Times New Roman" w:hAnsi="Times New Roman" w:cs="Times New Roman"/>
          <w:b/>
          <w:sz w:val="28"/>
          <w:szCs w:val="28"/>
          <w:lang w:val="uk-UA"/>
        </w:rPr>
        <w:t>Топузов Олег Михайлович</w:t>
      </w:r>
      <w:r w:rsidRPr="009238FC">
        <w:rPr>
          <w:rFonts w:ascii="Times New Roman" w:hAnsi="Times New Roman" w:cs="Times New Roman"/>
          <w:sz w:val="28"/>
          <w:szCs w:val="28"/>
          <w:lang w:val="uk-UA"/>
        </w:rPr>
        <w:t>, віцепрезидент НАПН України, директор Інституту педагогіки НАПН України</w:t>
      </w:r>
    </w:p>
    <w:p w14:paraId="274A8376" w14:textId="77777777" w:rsidR="009531E0" w:rsidRPr="009238FC" w:rsidRDefault="009531E0" w:rsidP="00C1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5DA626" w14:textId="4D9712FF" w:rsidR="00DE2026" w:rsidRPr="009238FC" w:rsidRDefault="009531E0" w:rsidP="00C12C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238F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Виступи</w:t>
      </w:r>
      <w:r w:rsidR="00DE2026" w:rsidRPr="009238FC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7E048F2" w14:textId="5EEE13B0" w:rsidR="008772FF" w:rsidRPr="009238FC" w:rsidRDefault="00E5197F" w:rsidP="008772F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9238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«</w:t>
      </w:r>
      <w:r w:rsidR="003D34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Реформа НУШ:2024/2025 навчальний рік</w:t>
      </w:r>
      <w:r w:rsidRPr="009238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»</w:t>
      </w:r>
    </w:p>
    <w:p w14:paraId="725B65AB" w14:textId="77777777" w:rsidR="008772FF" w:rsidRPr="009238FC" w:rsidRDefault="008772FF" w:rsidP="008772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9238F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uk-UA"/>
        </w:rPr>
        <w:t>Хворостяний Ігор Григорович</w:t>
      </w:r>
      <w:r w:rsidRPr="009238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, генеральний директор Директорату шкільної освіти Міністерства освіти і науки України</w:t>
      </w:r>
    </w:p>
    <w:p w14:paraId="375857C5" w14:textId="77777777" w:rsidR="008772FF" w:rsidRPr="009238FC" w:rsidRDefault="008772FF" w:rsidP="008772F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</w:p>
    <w:p w14:paraId="532BE3C7" w14:textId="77777777" w:rsidR="008772FF" w:rsidRPr="009238FC" w:rsidRDefault="008772FF" w:rsidP="008772F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9238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«Вплив війни на результати навчання учнів» </w:t>
      </w:r>
    </w:p>
    <w:p w14:paraId="55CE2082" w14:textId="77777777" w:rsidR="008772FF" w:rsidRPr="009238FC" w:rsidRDefault="008772FF" w:rsidP="008772F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9238F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uk-UA"/>
        </w:rPr>
        <w:t>Гурак</w:t>
      </w:r>
      <w:proofErr w:type="spellEnd"/>
      <w:r w:rsidRPr="009238F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Руслан Васильович</w:t>
      </w:r>
      <w:r w:rsidRPr="009238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, голова Державної служби якості освіти України</w:t>
      </w:r>
    </w:p>
    <w:p w14:paraId="5FC2058C" w14:textId="77777777" w:rsidR="008772FF" w:rsidRPr="009238FC" w:rsidRDefault="008772FF" w:rsidP="008772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</w:p>
    <w:p w14:paraId="315BC266" w14:textId="77777777" w:rsidR="008772FF" w:rsidRPr="009238FC" w:rsidRDefault="008772FF" w:rsidP="008772FF">
      <w:pPr>
        <w:pStyle w:val="a3"/>
        <w:keepNext/>
        <w:keepLines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9238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3. «Реалізація STEM-освіти в умовах реформування української школи»</w:t>
      </w:r>
    </w:p>
    <w:p w14:paraId="2D2691DA" w14:textId="77777777" w:rsidR="00DF6101" w:rsidRPr="009238FC" w:rsidRDefault="008772FF" w:rsidP="00DF61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38FC">
        <w:rPr>
          <w:rFonts w:ascii="Times New Roman" w:hAnsi="Times New Roman" w:cs="Times New Roman"/>
          <w:b/>
          <w:sz w:val="28"/>
          <w:szCs w:val="28"/>
          <w:lang w:val="uk-UA"/>
        </w:rPr>
        <w:t>Ляшенко Олександр Іванович</w:t>
      </w:r>
      <w:r w:rsidRPr="009238FC">
        <w:rPr>
          <w:rFonts w:ascii="Times New Roman" w:hAnsi="Times New Roman" w:cs="Times New Roman"/>
          <w:sz w:val="28"/>
          <w:szCs w:val="28"/>
          <w:lang w:val="uk-UA"/>
        </w:rPr>
        <w:t xml:space="preserve">, академік-секретар відділення загальної середньої освіти і </w:t>
      </w:r>
      <w:proofErr w:type="spellStart"/>
      <w:r w:rsidRPr="009238FC">
        <w:rPr>
          <w:rFonts w:ascii="Times New Roman" w:hAnsi="Times New Roman" w:cs="Times New Roman"/>
          <w:sz w:val="28"/>
          <w:szCs w:val="28"/>
          <w:lang w:val="uk-UA"/>
        </w:rPr>
        <w:t>цифровізації</w:t>
      </w:r>
      <w:proofErr w:type="spellEnd"/>
      <w:r w:rsidRPr="009238FC">
        <w:rPr>
          <w:rFonts w:ascii="Times New Roman" w:hAnsi="Times New Roman" w:cs="Times New Roman"/>
          <w:sz w:val="28"/>
          <w:szCs w:val="28"/>
          <w:lang w:val="uk-UA"/>
        </w:rPr>
        <w:t xml:space="preserve"> освітніх систем НАПН України</w:t>
      </w:r>
    </w:p>
    <w:p w14:paraId="3C789406" w14:textId="77777777" w:rsidR="00DF6101" w:rsidRPr="009238FC" w:rsidRDefault="00DF6101" w:rsidP="00DF6101">
      <w:pPr>
        <w:keepNext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</w:p>
    <w:p w14:paraId="527221E2" w14:textId="17734BBB" w:rsidR="008772FF" w:rsidRPr="009238FC" w:rsidRDefault="00963943" w:rsidP="00DF6101">
      <w:pPr>
        <w:keepNext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923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</w:t>
      </w:r>
      <w:r w:rsidR="00DF6101" w:rsidRPr="00923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DF6101" w:rsidRPr="009238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772FF" w:rsidRPr="009238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«Організація освітнього процесу в 5-8 класах Нової української школи»</w:t>
      </w:r>
    </w:p>
    <w:p w14:paraId="7F8AB7A2" w14:textId="77777777" w:rsidR="008772FF" w:rsidRPr="009238FC" w:rsidRDefault="008772FF" w:rsidP="008772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238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Засєкіна Тетяна Миколаївна</w:t>
      </w:r>
      <w:r w:rsidRPr="00923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заступник директора Інституту педагогіки НАПН України</w:t>
      </w:r>
    </w:p>
    <w:p w14:paraId="7BE82054" w14:textId="77777777" w:rsidR="00DF6101" w:rsidRPr="009238FC" w:rsidRDefault="008772FF" w:rsidP="00DF61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238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Коршунова Ольга Вікторівна</w:t>
      </w:r>
      <w:r w:rsidRPr="00923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науковий співробітник відділу математичної та інформатичної освіти, головний редактор Видавничого дому «Освіта»</w:t>
      </w:r>
    </w:p>
    <w:p w14:paraId="4831873F" w14:textId="77777777" w:rsidR="00DF6101" w:rsidRPr="009238FC" w:rsidRDefault="00DF6101" w:rsidP="00DF61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16A3135A" w14:textId="00DE0A59" w:rsidR="008772FF" w:rsidRPr="009238FC" w:rsidRDefault="00963943" w:rsidP="00DF61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23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</w:t>
      </w:r>
      <w:r w:rsidR="00DF6101" w:rsidRPr="00923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8772FF" w:rsidRPr="009238FC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«Нова Українська Школа: сучасні практики навчання дітей з ООП»</w:t>
      </w:r>
    </w:p>
    <w:p w14:paraId="6C455F5A" w14:textId="77777777" w:rsidR="00DF6101" w:rsidRPr="009238FC" w:rsidRDefault="008772FF" w:rsidP="00DF61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</w:pPr>
      <w:r w:rsidRPr="009238FC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uk-UA"/>
        </w:rPr>
        <w:t>Чеботарьова Олена Валентинівна</w:t>
      </w:r>
      <w:r w:rsidRPr="009238F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, доктор педагогічних наук, старший науковий співробітник, завідувач відділу освіти дітей з порушеннями інтелектуального розвитку</w:t>
      </w:r>
    </w:p>
    <w:p w14:paraId="7BBA18EB" w14:textId="77777777" w:rsidR="00DF6101" w:rsidRPr="009238FC" w:rsidRDefault="00DF6101" w:rsidP="00DF61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</w:pPr>
    </w:p>
    <w:p w14:paraId="3CC43814" w14:textId="613C268E" w:rsidR="008772FF" w:rsidRPr="009238FC" w:rsidRDefault="00963943" w:rsidP="00DF61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</w:pPr>
      <w:r w:rsidRPr="009238F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6</w:t>
      </w:r>
      <w:r w:rsidR="00DF6101" w:rsidRPr="009238F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. «</w:t>
      </w:r>
      <w:r w:rsidR="008772FF" w:rsidRPr="009238F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uk-UA" w:eastAsia="uk-UA"/>
        </w:rPr>
        <w:t>Штучний інтелект як асистент сучасного вчителя</w:t>
      </w:r>
      <w:r w:rsidR="00DF6101" w:rsidRPr="009238F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uk-UA" w:eastAsia="uk-UA"/>
        </w:rPr>
        <w:t>»</w:t>
      </w:r>
    </w:p>
    <w:p w14:paraId="787B5774" w14:textId="77777777" w:rsidR="00DF6101" w:rsidRPr="009238FC" w:rsidRDefault="008772FF" w:rsidP="00DF610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9238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uk-UA"/>
        </w:rPr>
        <w:t>Литвинова Світлана Григорівна</w:t>
      </w:r>
      <w:r w:rsidRPr="009238F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, заступник директора Інституту </w:t>
      </w:r>
      <w:proofErr w:type="spellStart"/>
      <w:r w:rsidRPr="009238F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цифровізації</w:t>
      </w:r>
      <w:proofErr w:type="spellEnd"/>
      <w:r w:rsidRPr="009238F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освіти НАПН України</w:t>
      </w:r>
    </w:p>
    <w:p w14:paraId="068E8411" w14:textId="77777777" w:rsidR="00DF6101" w:rsidRPr="009238FC" w:rsidRDefault="00DF6101" w:rsidP="00DF610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</w:p>
    <w:p w14:paraId="156AE151" w14:textId="2285B0B4" w:rsidR="008772FF" w:rsidRPr="009238FC" w:rsidRDefault="00963943" w:rsidP="00DF610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9238F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7</w:t>
      </w:r>
      <w:r w:rsidR="00DF6101" w:rsidRPr="009238F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. «</w:t>
      </w:r>
      <w:proofErr w:type="spellStart"/>
      <w:r w:rsidR="008772FF" w:rsidRPr="009238F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uk-UA" w:eastAsia="uk-UA"/>
        </w:rPr>
        <w:t>Кіберпсихологічні</w:t>
      </w:r>
      <w:proofErr w:type="spellEnd"/>
      <w:r w:rsidR="008772FF" w:rsidRPr="009238F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uk-UA" w:eastAsia="uk-UA"/>
        </w:rPr>
        <w:t xml:space="preserve"> виклики війни для системи освіти</w:t>
      </w:r>
      <w:r w:rsidR="00DF6101" w:rsidRPr="009238F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uk-UA" w:eastAsia="uk-UA"/>
        </w:rPr>
        <w:t>»</w:t>
      </w:r>
    </w:p>
    <w:p w14:paraId="1A176334" w14:textId="77777777" w:rsidR="00DF6101" w:rsidRPr="009238FC" w:rsidRDefault="008772FF" w:rsidP="00DF61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238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Найдьонова Любов Антонівна</w:t>
      </w:r>
      <w:r w:rsidRPr="00923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9238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заступник директора  </w:t>
      </w:r>
      <w:r w:rsidRPr="00923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Інституту соціальної та політичної психології НАПН України</w:t>
      </w:r>
    </w:p>
    <w:p w14:paraId="1DADFB0B" w14:textId="77777777" w:rsidR="00DF6101" w:rsidRPr="009238FC" w:rsidRDefault="00DF6101" w:rsidP="00DF61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5E7CF540" w14:textId="7A403FBB" w:rsidR="00DF6101" w:rsidRPr="009238FC" w:rsidRDefault="00963943" w:rsidP="00DF61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23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8</w:t>
      </w:r>
      <w:r w:rsidR="00DF6101" w:rsidRPr="00923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«</w:t>
      </w:r>
      <w:r w:rsidR="00DF6101" w:rsidRPr="009238FC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Захист ментального здоров’я учасників освітнього процесу як нагальне завдання у діяльності працівників психологічної служби в умовах війни</w:t>
      </w:r>
      <w:r w:rsidR="00DF6101" w:rsidRPr="009238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» </w:t>
      </w:r>
    </w:p>
    <w:p w14:paraId="25C9AE57" w14:textId="7AD9935B" w:rsidR="0015398C" w:rsidRPr="009238FC" w:rsidRDefault="00DF6101" w:rsidP="00DF6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proofErr w:type="spellStart"/>
      <w:r w:rsidRPr="009238F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Лунченко</w:t>
      </w:r>
      <w:proofErr w:type="spellEnd"/>
      <w:r w:rsidRPr="009238F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Надія Вікторівна</w:t>
      </w:r>
      <w:r w:rsidRPr="009238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завідувач лабораторії прикладної психології освіти Українського науково-методичного центру практичної психології і соціальної роботи, кандидат психологічних наук</w:t>
      </w:r>
    </w:p>
    <w:p w14:paraId="37F21539" w14:textId="77777777" w:rsidR="00D4426E" w:rsidRPr="009238FC" w:rsidRDefault="00D4426E" w:rsidP="00C12C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9238F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br w:type="page"/>
      </w:r>
    </w:p>
    <w:p w14:paraId="2F0D6693" w14:textId="4FFE68F8" w:rsidR="00B95DE3" w:rsidRPr="009238FC" w:rsidRDefault="00015007" w:rsidP="00C12C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9238F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lastRenderedPageBreak/>
        <w:t xml:space="preserve"> </w:t>
      </w:r>
      <w:r w:rsidR="003A0B67" w:rsidRPr="009238F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Секційні засідання</w:t>
      </w:r>
    </w:p>
    <w:p w14:paraId="7095A7F9" w14:textId="4B28D52F" w:rsidR="003A0B67" w:rsidRPr="009238FC" w:rsidRDefault="003A0B67" w:rsidP="00C12C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9238F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2</w:t>
      </w:r>
      <w:r w:rsidR="004B643C" w:rsidRPr="009238F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8</w:t>
      </w:r>
      <w:r w:rsidRPr="009238F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серпня 202</w:t>
      </w:r>
      <w:r w:rsidR="004B643C" w:rsidRPr="009238F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4</w:t>
      </w:r>
      <w:r w:rsidRPr="009238F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р. </w:t>
      </w:r>
    </w:p>
    <w:p w14:paraId="0AF77BB3" w14:textId="77777777" w:rsidR="00963943" w:rsidRPr="009238FC" w:rsidRDefault="00963943" w:rsidP="009639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3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Виступи можна переглянути за посиланням: </w:t>
      </w:r>
    </w:p>
    <w:p w14:paraId="5351410B" w14:textId="77777777" w:rsidR="00963943" w:rsidRPr="009238FC" w:rsidRDefault="00000000" w:rsidP="00963943">
      <w:pPr>
        <w:ind w:left="-284" w:firstLine="992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963943" w:rsidRPr="009238FC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https://undip.org.ua/to-scientists/events/ucheni-napn-ukrainy-ukrainskym-uchyteliam-materialy-konferentsii/</w:t>
        </w:r>
      </w:hyperlink>
    </w:p>
    <w:p w14:paraId="0DD9E325" w14:textId="77777777" w:rsidR="00963943" w:rsidRPr="009238FC" w:rsidRDefault="00963943" w:rsidP="00C12C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62"/>
        <w:gridCol w:w="4683"/>
      </w:tblGrid>
      <w:tr w:rsidR="004B643C" w:rsidRPr="009238FC" w14:paraId="32CEDEB8" w14:textId="77777777" w:rsidTr="004357B2">
        <w:tc>
          <w:tcPr>
            <w:tcW w:w="4783" w:type="dxa"/>
          </w:tcPr>
          <w:p w14:paraId="233FFE56" w14:textId="77777777" w:rsidR="004B643C" w:rsidRPr="009238FC" w:rsidRDefault="004B643C" w:rsidP="008F62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Тема відеоматеріалів</w:t>
            </w:r>
          </w:p>
        </w:tc>
        <w:tc>
          <w:tcPr>
            <w:tcW w:w="4788" w:type="dxa"/>
          </w:tcPr>
          <w:p w14:paraId="690D003C" w14:textId="77777777" w:rsidR="004B643C" w:rsidRPr="009238FC" w:rsidRDefault="004B643C" w:rsidP="008F62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Спікер</w:t>
            </w:r>
          </w:p>
        </w:tc>
      </w:tr>
      <w:tr w:rsidR="004B643C" w:rsidRPr="009238FC" w14:paraId="3608D996" w14:textId="77777777" w:rsidTr="004357B2">
        <w:tc>
          <w:tcPr>
            <w:tcW w:w="9571" w:type="dxa"/>
            <w:gridSpan w:val="2"/>
          </w:tcPr>
          <w:p w14:paraId="4542FDA1" w14:textId="77777777" w:rsidR="004B643C" w:rsidRPr="009238FC" w:rsidRDefault="004B643C" w:rsidP="008F62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МЕТОДИЧНІ РЕКОМЕНДАЦІЇ З ОРГАНІЗАЦІЇ ОСВІТНЬОГО ПРОЦЕСУ В 2024-2025 Н.Р.</w:t>
            </w:r>
          </w:p>
        </w:tc>
      </w:tr>
      <w:tr w:rsidR="004B643C" w:rsidRPr="009238FC" w14:paraId="128E480B" w14:textId="77777777" w:rsidTr="004357B2">
        <w:tc>
          <w:tcPr>
            <w:tcW w:w="9571" w:type="dxa"/>
            <w:gridSpan w:val="2"/>
          </w:tcPr>
          <w:p w14:paraId="0C903001" w14:textId="34F171D0" w:rsidR="004B643C" w:rsidRPr="009238FC" w:rsidRDefault="004B643C" w:rsidP="008F62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Початкова освіта</w:t>
            </w:r>
          </w:p>
        </w:tc>
      </w:tr>
      <w:tr w:rsidR="004B643C" w:rsidRPr="009238FC" w14:paraId="7DB22001" w14:textId="77777777" w:rsidTr="004357B2">
        <w:tc>
          <w:tcPr>
            <w:tcW w:w="4783" w:type="dxa"/>
          </w:tcPr>
          <w:p w14:paraId="776E91E1" w14:textId="24ED0BA3" w:rsidR="004B643C" w:rsidRPr="009238FC" w:rsidRDefault="004357B2" w:rsidP="008F62D8">
            <w:pPr>
              <w:pStyle w:val="1776"/>
              <w:spacing w:before="0" w:beforeAutospacing="0" w:after="160" w:afterAutospacing="0"/>
              <w:rPr>
                <w:sz w:val="28"/>
                <w:szCs w:val="28"/>
              </w:rPr>
            </w:pPr>
            <w:r w:rsidRPr="009238FC">
              <w:rPr>
                <w:sz w:val="28"/>
                <w:szCs w:val="28"/>
              </w:rPr>
              <w:t>Рекомендації учителям перших класів щодо особливостей навчання молодших школярів математики в адаптаційний період</w:t>
            </w:r>
          </w:p>
        </w:tc>
        <w:tc>
          <w:tcPr>
            <w:tcW w:w="4788" w:type="dxa"/>
          </w:tcPr>
          <w:p w14:paraId="67DF544E" w14:textId="77777777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Онопрієнко Оксана Володимирівна, д. пед. н,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.н.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завідувач відділу початкової освіти імені О.Я. Савченко Інституту педагогіки НАПН України</w:t>
            </w:r>
          </w:p>
        </w:tc>
      </w:tr>
      <w:tr w:rsidR="004B643C" w:rsidRPr="009238FC" w14:paraId="704D979B" w14:textId="77777777" w:rsidTr="004357B2">
        <w:tc>
          <w:tcPr>
            <w:tcW w:w="4783" w:type="dxa"/>
          </w:tcPr>
          <w:p w14:paraId="36969E34" w14:textId="38215C74" w:rsidR="004B643C" w:rsidRPr="009238FC" w:rsidRDefault="004357B2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Методичні акценти для вчителів початкових класів. Сучасний молодший школяр: портрет у контексті освіти</w:t>
            </w:r>
          </w:p>
        </w:tc>
        <w:tc>
          <w:tcPr>
            <w:tcW w:w="4788" w:type="dxa"/>
          </w:tcPr>
          <w:p w14:paraId="4B3FF959" w14:textId="77777777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Петрук Оксана Миколаївна, к. пед. н., ст. н. 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пр. н. 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відділу початкової освіти імені О.Я. Савченко Інституту педагогіки НАПН України</w:t>
            </w:r>
          </w:p>
        </w:tc>
      </w:tr>
      <w:tr w:rsidR="004B643C" w:rsidRPr="009238FC" w14:paraId="0F0E00B5" w14:textId="77777777" w:rsidTr="004357B2">
        <w:tc>
          <w:tcPr>
            <w:tcW w:w="4783" w:type="dxa"/>
          </w:tcPr>
          <w:p w14:paraId="6BBE1210" w14:textId="77777777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Методичні рекомендації щодо організації уроків навчання грамоти і читання в початкових класах.</w:t>
            </w:r>
          </w:p>
        </w:tc>
        <w:tc>
          <w:tcPr>
            <w:tcW w:w="4788" w:type="dxa"/>
          </w:tcPr>
          <w:p w14:paraId="75C7DA48" w14:textId="77777777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Вашуленко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Вікторівна, н.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відділу початкової освіти імені О.Я. Савченко Інституту педагогіки НАПН України</w:t>
            </w:r>
          </w:p>
        </w:tc>
      </w:tr>
      <w:tr w:rsidR="004B643C" w:rsidRPr="009238FC" w14:paraId="0BFF9F0D" w14:textId="77777777" w:rsidTr="004357B2">
        <w:tc>
          <w:tcPr>
            <w:tcW w:w="4783" w:type="dxa"/>
          </w:tcPr>
          <w:p w14:paraId="273DDFAB" w14:textId="77777777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Усна лічба як ресурс міцних обчислювальних навичок</w:t>
            </w:r>
          </w:p>
        </w:tc>
        <w:tc>
          <w:tcPr>
            <w:tcW w:w="4788" w:type="dxa"/>
          </w:tcPr>
          <w:p w14:paraId="0BBA7AA4" w14:textId="77777777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Листопад Наталія Петрівна, н.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відділу початкової освіти імені О.Я. Савченко Інституту педагогіки НАПН України</w:t>
            </w:r>
          </w:p>
        </w:tc>
      </w:tr>
      <w:tr w:rsidR="004B643C" w:rsidRPr="009238FC" w14:paraId="18213919" w14:textId="77777777" w:rsidTr="004357B2">
        <w:tc>
          <w:tcPr>
            <w:tcW w:w="4783" w:type="dxa"/>
          </w:tcPr>
          <w:p w14:paraId="68857569" w14:textId="77777777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Інноваційна підтримка освітнього процесу в початкових класах в умовах змішаного навчання</w:t>
            </w:r>
          </w:p>
        </w:tc>
        <w:tc>
          <w:tcPr>
            <w:tcW w:w="4788" w:type="dxa"/>
          </w:tcPr>
          <w:p w14:paraId="62F6261E" w14:textId="77777777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Павлова Тетяна Сергіївна, н.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відділу початкової освіти імені О.Я. Савченко Інституту педагогіки НАПН України</w:t>
            </w:r>
          </w:p>
        </w:tc>
      </w:tr>
      <w:tr w:rsidR="008028F1" w:rsidRPr="009238FC" w14:paraId="0073F8D7" w14:textId="77777777" w:rsidTr="004357B2">
        <w:tc>
          <w:tcPr>
            <w:tcW w:w="4783" w:type="dxa"/>
          </w:tcPr>
          <w:p w14:paraId="5DCF56C7" w14:textId="5C8B66EA" w:rsidR="008028F1" w:rsidRPr="009238FC" w:rsidRDefault="008028F1" w:rsidP="008028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238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Психологічний супровід освітнього процесу в початковій школі в умовах воєнного і післявоєнного часу</w:t>
            </w:r>
          </w:p>
          <w:p w14:paraId="5B78B8F2" w14:textId="77777777" w:rsidR="008028F1" w:rsidRPr="009238FC" w:rsidRDefault="008028F1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</w:tcPr>
          <w:p w14:paraId="415BF933" w14:textId="598B3700" w:rsidR="008028F1" w:rsidRPr="009238FC" w:rsidRDefault="008028F1" w:rsidP="008028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23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Гнатюк Ольга Владиславівна, кандидат психологічних наук, провідний науковий співробітник лабораторії психодіагностики та науково-психологічної інформації Інституту психології імені  Г. С. Костюка НАПН України.</w:t>
            </w:r>
          </w:p>
        </w:tc>
      </w:tr>
      <w:tr w:rsidR="004B643C" w:rsidRPr="009238FC" w14:paraId="62DBD77B" w14:textId="77777777" w:rsidTr="004357B2">
        <w:tc>
          <w:tcPr>
            <w:tcW w:w="9571" w:type="dxa"/>
            <w:gridSpan w:val="2"/>
          </w:tcPr>
          <w:p w14:paraId="4D9832A6" w14:textId="77777777" w:rsidR="004B643C" w:rsidRPr="009238FC" w:rsidRDefault="004B643C" w:rsidP="008F62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ОСОБЛИВОСТІ НАВЧАННЯ У 7-х КЛАСАХ ЗАКЛАДІВ ЗАГАЛЬНОЇ СЕРЕДНЬОЇ ОСВІТИ ЗА ІННОВАЦІЙНИМИ МЕТОДИКАМИ </w:t>
            </w:r>
          </w:p>
        </w:tc>
      </w:tr>
      <w:tr w:rsidR="004B643C" w:rsidRPr="009238FC" w14:paraId="70091766" w14:textId="77777777" w:rsidTr="004357B2">
        <w:tc>
          <w:tcPr>
            <w:tcW w:w="9571" w:type="dxa"/>
            <w:gridSpan w:val="2"/>
          </w:tcPr>
          <w:p w14:paraId="26E666F9" w14:textId="77777777" w:rsidR="004B643C" w:rsidRPr="009238FC" w:rsidRDefault="004B643C" w:rsidP="008F62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Мовно-літературна освітня галузь</w:t>
            </w:r>
          </w:p>
        </w:tc>
      </w:tr>
      <w:tr w:rsidR="004B643C" w:rsidRPr="009238FC" w14:paraId="09200BF2" w14:textId="77777777" w:rsidTr="004357B2">
        <w:tc>
          <w:tcPr>
            <w:tcW w:w="4783" w:type="dxa"/>
          </w:tcPr>
          <w:p w14:paraId="27D3A60F" w14:textId="77777777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Особливості навчання української мови в НУШ</w:t>
            </w:r>
          </w:p>
        </w:tc>
        <w:tc>
          <w:tcPr>
            <w:tcW w:w="4788" w:type="dxa"/>
          </w:tcPr>
          <w:p w14:paraId="7D96469E" w14:textId="77777777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Горошкіна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Миколаївна,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д.п.н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професор, завідувач відділу навчання української мови та літератури </w:t>
            </w: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Інституту педагогіки НАПН України</w:t>
            </w:r>
          </w:p>
        </w:tc>
      </w:tr>
      <w:tr w:rsidR="004B643C" w:rsidRPr="009238FC" w14:paraId="4C2E99B6" w14:textId="77777777" w:rsidTr="004357B2">
        <w:tc>
          <w:tcPr>
            <w:tcW w:w="4783" w:type="dxa"/>
          </w:tcPr>
          <w:p w14:paraId="2D76EFCC" w14:textId="77777777" w:rsidR="004B643C" w:rsidRPr="009238FC" w:rsidRDefault="004B643C" w:rsidP="008F62D8">
            <w:pPr>
              <w:pStyle w:val="1"/>
              <w:spacing w:before="0"/>
              <w:ind w:left="0"/>
              <w:jc w:val="both"/>
              <w:rPr>
                <w:rFonts w:ascii="Times New Roman" w:hAnsi="Times New Roman" w:cs="Times New Roman"/>
                <w:b w:val="0"/>
                <w:i/>
              </w:rPr>
            </w:pPr>
            <w:r w:rsidRPr="009238FC">
              <w:rPr>
                <w:rFonts w:ascii="Times New Roman" w:hAnsi="Times New Roman" w:cs="Times New Roman"/>
                <w:b w:val="0"/>
              </w:rPr>
              <w:lastRenderedPageBreak/>
              <w:t xml:space="preserve">Навчання української літератури в 7 класі: зміст, особливості вивчення навчально-методичне забезпечення </w:t>
            </w:r>
          </w:p>
          <w:p w14:paraId="46DA3761" w14:textId="77777777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788" w:type="dxa"/>
          </w:tcPr>
          <w:p w14:paraId="3C8B6F03" w14:textId="77777777" w:rsidR="004B643C" w:rsidRPr="009238FC" w:rsidRDefault="004B643C" w:rsidP="008F62D8">
            <w:pPr>
              <w:pStyle w:val="1"/>
              <w:spacing w:before="0"/>
              <w:ind w:left="0"/>
              <w:jc w:val="both"/>
              <w:rPr>
                <w:rFonts w:ascii="Times New Roman" w:hAnsi="Times New Roman" w:cs="Times New Roman"/>
                <w:b w:val="0"/>
                <w:i/>
              </w:rPr>
            </w:pPr>
            <w:r w:rsidRPr="009238FC">
              <w:rPr>
                <w:rFonts w:ascii="Times New Roman" w:hAnsi="Times New Roman" w:cs="Times New Roman"/>
                <w:b w:val="0"/>
              </w:rPr>
              <w:t>Яценко Таміла Олексіївна,</w:t>
            </w:r>
            <w:r w:rsidRPr="009238FC">
              <w:rPr>
                <w:rFonts w:ascii="Times New Roman" w:hAnsi="Times New Roman" w:cs="Times New Roman"/>
                <w:b w:val="0"/>
                <w:i/>
              </w:rPr>
              <w:t xml:space="preserve"> </w:t>
            </w:r>
            <w:r w:rsidRPr="009238FC">
              <w:rPr>
                <w:rFonts w:ascii="Times New Roman" w:hAnsi="Times New Roman" w:cs="Times New Roman"/>
                <w:b w:val="0"/>
              </w:rPr>
              <w:t>д. п. н., головний науковий співробітник відділу навчання української мови та літератури Інституту педагогіки НАПН України, керівник авторського колективу чинних модельних навчальних програм для 5-9 класів і підручників для 5-7 класів</w:t>
            </w:r>
          </w:p>
        </w:tc>
      </w:tr>
      <w:tr w:rsidR="004B643C" w:rsidRPr="009238FC" w14:paraId="27744A6C" w14:textId="77777777" w:rsidTr="004357B2">
        <w:tc>
          <w:tcPr>
            <w:tcW w:w="4783" w:type="dxa"/>
          </w:tcPr>
          <w:p w14:paraId="32CBA9DE" w14:textId="77777777" w:rsidR="004B643C" w:rsidRPr="009238FC" w:rsidRDefault="004B643C" w:rsidP="008F62D8">
            <w:pPr>
              <w:pStyle w:val="1"/>
              <w:spacing w:before="0"/>
              <w:ind w:left="0"/>
              <w:jc w:val="both"/>
              <w:rPr>
                <w:rFonts w:ascii="Times New Roman" w:hAnsi="Times New Roman" w:cs="Times New Roman"/>
                <w:b w:val="0"/>
                <w:i/>
              </w:rPr>
            </w:pPr>
            <w:r w:rsidRPr="009238FC">
              <w:rPr>
                <w:rFonts w:ascii="Times New Roman" w:hAnsi="Times New Roman" w:cs="Times New Roman"/>
                <w:b w:val="0"/>
              </w:rPr>
              <w:t>Особливості вивчення інтегрованого курсу літератур (української та зарубіжної) у 7 класі</w:t>
            </w:r>
          </w:p>
        </w:tc>
        <w:tc>
          <w:tcPr>
            <w:tcW w:w="4788" w:type="dxa"/>
          </w:tcPr>
          <w:p w14:paraId="4A407FD1" w14:textId="77777777" w:rsidR="004B643C" w:rsidRPr="009238FC" w:rsidRDefault="004B643C" w:rsidP="008F62D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Тригуб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Анатоліївна, кандидат педагогічних наук, «учитель-методист», директорка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Пристоличного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центру професійного розвитку педагогічних працівників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Бориспільского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р-ну Київської обл</w:t>
            </w:r>
            <w:r w:rsidRPr="009238FC">
              <w:rPr>
                <w:sz w:val="28"/>
                <w:szCs w:val="28"/>
                <w:lang w:val="uk-UA"/>
              </w:rPr>
              <w:t>.</w:t>
            </w:r>
          </w:p>
        </w:tc>
      </w:tr>
      <w:tr w:rsidR="004B643C" w:rsidRPr="009238FC" w14:paraId="553DB9AB" w14:textId="77777777" w:rsidTr="004357B2">
        <w:tc>
          <w:tcPr>
            <w:tcW w:w="4783" w:type="dxa"/>
          </w:tcPr>
          <w:p w14:paraId="3357CE61" w14:textId="77777777" w:rsidR="004B643C" w:rsidRPr="009238FC" w:rsidRDefault="004B643C" w:rsidP="008F62D8">
            <w:pPr>
              <w:pStyle w:val="1"/>
              <w:spacing w:before="0"/>
              <w:ind w:left="0"/>
              <w:jc w:val="both"/>
              <w:rPr>
                <w:rFonts w:ascii="Times New Roman" w:hAnsi="Times New Roman" w:cs="Times New Roman"/>
                <w:b w:val="0"/>
              </w:rPr>
            </w:pPr>
            <w:r w:rsidRPr="009238FC">
              <w:rPr>
                <w:rFonts w:ascii="Times New Roman" w:hAnsi="Times New Roman" w:cs="Times New Roman"/>
                <w:b w:val="0"/>
              </w:rPr>
              <w:t>Особливості вивчення курсу «Зарубіжна література» у 7 класі закладів загальної середньої освіти</w:t>
            </w:r>
          </w:p>
        </w:tc>
        <w:tc>
          <w:tcPr>
            <w:tcW w:w="4788" w:type="dxa"/>
          </w:tcPr>
          <w:p w14:paraId="4A951B1B" w14:textId="77777777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Снєгірьова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Василівна,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к.п.н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старший науковий співробітник відділу навчання мов національних меншин та зарубіжної літератури Інституту педагогіки НАПН України</w:t>
            </w:r>
          </w:p>
        </w:tc>
      </w:tr>
      <w:tr w:rsidR="004B643C" w:rsidRPr="009238FC" w14:paraId="3F4E706E" w14:textId="77777777" w:rsidTr="004357B2">
        <w:tc>
          <w:tcPr>
            <w:tcW w:w="4783" w:type="dxa"/>
          </w:tcPr>
          <w:p w14:paraId="3C08AD50" w14:textId="77777777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Навчання іноземних мов на компетентнісних засадах</w:t>
            </w:r>
          </w:p>
        </w:tc>
        <w:tc>
          <w:tcPr>
            <w:tcW w:w="4788" w:type="dxa"/>
          </w:tcPr>
          <w:p w14:paraId="33EDA7E3" w14:textId="77777777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Горошкін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Ігор Олександрович,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к.п.н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науковий співробітник відділу навчання іноземних мов </w:t>
            </w:r>
          </w:p>
        </w:tc>
      </w:tr>
      <w:tr w:rsidR="004B643C" w:rsidRPr="009238FC" w14:paraId="79BD9D6A" w14:textId="77777777" w:rsidTr="004357B2">
        <w:tc>
          <w:tcPr>
            <w:tcW w:w="9571" w:type="dxa"/>
            <w:gridSpan w:val="2"/>
          </w:tcPr>
          <w:p w14:paraId="3F3BF1F2" w14:textId="77777777" w:rsidR="004B643C" w:rsidRPr="009238FC" w:rsidRDefault="004B643C" w:rsidP="008F62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Природнича освітня галузь</w:t>
            </w:r>
          </w:p>
        </w:tc>
      </w:tr>
      <w:tr w:rsidR="004B643C" w:rsidRPr="009238FC" w14:paraId="624B955A" w14:textId="77777777" w:rsidTr="004357B2">
        <w:tc>
          <w:tcPr>
            <w:tcW w:w="4783" w:type="dxa"/>
          </w:tcPr>
          <w:p w14:paraId="7A4CD6CD" w14:textId="77777777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Застосування діяльнісного підходу під час вивчення географії у 7 класі НУШ</w:t>
            </w:r>
          </w:p>
        </w:tc>
        <w:tc>
          <w:tcPr>
            <w:tcW w:w="4788" w:type="dxa"/>
          </w:tcPr>
          <w:p w14:paraId="70D97ADE" w14:textId="77777777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 Володимир Дмитрович, науковий співробітник відділу навчання географії та економіки</w:t>
            </w:r>
          </w:p>
        </w:tc>
      </w:tr>
      <w:tr w:rsidR="004B643C" w:rsidRPr="009238FC" w14:paraId="097FA3B2" w14:textId="77777777" w:rsidTr="004357B2">
        <w:tc>
          <w:tcPr>
            <w:tcW w:w="4783" w:type="dxa"/>
          </w:tcPr>
          <w:p w14:paraId="08AD7D88" w14:textId="77777777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Контекстне навчання біології та хімії в 7-9 класах</w:t>
            </w:r>
          </w:p>
        </w:tc>
        <w:tc>
          <w:tcPr>
            <w:tcW w:w="4788" w:type="dxa"/>
          </w:tcPr>
          <w:p w14:paraId="02B58A19" w14:textId="77777777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Коршевнюк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Валеріївна,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к.п.н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провідний науковий співробітник відділу біологічної, хімічної та фізичної освіти Інституту педагогіки НАПН України</w:t>
            </w:r>
          </w:p>
        </w:tc>
      </w:tr>
      <w:tr w:rsidR="004B643C" w:rsidRPr="009238FC" w14:paraId="75413FAA" w14:textId="77777777" w:rsidTr="004357B2">
        <w:tc>
          <w:tcPr>
            <w:tcW w:w="4783" w:type="dxa"/>
          </w:tcPr>
          <w:p w14:paraId="00B7A981" w14:textId="72E4AF78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Компетентнісні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завдання в шкільному підручнику </w:t>
            </w:r>
            <w:r w:rsidR="004357B2"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біології </w:t>
            </w: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класу. Проблеми і перспективи використання</w:t>
            </w:r>
          </w:p>
        </w:tc>
        <w:tc>
          <w:tcPr>
            <w:tcW w:w="4788" w:type="dxa"/>
          </w:tcPr>
          <w:p w14:paraId="20EE6910" w14:textId="77777777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Задорожний Костянтин Миколайович,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к.б.н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завідувач відділу біологічної, хімічної та фізичної освіти Інституту педагогіки НАПН України</w:t>
            </w:r>
          </w:p>
        </w:tc>
      </w:tr>
      <w:tr w:rsidR="004B643C" w:rsidRPr="009238FC" w14:paraId="41BB2008" w14:textId="77777777" w:rsidTr="00963943">
        <w:trPr>
          <w:trHeight w:val="1719"/>
        </w:trPr>
        <w:tc>
          <w:tcPr>
            <w:tcW w:w="4783" w:type="dxa"/>
          </w:tcPr>
          <w:p w14:paraId="63344BB0" w14:textId="77777777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Навчання через дослідження на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уроках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фізики в 7 класах нової української школи</w:t>
            </w:r>
          </w:p>
        </w:tc>
        <w:tc>
          <w:tcPr>
            <w:tcW w:w="4788" w:type="dxa"/>
          </w:tcPr>
          <w:p w14:paraId="684888F5" w14:textId="77777777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Засєкіна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Миколаївна,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д.п.н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ст.наук.сп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головний науковий співробітник  відділу біологічної, хімічної та фізичної освіти Інституту педагогіки НАПН України</w:t>
            </w:r>
          </w:p>
        </w:tc>
      </w:tr>
      <w:tr w:rsidR="00AE5F22" w:rsidRPr="009238FC" w14:paraId="310B6D9A" w14:textId="77777777" w:rsidTr="004357B2">
        <w:tc>
          <w:tcPr>
            <w:tcW w:w="4783" w:type="dxa"/>
          </w:tcPr>
          <w:p w14:paraId="0A2A8F0C" w14:textId="108910F1" w:rsidR="00AE5F22" w:rsidRPr="009238FC" w:rsidRDefault="00963943" w:rsidP="009639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Ігрові елементи завдань з природничих наук</w:t>
            </w:r>
          </w:p>
        </w:tc>
        <w:tc>
          <w:tcPr>
            <w:tcW w:w="4788" w:type="dxa"/>
          </w:tcPr>
          <w:p w14:paraId="1DBE8545" w14:textId="4461BA06" w:rsidR="00AE5F22" w:rsidRPr="009238FC" w:rsidRDefault="00963943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Британський Петро Анатолійович, аспірант Інституту педагогіки НАПН </w:t>
            </w: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України, викладач географії приватного закладу загальної середньої освіти І-ІІІ ступенів «Гімназія А+»</w:t>
            </w:r>
          </w:p>
        </w:tc>
      </w:tr>
      <w:tr w:rsidR="004B643C" w:rsidRPr="009238FC" w14:paraId="265BBB49" w14:textId="77777777" w:rsidTr="004357B2">
        <w:tc>
          <w:tcPr>
            <w:tcW w:w="9571" w:type="dxa"/>
            <w:gridSpan w:val="2"/>
          </w:tcPr>
          <w:p w14:paraId="42C8A481" w14:textId="77777777" w:rsidR="004B643C" w:rsidRPr="009238FC" w:rsidRDefault="004B643C" w:rsidP="008F62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Математична та </w:t>
            </w:r>
            <w:proofErr w:type="spellStart"/>
            <w:r w:rsidRPr="009238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інформатична</w:t>
            </w:r>
            <w:proofErr w:type="spellEnd"/>
            <w:r w:rsidRPr="009238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освітні галузі та STEM</w:t>
            </w:r>
          </w:p>
        </w:tc>
      </w:tr>
      <w:tr w:rsidR="004B643C" w:rsidRPr="009238FC" w14:paraId="69EDA50A" w14:textId="77777777" w:rsidTr="004357B2">
        <w:tc>
          <w:tcPr>
            <w:tcW w:w="4783" w:type="dxa"/>
          </w:tcPr>
          <w:p w14:paraId="282CB1DE" w14:textId="77777777" w:rsidR="004B643C" w:rsidRPr="009238FC" w:rsidRDefault="004B643C" w:rsidP="008F62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Науково-методичні засади </w:t>
            </w:r>
            <w:proofErr w:type="spellStart"/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компетенізації</w:t>
            </w:r>
            <w:proofErr w:type="spellEnd"/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базової математичної освіти та їх реалізація в навчально-методичних комплектах з алгебри і геометрії для 7 класу НУШ за ред. Н. А. </w:t>
            </w:r>
            <w:proofErr w:type="spellStart"/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Тарасенкової</w:t>
            </w:r>
            <w:proofErr w:type="spellEnd"/>
          </w:p>
        </w:tc>
        <w:tc>
          <w:tcPr>
            <w:tcW w:w="4788" w:type="dxa"/>
          </w:tcPr>
          <w:p w14:paraId="55B05D06" w14:textId="77777777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Тарасенкова</w:t>
            </w:r>
            <w:proofErr w:type="spellEnd"/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Ніна Анатоліївна, </w:t>
            </w:r>
            <w:proofErr w:type="spellStart"/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д.п.н</w:t>
            </w:r>
            <w:proofErr w:type="spellEnd"/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., професор, провідний науковий співробітник відділу математичної та інформатичної освіти Інституту педагогіки НАПН України</w:t>
            </w:r>
          </w:p>
        </w:tc>
      </w:tr>
      <w:tr w:rsidR="004B643C" w:rsidRPr="009238FC" w14:paraId="0AAF39B9" w14:textId="77777777" w:rsidTr="004357B2">
        <w:tc>
          <w:tcPr>
            <w:tcW w:w="4783" w:type="dxa"/>
          </w:tcPr>
          <w:p w14:paraId="5CE1661E" w14:textId="77777777" w:rsidR="004B643C" w:rsidRPr="009238FC" w:rsidRDefault="004B643C" w:rsidP="008F62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Особливості навчання математики у 2024/2025 навчальному році </w:t>
            </w:r>
          </w:p>
          <w:p w14:paraId="4E1785E8" w14:textId="77777777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</w:tcPr>
          <w:p w14:paraId="7778FC88" w14:textId="77777777" w:rsidR="004B643C" w:rsidRPr="009238FC" w:rsidRDefault="004B643C" w:rsidP="008F62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Васильєва Дарина Володимирівна,</w:t>
            </w:r>
          </w:p>
          <w:p w14:paraId="777CD2C8" w14:textId="77777777" w:rsidR="004B643C" w:rsidRPr="009238FC" w:rsidRDefault="004B643C" w:rsidP="008F62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к.п.наук</w:t>
            </w:r>
            <w:proofErr w:type="spellEnd"/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завідувач відділу математичної та інформатичної освіти Інституту педагогіки НАПН України</w:t>
            </w:r>
          </w:p>
        </w:tc>
      </w:tr>
      <w:tr w:rsidR="004B643C" w:rsidRPr="009238FC" w14:paraId="4A11FFCB" w14:textId="77777777" w:rsidTr="004357B2">
        <w:tc>
          <w:tcPr>
            <w:tcW w:w="4783" w:type="dxa"/>
          </w:tcPr>
          <w:p w14:paraId="7F461371" w14:textId="77777777" w:rsidR="004B643C" w:rsidRPr="009238FC" w:rsidRDefault="004B643C" w:rsidP="008F62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Методичні особливості викладання інформатики в 7 класі НУШ</w:t>
            </w:r>
          </w:p>
          <w:p w14:paraId="3E64E0D2" w14:textId="77777777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</w:tcPr>
          <w:p w14:paraId="3F119B0D" w14:textId="77777777" w:rsidR="004B643C" w:rsidRPr="009238FC" w:rsidRDefault="004B643C" w:rsidP="008F62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Завадський Ігор Олександрович, д. </w:t>
            </w:r>
            <w:proofErr w:type="spellStart"/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фіз</w:t>
            </w:r>
            <w:proofErr w:type="spellEnd"/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.-мат. наук, доцент</w:t>
            </w:r>
          </w:p>
          <w:p w14:paraId="2176157F" w14:textId="77777777" w:rsidR="004B643C" w:rsidRPr="009238FC" w:rsidRDefault="004B643C" w:rsidP="008F62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головний науковий співробітник відділу математичної та інформатичної освіти</w:t>
            </w:r>
          </w:p>
          <w:p w14:paraId="4A235F76" w14:textId="77777777" w:rsidR="004B643C" w:rsidRPr="009238FC" w:rsidRDefault="004B643C" w:rsidP="008F62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Інститут педагогіки НАПН України</w:t>
            </w:r>
          </w:p>
        </w:tc>
      </w:tr>
      <w:tr w:rsidR="004B643C" w:rsidRPr="009238FC" w14:paraId="77760DE4" w14:textId="77777777" w:rsidTr="004357B2">
        <w:tc>
          <w:tcPr>
            <w:tcW w:w="4783" w:type="dxa"/>
          </w:tcPr>
          <w:p w14:paraId="2F8EE4FD" w14:textId="77777777" w:rsidR="004B643C" w:rsidRPr="009238FC" w:rsidRDefault="004B643C" w:rsidP="008F62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Е-курси - результативний інструмент для впровадження STEM-освіти</w:t>
            </w:r>
          </w:p>
        </w:tc>
        <w:tc>
          <w:tcPr>
            <w:tcW w:w="4788" w:type="dxa"/>
          </w:tcPr>
          <w:p w14:paraId="17F39A60" w14:textId="77777777" w:rsidR="004B643C" w:rsidRPr="009238FC" w:rsidRDefault="004B643C" w:rsidP="008F62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Коршунова Ольга Вікторівна, науковий співробітник відділу математичної та інформатичної освіти Інститут педагогіки НАПН України</w:t>
            </w:r>
          </w:p>
        </w:tc>
      </w:tr>
      <w:tr w:rsidR="004B643C" w:rsidRPr="009238FC" w14:paraId="232C2973" w14:textId="77777777" w:rsidTr="004357B2">
        <w:tc>
          <w:tcPr>
            <w:tcW w:w="9571" w:type="dxa"/>
            <w:gridSpan w:val="2"/>
          </w:tcPr>
          <w:p w14:paraId="06FFECCD" w14:textId="77777777" w:rsidR="004B643C" w:rsidRPr="009238FC" w:rsidRDefault="004B643C" w:rsidP="008F62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9238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Громадянська та історична освітня галузь</w:t>
            </w:r>
          </w:p>
        </w:tc>
      </w:tr>
      <w:tr w:rsidR="004B643C" w:rsidRPr="009238FC" w14:paraId="187F1F7B" w14:textId="77777777" w:rsidTr="004357B2">
        <w:tc>
          <w:tcPr>
            <w:tcW w:w="4783" w:type="dxa"/>
          </w:tcPr>
          <w:p w14:paraId="703EE45C" w14:textId="77777777" w:rsidR="004B643C" w:rsidRPr="009238FC" w:rsidRDefault="004B643C" w:rsidP="008F62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Особливості викладання історії у 7 класі НУШ</w:t>
            </w:r>
          </w:p>
        </w:tc>
        <w:tc>
          <w:tcPr>
            <w:tcW w:w="4788" w:type="dxa"/>
          </w:tcPr>
          <w:p w14:paraId="37CB977B" w14:textId="77777777" w:rsidR="004B643C" w:rsidRPr="009238FC" w:rsidRDefault="004B643C" w:rsidP="008F62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Пометун</w:t>
            </w:r>
            <w:proofErr w:type="spellEnd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Олена Іванівна, </w:t>
            </w:r>
            <w:proofErr w:type="spellStart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д.п.н</w:t>
            </w:r>
            <w:proofErr w:type="spellEnd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., проф.,  головний науковий співробітник відділу суспільствознавчої освіти Інституту педагогіки НАПН України</w:t>
            </w:r>
          </w:p>
        </w:tc>
      </w:tr>
      <w:tr w:rsidR="004B643C" w:rsidRPr="009238FC" w14:paraId="01C2B246" w14:textId="77777777" w:rsidTr="004357B2">
        <w:tc>
          <w:tcPr>
            <w:tcW w:w="4783" w:type="dxa"/>
          </w:tcPr>
          <w:p w14:paraId="5FE76455" w14:textId="77777777" w:rsidR="004B643C" w:rsidRPr="009238FC" w:rsidRDefault="004B643C" w:rsidP="008F62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Формування історичної </w:t>
            </w:r>
            <w:proofErr w:type="spellStart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памʼяті</w:t>
            </w:r>
            <w:proofErr w:type="spellEnd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семикласникіа</w:t>
            </w:r>
            <w:proofErr w:type="spellEnd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засобами підручника з історії України</w:t>
            </w:r>
          </w:p>
        </w:tc>
        <w:tc>
          <w:tcPr>
            <w:tcW w:w="4788" w:type="dxa"/>
          </w:tcPr>
          <w:p w14:paraId="4B0108FD" w14:textId="77777777" w:rsidR="004B643C" w:rsidRPr="009238FC" w:rsidRDefault="004B643C" w:rsidP="008F62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Гупан</w:t>
            </w:r>
            <w:proofErr w:type="spellEnd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Нестор Миколайович, </w:t>
            </w:r>
            <w:proofErr w:type="spellStart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д.п.н</w:t>
            </w:r>
            <w:proofErr w:type="spellEnd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., проф., головний науковий співробітник відділу суспільствознавчої освіти Інституту педагогіки НАПН України</w:t>
            </w:r>
          </w:p>
        </w:tc>
      </w:tr>
      <w:tr w:rsidR="004357B2" w:rsidRPr="009238FC" w14:paraId="5C8C8F6D" w14:textId="77777777" w:rsidTr="004357B2">
        <w:tc>
          <w:tcPr>
            <w:tcW w:w="4783" w:type="dxa"/>
          </w:tcPr>
          <w:p w14:paraId="3996AF85" w14:textId="2F38B8D7" w:rsidR="004357B2" w:rsidRPr="009238FC" w:rsidRDefault="004357B2" w:rsidP="008F62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Роль шкільної громадянської  освіти у формуванні громадянської свідомості, національної ідентичності та патріотичних цінностей учнівства</w:t>
            </w:r>
          </w:p>
        </w:tc>
        <w:tc>
          <w:tcPr>
            <w:tcW w:w="4788" w:type="dxa"/>
          </w:tcPr>
          <w:p w14:paraId="64D8644B" w14:textId="2E17DE8F" w:rsidR="004357B2" w:rsidRPr="009238FC" w:rsidRDefault="004357B2" w:rsidP="008F62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Ремех</w:t>
            </w:r>
            <w:proofErr w:type="spellEnd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Тетяна Олексіївна, </w:t>
            </w:r>
            <w:proofErr w:type="spellStart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к.п.н</w:t>
            </w:r>
            <w:proofErr w:type="spellEnd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., ст.. дослідник, завідувач відділу суспільствознавчої освіти</w:t>
            </w:r>
          </w:p>
        </w:tc>
      </w:tr>
      <w:tr w:rsidR="004357B2" w:rsidRPr="009238FC" w14:paraId="4EA8231D" w14:textId="77777777" w:rsidTr="004357B2">
        <w:tc>
          <w:tcPr>
            <w:tcW w:w="9571" w:type="dxa"/>
            <w:gridSpan w:val="2"/>
          </w:tcPr>
          <w:p w14:paraId="253DCB2C" w14:textId="77777777" w:rsidR="004357B2" w:rsidRPr="009238FC" w:rsidRDefault="004357B2" w:rsidP="008F62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9238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Соціальна та здоров’язбережувальна, мистецька та технологічна освітні галузі</w:t>
            </w:r>
          </w:p>
        </w:tc>
      </w:tr>
      <w:tr w:rsidR="004357B2" w:rsidRPr="009238FC" w14:paraId="4A67AF0C" w14:textId="77777777" w:rsidTr="004357B2">
        <w:tc>
          <w:tcPr>
            <w:tcW w:w="4783" w:type="dxa"/>
          </w:tcPr>
          <w:p w14:paraId="2357EEFF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Style w:val="xfmc2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Особливості реалізації змісту технологічної освітньої галузі в 7 класі НУШ</w:t>
            </w:r>
          </w:p>
        </w:tc>
        <w:tc>
          <w:tcPr>
            <w:tcW w:w="4788" w:type="dxa"/>
          </w:tcPr>
          <w:p w14:paraId="7F786FD8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Style w:val="xfmc2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Мачача</w:t>
            </w:r>
            <w:proofErr w:type="spellEnd"/>
            <w:r w:rsidRPr="009238FC">
              <w:rPr>
                <w:rStyle w:val="xfmc2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Тетяна Святославівна, к. пед. н., ст. наук. </w:t>
            </w:r>
            <w:proofErr w:type="spellStart"/>
            <w:r w:rsidRPr="009238FC">
              <w:rPr>
                <w:rStyle w:val="xfmc2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сп</w:t>
            </w:r>
            <w:proofErr w:type="spellEnd"/>
            <w:r w:rsidRPr="009238FC">
              <w:rPr>
                <w:rStyle w:val="xfmc2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., старший науковий співробітник відділу технологічної освіти Інституту педагогіки НАПН України</w:t>
            </w:r>
          </w:p>
        </w:tc>
      </w:tr>
      <w:tr w:rsidR="004357B2" w:rsidRPr="009238FC" w14:paraId="5A571CDD" w14:textId="77777777" w:rsidTr="004357B2">
        <w:tc>
          <w:tcPr>
            <w:tcW w:w="4783" w:type="dxa"/>
          </w:tcPr>
          <w:p w14:paraId="06B349B0" w14:textId="77777777" w:rsidR="004357B2" w:rsidRPr="009238FC" w:rsidRDefault="004357B2" w:rsidP="008F62D8">
            <w:pPr>
              <w:jc w:val="both"/>
              <w:rPr>
                <w:rStyle w:val="xfmc2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Освітній </w:t>
            </w:r>
            <w:proofErr w:type="spellStart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відеоконтент</w:t>
            </w:r>
            <w:proofErr w:type="spellEnd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як ефективний засіб навчання образотворчого мистецтва</w:t>
            </w:r>
          </w:p>
        </w:tc>
        <w:tc>
          <w:tcPr>
            <w:tcW w:w="4788" w:type="dxa"/>
          </w:tcPr>
          <w:p w14:paraId="271E8EC0" w14:textId="77777777" w:rsidR="004357B2" w:rsidRPr="009238FC" w:rsidRDefault="004357B2" w:rsidP="008F62D8">
            <w:pPr>
              <w:jc w:val="both"/>
              <w:rPr>
                <w:rStyle w:val="xfmc2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Власова Валерія Гаврилівна, </w:t>
            </w:r>
            <w:proofErr w:type="spellStart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к.п.н</w:t>
            </w:r>
            <w:proofErr w:type="spellEnd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., ст.. наук. </w:t>
            </w:r>
            <w:proofErr w:type="spellStart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сп</w:t>
            </w:r>
            <w:proofErr w:type="spellEnd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лабораторії естетичного виховання та мистецької освіти Інституту проблем виховання НАПН України</w:t>
            </w:r>
          </w:p>
        </w:tc>
      </w:tr>
      <w:tr w:rsidR="004357B2" w:rsidRPr="009238FC" w14:paraId="3AD4DCA3" w14:textId="77777777" w:rsidTr="004357B2">
        <w:tc>
          <w:tcPr>
            <w:tcW w:w="4783" w:type="dxa"/>
          </w:tcPr>
          <w:p w14:paraId="5AFB1E34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Роль освітнього середовища в процесі розвитку музичної обдарованості школярів</w:t>
            </w:r>
          </w:p>
        </w:tc>
        <w:tc>
          <w:tcPr>
            <w:tcW w:w="4788" w:type="dxa"/>
          </w:tcPr>
          <w:p w14:paraId="6EC29B83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Аніщенко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Вікторівна, кандидат педагогічних наук, доцент, старший науковий співробітник відділу діагностики ІОД НАПН України</w:t>
            </w:r>
          </w:p>
        </w:tc>
      </w:tr>
      <w:tr w:rsidR="00AE5F22" w:rsidRPr="009238FC" w14:paraId="47D8C524" w14:textId="77777777" w:rsidTr="004357B2">
        <w:tc>
          <w:tcPr>
            <w:tcW w:w="4783" w:type="dxa"/>
          </w:tcPr>
          <w:p w14:paraId="3D531E2F" w14:textId="6CFD3C03" w:rsidR="00AE5F22" w:rsidRPr="009238FC" w:rsidRDefault="00963943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Методичні підходи викладання ЗБЛ у 7 класі</w:t>
            </w:r>
          </w:p>
        </w:tc>
        <w:tc>
          <w:tcPr>
            <w:tcW w:w="4788" w:type="dxa"/>
          </w:tcPr>
          <w:p w14:paraId="38B9B81B" w14:textId="267CB7D5" w:rsidR="00AE5F22" w:rsidRPr="009238FC" w:rsidRDefault="00963943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Василашко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Павлівна, науковий співробітник відділу STEM-освіти Інституту модернізації змісту освіти</w:t>
            </w:r>
          </w:p>
        </w:tc>
      </w:tr>
      <w:tr w:rsidR="004357B2" w:rsidRPr="009238FC" w14:paraId="7B48F669" w14:textId="77777777" w:rsidTr="004357B2">
        <w:tc>
          <w:tcPr>
            <w:tcW w:w="9571" w:type="dxa"/>
            <w:gridSpan w:val="2"/>
          </w:tcPr>
          <w:p w14:paraId="1321305C" w14:textId="77777777" w:rsidR="004357B2" w:rsidRPr="009238FC" w:rsidRDefault="004357B2" w:rsidP="008F62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ЦИФРОВІЗАЦІЯ ОСВІТНЬОГО ПРОЦЕСУ</w:t>
            </w:r>
          </w:p>
        </w:tc>
      </w:tr>
      <w:tr w:rsidR="004357B2" w:rsidRPr="009238FC" w14:paraId="641E35B6" w14:textId="77777777" w:rsidTr="004357B2">
        <w:tc>
          <w:tcPr>
            <w:tcW w:w="4783" w:type="dxa"/>
          </w:tcPr>
          <w:p w14:paraId="392214CE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val="uk-UA" w:eastAsia="uk-UA"/>
                <w14:ligatures w14:val="none"/>
              </w:rPr>
              <w:t>Електронні соціальні мережі як засіб розвитку цифрової компетентності наукових та науково-педагогічних працівників</w:t>
            </w:r>
          </w:p>
        </w:tc>
        <w:tc>
          <w:tcPr>
            <w:tcW w:w="4788" w:type="dxa"/>
          </w:tcPr>
          <w:p w14:paraId="6B84E3A6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Яськова Наталія Володимирівна, молодший науковий співробітник відділу відкритих </w:t>
            </w:r>
            <w:proofErr w:type="spellStart"/>
            <w:r w:rsidRPr="009238FC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val="uk-UA" w:eastAsia="uk-UA"/>
                <w14:ligatures w14:val="none"/>
              </w:rPr>
              <w:t>освітньо</w:t>
            </w:r>
            <w:proofErr w:type="spellEnd"/>
            <w:r w:rsidRPr="009238FC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-наукових інформаційних систем ІЦО НАПН України </w:t>
            </w:r>
          </w:p>
        </w:tc>
      </w:tr>
      <w:tr w:rsidR="004357B2" w:rsidRPr="009238FC" w14:paraId="67D735D7" w14:textId="77777777" w:rsidTr="004357B2">
        <w:tc>
          <w:tcPr>
            <w:tcW w:w="4783" w:type="dxa"/>
          </w:tcPr>
          <w:p w14:paraId="75FF8239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val="uk-UA" w:eastAsia="uk-UA"/>
                <w14:ligatures w14:val="none"/>
              </w:rPr>
              <w:t>Імерсивні</w:t>
            </w:r>
            <w:proofErr w:type="spellEnd"/>
            <w:r w:rsidRPr="009238FC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технології в освіті: підвищення вчительського досвіду через інноваційні інструменти та ресурси</w:t>
            </w:r>
          </w:p>
        </w:tc>
        <w:tc>
          <w:tcPr>
            <w:tcW w:w="4788" w:type="dxa"/>
          </w:tcPr>
          <w:p w14:paraId="6633AF41" w14:textId="77777777" w:rsidR="004357B2" w:rsidRPr="009238FC" w:rsidRDefault="004357B2" w:rsidP="008F62D8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uk-UA"/>
              </w:rPr>
            </w:pPr>
            <w:proofErr w:type="spellStart"/>
            <w:r w:rsidRPr="009238FC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val="uk-UA" w:eastAsia="uk-UA"/>
                <w14:ligatures w14:val="none"/>
              </w:rPr>
              <w:t>Сухіх</w:t>
            </w:r>
            <w:proofErr w:type="spellEnd"/>
            <w:r w:rsidRPr="009238FC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Аліса Сергіївна, кандидат педагогічних наук, старший науковий співробітник відділу технологій відкритого навчального середовища ІЦО НАПН України</w:t>
            </w:r>
          </w:p>
        </w:tc>
      </w:tr>
      <w:tr w:rsidR="004357B2" w:rsidRPr="009238FC" w14:paraId="59774EAF" w14:textId="77777777" w:rsidTr="004357B2">
        <w:tc>
          <w:tcPr>
            <w:tcW w:w="4783" w:type="dxa"/>
          </w:tcPr>
          <w:p w14:paraId="46396228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Використання інструментів ШІ у освітньому процесі (на прикладі </w:t>
            </w:r>
            <w:proofErr w:type="spellStart"/>
            <w:r w:rsidRPr="009238FC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val="uk-UA" w:eastAsia="uk-UA"/>
                <w14:ligatures w14:val="none"/>
              </w:rPr>
              <w:t>ChatGPT</w:t>
            </w:r>
            <w:proofErr w:type="spellEnd"/>
            <w:r w:rsidRPr="009238FC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та </w:t>
            </w:r>
            <w:proofErr w:type="spellStart"/>
            <w:r w:rsidRPr="009238FC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val="uk-UA" w:eastAsia="uk-UA"/>
                <w14:ligatures w14:val="none"/>
              </w:rPr>
              <w:t>Gemini</w:t>
            </w:r>
            <w:proofErr w:type="spellEnd"/>
            <w:r w:rsidRPr="009238FC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val="uk-UA" w:eastAsia="uk-UA"/>
                <w14:ligatures w14:val="none"/>
              </w:rPr>
              <w:t>)</w:t>
            </w:r>
          </w:p>
        </w:tc>
        <w:tc>
          <w:tcPr>
            <w:tcW w:w="4788" w:type="dxa"/>
          </w:tcPr>
          <w:p w14:paraId="22776556" w14:textId="77777777" w:rsidR="004357B2" w:rsidRPr="009238FC" w:rsidRDefault="004357B2" w:rsidP="008F62D8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uk-UA"/>
              </w:rPr>
            </w:pPr>
            <w:proofErr w:type="spellStart"/>
            <w:r w:rsidRPr="009238FC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val="uk-UA" w:eastAsia="uk-UA"/>
                <w14:ligatures w14:val="none"/>
              </w:rPr>
              <w:t>Мар’єнко</w:t>
            </w:r>
            <w:proofErr w:type="spellEnd"/>
            <w:r w:rsidRPr="009238FC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Майя Володимирівна, доктор педагогічних наук, старший дослідник, провідний науковий співробітник відділу хмаро орієнтованих систем і штучного інтелекту в освіті ІЦО НАПН України</w:t>
            </w:r>
          </w:p>
        </w:tc>
      </w:tr>
      <w:tr w:rsidR="004357B2" w:rsidRPr="009238FC" w14:paraId="34EA850D" w14:textId="77777777" w:rsidTr="004357B2">
        <w:tc>
          <w:tcPr>
            <w:tcW w:w="4783" w:type="dxa"/>
          </w:tcPr>
          <w:p w14:paraId="5112837D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val="uk-UA" w:eastAsia="uk-UA"/>
                <w14:ligatures w14:val="none"/>
              </w:rPr>
              <w:t>Цифрові інструменти для організації STEM-освіти: критерії вибору та приклади використання</w:t>
            </w:r>
          </w:p>
        </w:tc>
        <w:tc>
          <w:tcPr>
            <w:tcW w:w="4788" w:type="dxa"/>
          </w:tcPr>
          <w:p w14:paraId="4E4B2C2C" w14:textId="77777777" w:rsidR="004357B2" w:rsidRPr="009238FC" w:rsidRDefault="004357B2" w:rsidP="008F62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Сороко Наталія Володимирівна, кандидат педагогічних наук, провідний науковий співробітник відділу компаративістики інформаційно-освітніх інновацій </w:t>
            </w:r>
            <w:r w:rsidRPr="009238FC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val="uk-UA" w:eastAsia="uk-UA"/>
                <w14:ligatures w14:val="none"/>
              </w:rPr>
              <w:t>ІЦО НАПН України</w:t>
            </w:r>
          </w:p>
        </w:tc>
      </w:tr>
      <w:tr w:rsidR="004357B2" w:rsidRPr="009238FC" w14:paraId="6BE05794" w14:textId="77777777" w:rsidTr="004357B2">
        <w:tc>
          <w:tcPr>
            <w:tcW w:w="4783" w:type="dxa"/>
          </w:tcPr>
          <w:p w14:paraId="23FF213C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Цифрова дидактика в професійній трансформації педагогічних </w:t>
            </w: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працівників</w:t>
            </w:r>
          </w:p>
        </w:tc>
        <w:tc>
          <w:tcPr>
            <w:tcW w:w="4788" w:type="dxa"/>
          </w:tcPr>
          <w:p w14:paraId="0DAAC8A7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Просіна</w:t>
            </w:r>
            <w:proofErr w:type="spellEnd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Володимирівна, </w:t>
            </w:r>
            <w:proofErr w:type="spellStart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канд.пед.наук</w:t>
            </w:r>
            <w:proofErr w:type="spellEnd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доцент, завідувач </w:t>
            </w: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кафедри філософії і освіти дорослих ЦІПО ДЗВО «Університет менеджменту освіти» НАПН України.</w:t>
            </w:r>
          </w:p>
        </w:tc>
      </w:tr>
      <w:tr w:rsidR="004357B2" w:rsidRPr="009238FC" w14:paraId="67499A6A" w14:textId="77777777" w:rsidTr="004357B2">
        <w:tc>
          <w:tcPr>
            <w:tcW w:w="9571" w:type="dxa"/>
            <w:gridSpan w:val="2"/>
          </w:tcPr>
          <w:p w14:paraId="188CA95A" w14:textId="77777777" w:rsidR="004357B2" w:rsidRPr="009238FC" w:rsidRDefault="004357B2" w:rsidP="008F62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ОСОБЛИВОСТІ ОРГАНІЗАЦІЇ ОСВІТНЬОГО ПРОЦЕСУ ДЛЯ ДІТЕЙ З ОСОБЛИВИМИ ОСВІТНІМИ ПОТРЕБАМИ</w:t>
            </w:r>
          </w:p>
        </w:tc>
      </w:tr>
      <w:tr w:rsidR="004357B2" w:rsidRPr="009238FC" w14:paraId="414973A7" w14:textId="77777777" w:rsidTr="004357B2">
        <w:tc>
          <w:tcPr>
            <w:tcW w:w="4783" w:type="dxa"/>
          </w:tcPr>
          <w:p w14:paraId="0DB5C19B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Поліструктурність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уроків української мови: лайфхаки для вчителя інклюзивного класу</w:t>
            </w:r>
          </w:p>
        </w:tc>
        <w:tc>
          <w:tcPr>
            <w:tcW w:w="4788" w:type="dxa"/>
          </w:tcPr>
          <w:p w14:paraId="10D11CC5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Рібцун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Валентинівна,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к.п.н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ст.наук.сп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старший науковий співробітник відділу логопедії Інституту спеціальної педагогіки і психології імені Миколи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Ярмаченка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НАПН України</w:t>
            </w:r>
          </w:p>
        </w:tc>
      </w:tr>
      <w:tr w:rsidR="004357B2" w:rsidRPr="009238FC" w14:paraId="42BEE45B" w14:textId="77777777" w:rsidTr="004357B2">
        <w:tc>
          <w:tcPr>
            <w:tcW w:w="4783" w:type="dxa"/>
          </w:tcPr>
          <w:p w14:paraId="39E6AF73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Підтримка дітей з особливими мовленнєвими потребами в класі: логопедичні поради для вчителя</w:t>
            </w:r>
          </w:p>
        </w:tc>
        <w:tc>
          <w:tcPr>
            <w:tcW w:w="4788" w:type="dxa"/>
          </w:tcPr>
          <w:p w14:paraId="61E5AA30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Данілавічютє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Еляна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Анатоліївна, к. пед. н., </w:t>
            </w:r>
            <w:proofErr w:type="spellStart"/>
            <w:r w:rsidRPr="009238FC">
              <w:rPr>
                <w:rStyle w:val="xfm07805512"/>
                <w:rFonts w:ascii="Times New Roman" w:hAnsi="Times New Roman" w:cs="Times New Roman"/>
                <w:sz w:val="28"/>
                <w:szCs w:val="28"/>
                <w:lang w:val="uk-UA"/>
              </w:rPr>
              <w:t>ст.наук.сп</w:t>
            </w:r>
            <w:proofErr w:type="spellEnd"/>
            <w:r w:rsidRPr="009238FC">
              <w:rPr>
                <w:rStyle w:val="xfm07805512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в.о. завідувача відділу логопедії </w:t>
            </w: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Інституту спеціальної педагогіки і психології імені Миколи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Ярмаченка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НАПН України</w:t>
            </w:r>
          </w:p>
        </w:tc>
      </w:tr>
      <w:tr w:rsidR="004357B2" w:rsidRPr="009238FC" w14:paraId="319C3471" w14:textId="77777777" w:rsidTr="004357B2">
        <w:tc>
          <w:tcPr>
            <w:tcW w:w="4783" w:type="dxa"/>
          </w:tcPr>
          <w:p w14:paraId="304B46A2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Діти з </w:t>
            </w: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порушеннями слуху</w:t>
            </w: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: узагальнення результатів комплексної оцінки та визначення рекомендацій у висновку ІРЦ</w:t>
            </w:r>
          </w:p>
        </w:tc>
        <w:tc>
          <w:tcPr>
            <w:tcW w:w="4788" w:type="dxa"/>
          </w:tcPr>
          <w:p w14:paraId="52E18AF1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Литовченко Світлана Віталіївна, </w:t>
            </w:r>
            <w:proofErr w:type="spellStart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д.п.н</w:t>
            </w:r>
            <w:proofErr w:type="spellEnd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., </w:t>
            </w:r>
            <w:proofErr w:type="spellStart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ст.наук.сп</w:t>
            </w:r>
            <w:proofErr w:type="spellEnd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., завідувач </w:t>
            </w: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відділу </w:t>
            </w: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освіти дітей з порушеннями сенсорного розвитку</w:t>
            </w: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Інституту спеціальної педагогіки і психології імені Миколи </w:t>
            </w:r>
            <w:proofErr w:type="spellStart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Ярмаченка</w:t>
            </w:r>
            <w:proofErr w:type="spellEnd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НАПН України</w:t>
            </w:r>
          </w:p>
        </w:tc>
      </w:tr>
      <w:tr w:rsidR="004357B2" w:rsidRPr="009238FC" w14:paraId="0618F3C1" w14:textId="77777777" w:rsidTr="004357B2">
        <w:tc>
          <w:tcPr>
            <w:tcW w:w="4783" w:type="dxa"/>
          </w:tcPr>
          <w:p w14:paraId="50949450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Слухоорієнтовані</w:t>
            </w:r>
            <w:proofErr w:type="spellEnd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технології в освіті дітей з порушеннями слуху</w:t>
            </w:r>
          </w:p>
        </w:tc>
        <w:tc>
          <w:tcPr>
            <w:tcW w:w="4788" w:type="dxa"/>
          </w:tcPr>
          <w:p w14:paraId="6F0AA2EB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Жук Валентина Володимирівна, </w:t>
            </w:r>
            <w:proofErr w:type="spellStart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к.п.н</w:t>
            </w:r>
            <w:proofErr w:type="spellEnd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., старший науковий співробітник відділу </w:t>
            </w: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освіти дітей з порушеннями сенсорного розвитку</w:t>
            </w: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Інституту спеціальної педагогіки і психології імені Миколи </w:t>
            </w:r>
            <w:proofErr w:type="spellStart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Ярмаченка</w:t>
            </w:r>
            <w:proofErr w:type="spellEnd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НАПН України</w:t>
            </w:r>
          </w:p>
        </w:tc>
      </w:tr>
      <w:tr w:rsidR="004357B2" w:rsidRPr="009238FC" w14:paraId="383024A9" w14:textId="77777777" w:rsidTr="004357B2">
        <w:tc>
          <w:tcPr>
            <w:tcW w:w="4783" w:type="dxa"/>
          </w:tcPr>
          <w:p w14:paraId="064BF9A0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Особливості змісту навчання учнів з особливими освітніми потребами відповідно до Державного стандарту базової середньої освіти  </w:t>
            </w:r>
          </w:p>
        </w:tc>
        <w:tc>
          <w:tcPr>
            <w:tcW w:w="4788" w:type="dxa"/>
          </w:tcPr>
          <w:p w14:paraId="2BB41FAE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Чеботарьова Олена Валентинівна, </w:t>
            </w:r>
            <w:proofErr w:type="spellStart"/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д.п.н</w:t>
            </w:r>
            <w:proofErr w:type="spellEnd"/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., </w:t>
            </w:r>
            <w:proofErr w:type="spellStart"/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ст.наук.сп</w:t>
            </w:r>
            <w:proofErr w:type="spellEnd"/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., завідувач відділу освіти дітей з порушеннями інтелектуального розвитку Інституту спеціальної педагогіки і психології імені Миколи </w:t>
            </w:r>
            <w:proofErr w:type="spellStart"/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Ярмаченка</w:t>
            </w:r>
            <w:proofErr w:type="spellEnd"/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НАПН України </w:t>
            </w:r>
          </w:p>
        </w:tc>
      </w:tr>
      <w:tr w:rsidR="004357B2" w:rsidRPr="009238FC" w14:paraId="560FB508" w14:textId="77777777" w:rsidTr="004357B2">
        <w:tc>
          <w:tcPr>
            <w:tcW w:w="4783" w:type="dxa"/>
          </w:tcPr>
          <w:p w14:paraId="29FB480E" w14:textId="77777777" w:rsidR="004357B2" w:rsidRPr="009238FC" w:rsidRDefault="004357B2" w:rsidP="008F62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«Використання діагностичного маршруту дошкільника як інструменту моніторингу успіхів у дітей з ООП»</w:t>
            </w:r>
          </w:p>
        </w:tc>
        <w:tc>
          <w:tcPr>
            <w:tcW w:w="4788" w:type="dxa"/>
          </w:tcPr>
          <w:p w14:paraId="280800B4" w14:textId="77777777" w:rsidR="004357B2" w:rsidRPr="009238FC" w:rsidRDefault="004357B2" w:rsidP="008F62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Компанець</w:t>
            </w:r>
            <w:proofErr w:type="spellEnd"/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Наталія Миколаївна, кандидат психологічних наук, </w:t>
            </w:r>
            <w:proofErr w:type="spellStart"/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ст.н.с</w:t>
            </w:r>
            <w:proofErr w:type="spellEnd"/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відділу інклюзивного навчання Інституту спеціальної педагогіки і психології імені Миколи </w:t>
            </w:r>
            <w:proofErr w:type="spellStart"/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Ярмаченка</w:t>
            </w:r>
            <w:proofErr w:type="spellEnd"/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НАПН України</w:t>
            </w:r>
          </w:p>
        </w:tc>
      </w:tr>
      <w:tr w:rsidR="004357B2" w:rsidRPr="009238FC" w14:paraId="3E604343" w14:textId="77777777" w:rsidTr="004357B2">
        <w:tc>
          <w:tcPr>
            <w:tcW w:w="9571" w:type="dxa"/>
            <w:gridSpan w:val="2"/>
          </w:tcPr>
          <w:p w14:paraId="33A0E43A" w14:textId="77777777" w:rsidR="004357B2" w:rsidRPr="009238FC" w:rsidRDefault="004357B2" w:rsidP="008F62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lastRenderedPageBreak/>
              <w:t>ОРГАНІЗАЦІЯ ДОШКІЛЬНОЇ ТА ПОЗАШКІЛЬНОЇ ОСВІТИ В УМОВАХ ВОЄННОГО СТАНУ</w:t>
            </w:r>
          </w:p>
        </w:tc>
      </w:tr>
      <w:tr w:rsidR="004357B2" w:rsidRPr="009238FC" w14:paraId="3D408355" w14:textId="77777777" w:rsidTr="004357B2">
        <w:tc>
          <w:tcPr>
            <w:tcW w:w="4783" w:type="dxa"/>
          </w:tcPr>
          <w:p w14:paraId="0E01320A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Позашкільна освіта як актуальний освітній ресурс в умовах воєнного стану</w:t>
            </w:r>
          </w:p>
        </w:tc>
        <w:tc>
          <w:tcPr>
            <w:tcW w:w="4788" w:type="dxa"/>
          </w:tcPr>
          <w:p w14:paraId="5EE97529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Литовченко Олена Віталіївна, </w:t>
            </w:r>
            <w:proofErr w:type="spellStart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д.п.н</w:t>
            </w:r>
            <w:proofErr w:type="spellEnd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., ст. наук. </w:t>
            </w:r>
            <w:proofErr w:type="spellStart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сп</w:t>
            </w:r>
            <w:proofErr w:type="spellEnd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., завідувач лабораторії позашкільної освіти Інституту проблем виховання НАПН України</w:t>
            </w:r>
          </w:p>
        </w:tc>
      </w:tr>
      <w:tr w:rsidR="004357B2" w:rsidRPr="009238FC" w14:paraId="227DA415" w14:textId="77777777" w:rsidTr="004357B2">
        <w:tc>
          <w:tcPr>
            <w:tcW w:w="4783" w:type="dxa"/>
          </w:tcPr>
          <w:p w14:paraId="6EFB1AC2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Дошкільна освіта в умовах воєнного стану: зміцнюємо незалежність України</w:t>
            </w:r>
          </w:p>
        </w:tc>
        <w:tc>
          <w:tcPr>
            <w:tcW w:w="4788" w:type="dxa"/>
          </w:tcPr>
          <w:p w14:paraId="323E7E3C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Рейпольська</w:t>
            </w:r>
            <w:proofErr w:type="spellEnd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Дмитрівна, </w:t>
            </w:r>
            <w:proofErr w:type="spellStart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д.п.н</w:t>
            </w:r>
            <w:proofErr w:type="spellEnd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., професор, завідувач лабораторії дошкільної освіти і виховання – керівник Центру раннього розвитку дитини та дошкільної освіти Інституту проблем виховання НАПН України</w:t>
            </w:r>
          </w:p>
        </w:tc>
      </w:tr>
      <w:tr w:rsidR="004357B2" w:rsidRPr="009238FC" w14:paraId="52C49939" w14:textId="77777777" w:rsidTr="004357B2">
        <w:tc>
          <w:tcPr>
            <w:tcW w:w="4783" w:type="dxa"/>
          </w:tcPr>
          <w:p w14:paraId="490C7CC4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Огляд ідентифікації творчої обдарованості учнів</w:t>
            </w:r>
          </w:p>
        </w:tc>
        <w:tc>
          <w:tcPr>
            <w:tcW w:w="4788" w:type="dxa"/>
          </w:tcPr>
          <w:p w14:paraId="7F1B3B73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Новогородська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Максимівна, кандидат педагогічних наук, науковий співробітник відділу діагностики обдарованості Інституту обдарованої дитини НАПН України</w:t>
            </w:r>
          </w:p>
        </w:tc>
      </w:tr>
      <w:tr w:rsidR="004357B2" w:rsidRPr="009238FC" w14:paraId="1C402092" w14:textId="77777777" w:rsidTr="004357B2">
        <w:tc>
          <w:tcPr>
            <w:tcW w:w="4783" w:type="dxa"/>
          </w:tcPr>
          <w:p w14:paraId="5B36EFA7" w14:textId="77777777" w:rsidR="004357B2" w:rsidRPr="009238FC" w:rsidRDefault="004357B2" w:rsidP="008F62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Зарубіжний досвід реалізації соціально-освітніх програм для обдарованих дітей на різних територіально-адміністративних рівнях</w:t>
            </w:r>
          </w:p>
          <w:p w14:paraId="6594D29A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</w:tcPr>
          <w:p w14:paraId="19603E3B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Тадеєва Марія Іванівна, доктор педагогічних наук, професор, провідний науковий співробітник відділу інноваційних технологій в освіті обдарованих Інституту обдарованої дитини НАПН України</w:t>
            </w:r>
          </w:p>
        </w:tc>
      </w:tr>
      <w:tr w:rsidR="004357B2" w:rsidRPr="009238FC" w14:paraId="4A5FB00B" w14:textId="77777777" w:rsidTr="004357B2">
        <w:tc>
          <w:tcPr>
            <w:tcW w:w="4783" w:type="dxa"/>
          </w:tcPr>
          <w:p w14:paraId="632E5149" w14:textId="77777777" w:rsidR="004357B2" w:rsidRPr="009238FC" w:rsidRDefault="004357B2" w:rsidP="008F62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регіональних, районних і місцевих соціально-освітніх  програм для обдарованих дітей</w:t>
            </w:r>
          </w:p>
          <w:p w14:paraId="02F14BF8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</w:tcPr>
          <w:p w14:paraId="7DFC1287" w14:textId="77777777" w:rsidR="004357B2" w:rsidRPr="009238FC" w:rsidRDefault="004357B2" w:rsidP="008F62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Тадеєв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Олексійович,</w:t>
            </w:r>
            <w:r w:rsidRPr="009238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доктор педагогічних наук, професор, провідний науковий співробітник відділу інноваційних технологій в освіті обдарованих Інституту обдарованої дитини НАПН України</w:t>
            </w:r>
          </w:p>
        </w:tc>
      </w:tr>
      <w:tr w:rsidR="004357B2" w:rsidRPr="009238FC" w14:paraId="70453772" w14:textId="77777777" w:rsidTr="004357B2">
        <w:tc>
          <w:tcPr>
            <w:tcW w:w="9571" w:type="dxa"/>
            <w:gridSpan w:val="2"/>
          </w:tcPr>
          <w:p w14:paraId="53F16F3C" w14:textId="77777777" w:rsidR="004357B2" w:rsidRPr="009238FC" w:rsidRDefault="004357B2" w:rsidP="008F62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ПСИХОЛОГІЧНА ПІДТРИМКА В УМОВАХ ВОЄННОГО СТАНУ</w:t>
            </w:r>
          </w:p>
        </w:tc>
      </w:tr>
      <w:tr w:rsidR="004357B2" w:rsidRPr="009238FC" w14:paraId="6689F8C2" w14:textId="77777777" w:rsidTr="004357B2">
        <w:tc>
          <w:tcPr>
            <w:tcW w:w="4783" w:type="dxa"/>
          </w:tcPr>
          <w:p w14:paraId="2A6D0AC6" w14:textId="77777777" w:rsidR="004357B2" w:rsidRPr="009238FC" w:rsidRDefault="004357B2" w:rsidP="008F62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Практичні вправи для психічного відновлення учасників освітнього процесу</w:t>
            </w:r>
          </w:p>
          <w:p w14:paraId="3443193C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</w:tcPr>
          <w:p w14:paraId="0D2BDB55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Асланян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Сергіївна,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к.психол.н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старший науковий співробітник відділу психології малих груп і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міжгрупових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відносин Інституту соціальної та політичної психології НАПН України</w:t>
            </w:r>
          </w:p>
        </w:tc>
      </w:tr>
      <w:tr w:rsidR="004357B2" w:rsidRPr="009238FC" w14:paraId="4023BE89" w14:textId="77777777" w:rsidTr="004357B2">
        <w:tc>
          <w:tcPr>
            <w:tcW w:w="4783" w:type="dxa"/>
          </w:tcPr>
          <w:p w14:paraId="5619231C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Блогерство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 засіб підтримки психічного здоров’я в часи війни</w:t>
            </w:r>
          </w:p>
        </w:tc>
        <w:tc>
          <w:tcPr>
            <w:tcW w:w="4788" w:type="dxa"/>
          </w:tcPr>
          <w:p w14:paraId="1D64D3F2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Вознесенська Олена Леонідівна,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к.психол.н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с.н.с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старший науковий співробітник відділу масової комунікації і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медіаосвіти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Інституту соціальної та політичної психології НАПН України</w:t>
            </w:r>
          </w:p>
        </w:tc>
      </w:tr>
      <w:tr w:rsidR="004357B2" w:rsidRPr="009238FC" w14:paraId="2DEBDA8B" w14:textId="77777777" w:rsidTr="004357B2">
        <w:tc>
          <w:tcPr>
            <w:tcW w:w="4783" w:type="dxa"/>
          </w:tcPr>
          <w:p w14:paraId="36515C85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Вимоги до якості навчання під час </w:t>
            </w: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війни: як порозумітися батькам і вчителям?</w:t>
            </w:r>
          </w:p>
        </w:tc>
        <w:tc>
          <w:tcPr>
            <w:tcW w:w="4788" w:type="dxa"/>
          </w:tcPr>
          <w:p w14:paraId="6A57307B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Плетка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Тарасівна, к.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психол.н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старший науковий співробітник відділу психології малих груп і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міжгрупових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відносин Інституту соціальної та політичної психології НАПН України</w:t>
            </w:r>
          </w:p>
        </w:tc>
      </w:tr>
    </w:tbl>
    <w:p w14:paraId="6C13AB32" w14:textId="77777777" w:rsidR="00522E9E" w:rsidRPr="009238FC" w:rsidRDefault="00522E9E" w:rsidP="00C1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sectPr w:rsidR="00522E9E" w:rsidRPr="0092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SFUI-Regular">
    <w:altName w:val="Cambria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B2F3A"/>
    <w:multiLevelType w:val="hybridMultilevel"/>
    <w:tmpl w:val="7298AEF4"/>
    <w:lvl w:ilvl="0" w:tplc="374E260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73BE6"/>
    <w:multiLevelType w:val="hybridMultilevel"/>
    <w:tmpl w:val="701EB4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C112A"/>
    <w:multiLevelType w:val="hybridMultilevel"/>
    <w:tmpl w:val="84D8B620"/>
    <w:lvl w:ilvl="0" w:tplc="4F8AE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D0827"/>
    <w:multiLevelType w:val="hybridMultilevel"/>
    <w:tmpl w:val="E736BB6C"/>
    <w:lvl w:ilvl="0" w:tplc="B5AC3256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404110">
    <w:abstractNumId w:val="3"/>
  </w:num>
  <w:num w:numId="2" w16cid:durableId="882984172">
    <w:abstractNumId w:val="2"/>
  </w:num>
  <w:num w:numId="3" w16cid:durableId="1586842975">
    <w:abstractNumId w:val="1"/>
  </w:num>
  <w:num w:numId="4" w16cid:durableId="363556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E1"/>
    <w:rsid w:val="00015007"/>
    <w:rsid w:val="00021141"/>
    <w:rsid w:val="00026907"/>
    <w:rsid w:val="0005020F"/>
    <w:rsid w:val="000E62B0"/>
    <w:rsid w:val="00103084"/>
    <w:rsid w:val="001168A4"/>
    <w:rsid w:val="0015398C"/>
    <w:rsid w:val="00154D5F"/>
    <w:rsid w:val="001A16A9"/>
    <w:rsid w:val="001E0E46"/>
    <w:rsid w:val="00271B8B"/>
    <w:rsid w:val="002B4A5D"/>
    <w:rsid w:val="002B5326"/>
    <w:rsid w:val="002D6BED"/>
    <w:rsid w:val="002E275A"/>
    <w:rsid w:val="003034F8"/>
    <w:rsid w:val="003504DB"/>
    <w:rsid w:val="003864DB"/>
    <w:rsid w:val="00390517"/>
    <w:rsid w:val="003A0B67"/>
    <w:rsid w:val="003C362A"/>
    <w:rsid w:val="003D0122"/>
    <w:rsid w:val="003D3416"/>
    <w:rsid w:val="00433418"/>
    <w:rsid w:val="004357B2"/>
    <w:rsid w:val="00447746"/>
    <w:rsid w:val="004A3935"/>
    <w:rsid w:val="004B643C"/>
    <w:rsid w:val="004F297C"/>
    <w:rsid w:val="00510AFA"/>
    <w:rsid w:val="00522E9E"/>
    <w:rsid w:val="0054690D"/>
    <w:rsid w:val="005D7B39"/>
    <w:rsid w:val="005F2FCC"/>
    <w:rsid w:val="006140AE"/>
    <w:rsid w:val="00757232"/>
    <w:rsid w:val="00783C01"/>
    <w:rsid w:val="007C5CB6"/>
    <w:rsid w:val="008028F1"/>
    <w:rsid w:val="008642B7"/>
    <w:rsid w:val="008772FF"/>
    <w:rsid w:val="008D7D2B"/>
    <w:rsid w:val="008E6761"/>
    <w:rsid w:val="009127A4"/>
    <w:rsid w:val="009238FC"/>
    <w:rsid w:val="0092454A"/>
    <w:rsid w:val="009531E0"/>
    <w:rsid w:val="00963943"/>
    <w:rsid w:val="0097188B"/>
    <w:rsid w:val="009A74E1"/>
    <w:rsid w:val="00A168D5"/>
    <w:rsid w:val="00A31402"/>
    <w:rsid w:val="00AA2212"/>
    <w:rsid w:val="00AD3B51"/>
    <w:rsid w:val="00AE3730"/>
    <w:rsid w:val="00AE4902"/>
    <w:rsid w:val="00AE5F22"/>
    <w:rsid w:val="00B728AC"/>
    <w:rsid w:val="00B95DE3"/>
    <w:rsid w:val="00BE7AF5"/>
    <w:rsid w:val="00C12C14"/>
    <w:rsid w:val="00D27B10"/>
    <w:rsid w:val="00D4426E"/>
    <w:rsid w:val="00D52669"/>
    <w:rsid w:val="00D5567B"/>
    <w:rsid w:val="00D81329"/>
    <w:rsid w:val="00DA187D"/>
    <w:rsid w:val="00DA6D27"/>
    <w:rsid w:val="00DE2026"/>
    <w:rsid w:val="00DE4EF2"/>
    <w:rsid w:val="00DF6101"/>
    <w:rsid w:val="00E17514"/>
    <w:rsid w:val="00E5197F"/>
    <w:rsid w:val="00F55831"/>
    <w:rsid w:val="00FE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6657"/>
  <w15:docId w15:val="{7596A9E9-D6CF-4B20-A18D-4DB68D7A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B643C"/>
    <w:pPr>
      <w:widowControl w:val="0"/>
      <w:autoSpaceDE w:val="0"/>
      <w:autoSpaceDN w:val="0"/>
      <w:spacing w:before="43" w:after="0" w:line="240" w:lineRule="auto"/>
      <w:ind w:left="676"/>
      <w:outlineLvl w:val="0"/>
    </w:pPr>
    <w:rPr>
      <w:rFonts w:ascii="Segoe UI" w:eastAsia="Segoe UI" w:hAnsi="Segoe UI" w:cs="Segoe UI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8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1E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A6D27"/>
    <w:rPr>
      <w:color w:val="0563C1" w:themeColor="hyperlink"/>
      <w:u w:val="single"/>
    </w:rPr>
  </w:style>
  <w:style w:type="character" w:customStyle="1" w:styleId="a7">
    <w:name w:val="Ссылка указателя"/>
    <w:qFormat/>
    <w:rsid w:val="00510AFA"/>
  </w:style>
  <w:style w:type="table" w:styleId="a8">
    <w:name w:val="Table Grid"/>
    <w:basedOn w:val="a1"/>
    <w:uiPriority w:val="39"/>
    <w:rsid w:val="000E62B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0E62B0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xfmc1">
    <w:name w:val="xfmc1"/>
    <w:basedOn w:val="a0"/>
    <w:rsid w:val="000E62B0"/>
  </w:style>
  <w:style w:type="character" w:customStyle="1" w:styleId="docdata">
    <w:name w:val="docdata"/>
    <w:aliases w:val="docy,v5,1750,baiaagaaboqcaaaddwuaaaudbqaaaaaaaaaaaaaaaaaaaaaaaaaaaaaaaaaaaaaaaaaaaaaaaaaaaaaaaaaaaaaaaaaaaaaaaaaaaaaaaaaaaaaaaaaaaaaaaaaaaaaaaaaaaaaaaaaaaaaaaaaaaaaaaaaaaaaaaaaaaaaaaaaaaaaaaaaaaaaaaaaaaaaaaaaaaaaaaaaaaaaaaaaaaaaaaaaaaaaaaaaaaaaa"/>
    <w:basedOn w:val="a0"/>
    <w:rsid w:val="000E62B0"/>
  </w:style>
  <w:style w:type="character" w:customStyle="1" w:styleId="11">
    <w:name w:val="Неразрешенное упоминание1"/>
    <w:basedOn w:val="a0"/>
    <w:uiPriority w:val="99"/>
    <w:semiHidden/>
    <w:unhideWhenUsed/>
    <w:rsid w:val="0054690D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C12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12C1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B643C"/>
    <w:rPr>
      <w:rFonts w:ascii="Segoe UI" w:eastAsia="Segoe UI" w:hAnsi="Segoe UI" w:cs="Segoe UI"/>
      <w:b/>
      <w:bCs/>
      <w:sz w:val="28"/>
      <w:szCs w:val="28"/>
      <w:lang w:val="uk-UA"/>
    </w:rPr>
  </w:style>
  <w:style w:type="paragraph" w:customStyle="1" w:styleId="1776">
    <w:name w:val="1776"/>
    <w:aliases w:val="baiaagaaboqcaaadkquaaau3bqaaaaaaaaaaaaaaaaaaaaaaaaaaaaaaaaaaaaaaaaaaaaaaaaaaaaaaaaaaaaaaaaaaaaaaaaaaaaaaaaaaaaaaaaaaaaaaaaaaaaaaaaaaaaaaaaaaaaaaaaaaaaaaaaaaaaaaaaaaaaaaaaaaaaaaaaaaaaaaaaaaaaaaaaaaaaaaaaaaaaaaaaaaaaaaaaaaaaaaaaaaaaaa"/>
    <w:basedOn w:val="a"/>
    <w:rsid w:val="004B6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xfm07805512">
    <w:name w:val="xfm_07805512"/>
    <w:basedOn w:val="a0"/>
    <w:rsid w:val="004B643C"/>
  </w:style>
  <w:style w:type="character" w:customStyle="1" w:styleId="xfmc2">
    <w:name w:val="xfmc2"/>
    <w:basedOn w:val="a0"/>
    <w:rsid w:val="004B6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ip.org.ua/to-scientists/events/ucheni-napn-ukrainy-ukrainskym-uchyteliam-materialy-konferents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be.com/live/dyFZ32TSyYI?feature=sh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9360</Words>
  <Characters>5336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Засєкіна</dc:creator>
  <cp:lastModifiedBy>Дамян Дарія Дмитрівна</cp:lastModifiedBy>
  <cp:revision>2</cp:revision>
  <cp:lastPrinted>2024-08-19T08:53:00Z</cp:lastPrinted>
  <dcterms:created xsi:type="dcterms:W3CDTF">2024-08-21T14:24:00Z</dcterms:created>
  <dcterms:modified xsi:type="dcterms:W3CDTF">2024-08-21T14:24:00Z</dcterms:modified>
</cp:coreProperties>
</file>