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BF390" w14:textId="77777777" w:rsidR="008A187D" w:rsidRDefault="008A187D" w:rsidP="008A187D">
      <w:pPr>
        <w:tabs>
          <w:tab w:val="left" w:pos="-142"/>
          <w:tab w:val="left" w:pos="4536"/>
          <w:tab w:val="left" w:pos="5680"/>
          <w:tab w:val="left" w:pos="6080"/>
        </w:tabs>
        <w:ind w:left="-360" w:right="-7" w:firstLine="180"/>
        <w:jc w:val="center"/>
        <w:rPr>
          <w:lang w:val="en-US"/>
        </w:rPr>
      </w:pPr>
      <w:r>
        <w:object w:dxaOrig="1740" w:dyaOrig="2520" w14:anchorId="1E430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5.2pt" o:ole="" fillcolor="window">
            <v:imagedata r:id="rId6" o:title=""/>
          </v:shape>
          <o:OLEObject Type="Embed" ProgID="PBrush" ShapeID="_x0000_i1025" DrawAspect="Content" ObjectID="_1787584688" r:id="rId7">
            <o:FieldCodes>\s \* MERGEFORMAT</o:FieldCodes>
          </o:OLEObject>
        </w:object>
      </w:r>
    </w:p>
    <w:p w14:paraId="6D1B98FA" w14:textId="77777777" w:rsidR="008A187D" w:rsidRPr="000A14E7" w:rsidRDefault="008A187D" w:rsidP="000A14E7">
      <w:pPr>
        <w:jc w:val="center"/>
        <w:rPr>
          <w:b/>
        </w:rPr>
      </w:pPr>
      <w:r w:rsidRPr="000A14E7">
        <w:rPr>
          <w:b/>
        </w:rPr>
        <w:t>УКРАЇНА</w:t>
      </w:r>
    </w:p>
    <w:p w14:paraId="56C89B77" w14:textId="77777777" w:rsidR="008A187D" w:rsidRPr="000A14E7" w:rsidRDefault="008A187D" w:rsidP="000A14E7">
      <w:pPr>
        <w:jc w:val="center"/>
        <w:rPr>
          <w:b/>
        </w:rPr>
      </w:pPr>
      <w:r w:rsidRPr="000A14E7">
        <w:rPr>
          <w:b/>
        </w:rPr>
        <w:t>ЧЕРНІВЕЦЬКА ОБЛАСНА РАДА</w:t>
      </w:r>
    </w:p>
    <w:p w14:paraId="69010CC1" w14:textId="77777777" w:rsidR="008A187D" w:rsidRPr="000A14E7" w:rsidRDefault="008A187D" w:rsidP="000A14E7">
      <w:pPr>
        <w:jc w:val="center"/>
        <w:rPr>
          <w:b/>
        </w:rPr>
      </w:pPr>
      <w:r w:rsidRPr="000A14E7">
        <w:rPr>
          <w:b/>
        </w:rPr>
        <w:t>КОМУНАЛЬНИЙ ЗАКЛАД</w:t>
      </w:r>
    </w:p>
    <w:p w14:paraId="685330DC" w14:textId="77777777" w:rsidR="008A187D" w:rsidRPr="000A14E7" w:rsidRDefault="008A187D" w:rsidP="000A14E7">
      <w:pPr>
        <w:jc w:val="center"/>
        <w:rPr>
          <w:b/>
        </w:rPr>
      </w:pPr>
      <w:r w:rsidRPr="000A14E7">
        <w:rPr>
          <w:b/>
        </w:rPr>
        <w:t>«ІНСТИТУТ ПІСЛЯДИПЛОМНОЇ ПЕДАГОГІЧНОЇ ОСВІТИ</w:t>
      </w:r>
    </w:p>
    <w:p w14:paraId="5A866593" w14:textId="77777777" w:rsidR="008A187D" w:rsidRPr="000A14E7" w:rsidRDefault="008A187D" w:rsidP="000A14E7">
      <w:pPr>
        <w:jc w:val="center"/>
        <w:rPr>
          <w:b/>
        </w:rPr>
      </w:pPr>
      <w:r w:rsidRPr="000A14E7">
        <w:rPr>
          <w:b/>
        </w:rPr>
        <w:t>ЧЕРНІВЕЦЬКОЇ ОБЛАСТІ»</w:t>
      </w:r>
    </w:p>
    <w:p w14:paraId="70F3A9B1" w14:textId="77777777" w:rsidR="008A187D" w:rsidRDefault="008A187D" w:rsidP="008A187D">
      <w:pPr>
        <w:pStyle w:val="3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вул. І. Франка</w:t>
      </w:r>
      <w:r w:rsidRPr="001B1613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r w:rsidRPr="001B1613">
        <w:rPr>
          <w:sz w:val="22"/>
          <w:szCs w:val="22"/>
        </w:rPr>
        <w:t>, м. Чернівці, 5800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/факс</w:t>
      </w:r>
      <w:r w:rsidRPr="001B1613">
        <w:rPr>
          <w:sz w:val="22"/>
          <w:szCs w:val="22"/>
        </w:rPr>
        <w:t xml:space="preserve"> (0372) </w:t>
      </w:r>
      <w:r>
        <w:rPr>
          <w:sz w:val="22"/>
          <w:szCs w:val="22"/>
        </w:rPr>
        <w:t>52-73-3</w:t>
      </w:r>
      <w:r w:rsidRPr="001B1613">
        <w:rPr>
          <w:sz w:val="22"/>
          <w:szCs w:val="22"/>
        </w:rPr>
        <w:t>6</w:t>
      </w:r>
      <w:r>
        <w:rPr>
          <w:sz w:val="22"/>
          <w:szCs w:val="22"/>
        </w:rPr>
        <w:t xml:space="preserve">, </w:t>
      </w:r>
    </w:p>
    <w:p w14:paraId="4EC1DDB7" w14:textId="77777777" w:rsidR="008A187D" w:rsidRPr="007F1518" w:rsidRDefault="008A187D" w:rsidP="008A187D">
      <w:pPr>
        <w:pStyle w:val="3"/>
        <w:spacing w:line="240" w:lineRule="auto"/>
        <w:jc w:val="center"/>
        <w:rPr>
          <w:sz w:val="22"/>
          <w:szCs w:val="22"/>
        </w:rPr>
      </w:pPr>
      <w:r w:rsidRPr="001B1613">
        <w:rPr>
          <w:sz w:val="22"/>
          <w:szCs w:val="22"/>
        </w:rPr>
        <w:t>Е-</w:t>
      </w:r>
      <w:r w:rsidRPr="001B1613">
        <w:rPr>
          <w:sz w:val="22"/>
          <w:szCs w:val="22"/>
          <w:lang w:val="fr-FR"/>
        </w:rPr>
        <w:t>mail</w:t>
      </w:r>
      <w:r w:rsidRPr="001B1613">
        <w:rPr>
          <w:sz w:val="22"/>
          <w:szCs w:val="22"/>
        </w:rPr>
        <w:t xml:space="preserve">: </w:t>
      </w:r>
      <w:hyperlink r:id="rId8" w:history="1">
        <w:r w:rsidRPr="00047E2E">
          <w:rPr>
            <w:rStyle w:val="a3"/>
            <w:sz w:val="22"/>
            <w:szCs w:val="22"/>
            <w:lang w:val="en-US"/>
          </w:rPr>
          <w:t>cv</w:t>
        </w:r>
        <w:r w:rsidRPr="00047E2E">
          <w:rPr>
            <w:rStyle w:val="a3"/>
            <w:sz w:val="22"/>
            <w:szCs w:val="22"/>
          </w:rPr>
          <w:t>_</w:t>
        </w:r>
        <w:r w:rsidRPr="00047E2E">
          <w:rPr>
            <w:rStyle w:val="a3"/>
            <w:sz w:val="22"/>
            <w:szCs w:val="22"/>
            <w:lang w:val="en-US"/>
          </w:rPr>
          <w:t>ipo</w:t>
        </w:r>
        <w:r w:rsidRPr="00047E2E">
          <w:rPr>
            <w:rStyle w:val="a3"/>
            <w:sz w:val="22"/>
            <w:szCs w:val="22"/>
          </w:rPr>
          <w:t>@</w:t>
        </w:r>
        <w:r w:rsidRPr="00047E2E">
          <w:rPr>
            <w:rStyle w:val="a3"/>
            <w:sz w:val="22"/>
            <w:szCs w:val="22"/>
            <w:lang w:val="fr-FR"/>
          </w:rPr>
          <w:t>ukr.net</w:t>
        </w:r>
      </w:hyperlink>
      <w:r>
        <w:rPr>
          <w:sz w:val="22"/>
          <w:szCs w:val="22"/>
          <w:lang w:val="fr-FR"/>
        </w:rPr>
        <w:t xml:space="preserve">  </w:t>
      </w:r>
      <w:r w:rsidRPr="001B1613">
        <w:rPr>
          <w:spacing w:val="-10"/>
          <w:sz w:val="22"/>
          <w:szCs w:val="22"/>
        </w:rPr>
        <w:t>Код</w:t>
      </w:r>
      <w:r>
        <w:rPr>
          <w:spacing w:val="-10"/>
          <w:sz w:val="22"/>
          <w:szCs w:val="22"/>
        </w:rPr>
        <w:t>:</w:t>
      </w:r>
      <w:r w:rsidRPr="001B1613">
        <w:rPr>
          <w:spacing w:val="-10"/>
          <w:sz w:val="22"/>
          <w:szCs w:val="22"/>
        </w:rPr>
        <w:t xml:space="preserve"> ЄДРПОУ </w:t>
      </w:r>
      <w:r>
        <w:rPr>
          <w:spacing w:val="-10"/>
          <w:sz w:val="22"/>
          <w:szCs w:val="22"/>
        </w:rPr>
        <w:t>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8A187D" w:rsidRPr="009F0C44" w14:paraId="7ABDBE0F" w14:textId="77777777" w:rsidTr="007832FF">
        <w:trPr>
          <w:trHeight w:val="77"/>
        </w:trPr>
        <w:tc>
          <w:tcPr>
            <w:tcW w:w="9543" w:type="dxa"/>
          </w:tcPr>
          <w:p w14:paraId="7E639D67" w14:textId="77777777" w:rsidR="008A187D" w:rsidRDefault="008A187D" w:rsidP="007832FF">
            <w:pPr>
              <w:jc w:val="center"/>
              <w:rPr>
                <w:b/>
                <w:sz w:val="2"/>
              </w:rPr>
            </w:pPr>
          </w:p>
          <w:p w14:paraId="4E9A7626" w14:textId="77777777" w:rsidR="008A187D" w:rsidRPr="006B724C" w:rsidRDefault="008A187D" w:rsidP="007832FF">
            <w:pPr>
              <w:jc w:val="center"/>
              <w:rPr>
                <w:b/>
                <w:sz w:val="2"/>
              </w:rPr>
            </w:pPr>
          </w:p>
          <w:p w14:paraId="16B361DB" w14:textId="77777777" w:rsidR="008A187D" w:rsidRPr="009F0C44" w:rsidRDefault="008A187D" w:rsidP="007832FF">
            <w:pPr>
              <w:jc w:val="center"/>
              <w:rPr>
                <w:b/>
                <w:sz w:val="2"/>
              </w:rPr>
            </w:pPr>
          </w:p>
        </w:tc>
      </w:tr>
    </w:tbl>
    <w:p w14:paraId="5C314BCB" w14:textId="39B23EED" w:rsidR="008A187D" w:rsidRPr="00F341A1" w:rsidRDefault="000A14E7" w:rsidP="008A187D">
      <w:pPr>
        <w:spacing w:before="120"/>
        <w:rPr>
          <w:color w:val="000000"/>
          <w:sz w:val="24"/>
          <w:szCs w:val="24"/>
        </w:rPr>
      </w:pPr>
      <w:r w:rsidRPr="000A14E7">
        <w:rPr>
          <w:color w:val="000000"/>
          <w:sz w:val="24"/>
          <w:szCs w:val="24"/>
          <w:u w:val="single"/>
        </w:rPr>
        <w:t>11.09.2024</w:t>
      </w:r>
      <w:r w:rsidR="00CD65D1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0A14E7">
        <w:rPr>
          <w:color w:val="000000"/>
          <w:sz w:val="24"/>
          <w:szCs w:val="24"/>
          <w:u w:val="single"/>
        </w:rPr>
        <w:t>01-11/352</w:t>
      </w:r>
      <w:r w:rsidR="008A187D" w:rsidRPr="00F341A1">
        <w:rPr>
          <w:color w:val="000000"/>
          <w:sz w:val="24"/>
          <w:szCs w:val="24"/>
        </w:rPr>
        <w:tab/>
      </w:r>
      <w:r w:rsidR="008A187D" w:rsidRPr="00F341A1">
        <w:rPr>
          <w:color w:val="000000"/>
          <w:sz w:val="24"/>
          <w:szCs w:val="24"/>
        </w:rPr>
        <w:tab/>
      </w:r>
      <w:r w:rsidR="008A187D" w:rsidRPr="00F341A1">
        <w:rPr>
          <w:color w:val="000000"/>
          <w:sz w:val="24"/>
          <w:szCs w:val="24"/>
        </w:rPr>
        <w:tab/>
      </w:r>
      <w:r w:rsidR="008A187D" w:rsidRPr="00F341A1">
        <w:rPr>
          <w:color w:val="000000"/>
          <w:sz w:val="24"/>
          <w:szCs w:val="24"/>
        </w:rPr>
        <w:tab/>
      </w:r>
      <w:r w:rsidR="008A187D" w:rsidRPr="00F341A1">
        <w:rPr>
          <w:color w:val="000000"/>
          <w:sz w:val="24"/>
          <w:szCs w:val="24"/>
        </w:rPr>
        <w:tab/>
      </w:r>
      <w:r w:rsidR="00803C46">
        <w:rPr>
          <w:color w:val="000000"/>
          <w:sz w:val="24"/>
          <w:szCs w:val="24"/>
        </w:rPr>
        <w:t xml:space="preserve">                </w:t>
      </w:r>
      <w:r w:rsidR="008A187D" w:rsidRPr="00013F87">
        <w:rPr>
          <w:color w:val="000000"/>
          <w:sz w:val="24"/>
          <w:szCs w:val="24"/>
        </w:rPr>
        <w:t>На №</w:t>
      </w:r>
      <w:r w:rsidR="008A187D" w:rsidRPr="00F341A1">
        <w:rPr>
          <w:color w:val="000000"/>
          <w:sz w:val="24"/>
          <w:szCs w:val="24"/>
          <w:lang w:val="ru-RU"/>
        </w:rPr>
        <w:t> </w:t>
      </w:r>
      <w:r w:rsidR="008A187D" w:rsidRPr="00013F87">
        <w:rPr>
          <w:color w:val="000000"/>
          <w:sz w:val="24"/>
          <w:szCs w:val="24"/>
        </w:rPr>
        <w:t>________від _______</w:t>
      </w:r>
    </w:p>
    <w:p w14:paraId="6E40323C" w14:textId="77777777" w:rsidR="00DE770A" w:rsidRPr="007F18C0" w:rsidRDefault="00DE770A" w:rsidP="00A04BB3">
      <w:pPr>
        <w:rPr>
          <w:rFonts w:ascii="Arial" w:hAnsi="Arial" w:cs="Arial"/>
          <w:b/>
          <w:i/>
          <w:sz w:val="20"/>
          <w:szCs w:val="20"/>
        </w:rPr>
      </w:pPr>
    </w:p>
    <w:p w14:paraId="2FD42993" w14:textId="3E461EE9" w:rsidR="00DE770A" w:rsidRDefault="00C63C75" w:rsidP="00A04BB3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56556E" wp14:editId="3F024959">
                <wp:simplePos x="0" y="0"/>
                <wp:positionH relativeFrom="column">
                  <wp:posOffset>2757805</wp:posOffset>
                </wp:positionH>
                <wp:positionV relativeFrom="paragraph">
                  <wp:posOffset>6985</wp:posOffset>
                </wp:positionV>
                <wp:extent cx="3489960" cy="191452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B41EA" w14:textId="77777777" w:rsidR="002F50D2" w:rsidRPr="002F50D2" w:rsidRDefault="002F50D2" w:rsidP="002F50D2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Керівникам органів управління освітою територіальних громад</w:t>
                            </w:r>
                          </w:p>
                          <w:p w14:paraId="7E8C6D65" w14:textId="77777777" w:rsidR="002F50D2" w:rsidRPr="002F50D2" w:rsidRDefault="002F50D2" w:rsidP="002F50D2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Директорам центрів професійного розвитку педагогічних працівників       </w:t>
                            </w:r>
                          </w:p>
                          <w:p w14:paraId="6C4DAF27" w14:textId="77777777" w:rsidR="002F50D2" w:rsidRPr="002F50D2" w:rsidRDefault="002F50D2" w:rsidP="002F50D2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Керівникам закладів професійної (професійно-технічної) освіти     </w:t>
                            </w:r>
                          </w:p>
                          <w:p w14:paraId="1E183B5F" w14:textId="30B0B335" w:rsidR="00DE770A" w:rsidRPr="002F50D2" w:rsidRDefault="002F50D2" w:rsidP="002F50D2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Керівникам закладів загальної  середньої освіти обласного підпорядкування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6556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7.15pt;margin-top:.55pt;width:274.8pt;height:1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8Y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" filled="f" stroked="f">
                <v:textbox>
                  <w:txbxContent>
                    <w:p w14:paraId="082B41EA" w14:textId="77777777" w:rsidR="002F50D2" w:rsidRPr="002F50D2" w:rsidRDefault="002F50D2" w:rsidP="002F50D2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Керівникам органів управління освітою територіальних громад</w:t>
                      </w:r>
                    </w:p>
                    <w:p w14:paraId="7E8C6D65" w14:textId="77777777" w:rsidR="002F50D2" w:rsidRPr="002F50D2" w:rsidRDefault="002F50D2" w:rsidP="002F50D2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Директорам центрів професійного розвитку педагогічних працівників       </w:t>
                      </w:r>
                    </w:p>
                    <w:p w14:paraId="6C4DAF27" w14:textId="77777777" w:rsidR="002F50D2" w:rsidRPr="002F50D2" w:rsidRDefault="002F50D2" w:rsidP="002F50D2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Керівникам закладів професійної (професійно-технічної) освіти     </w:t>
                      </w:r>
                    </w:p>
                    <w:p w14:paraId="1E183B5F" w14:textId="30B0B335" w:rsidR="00DE770A" w:rsidRPr="002F50D2" w:rsidRDefault="002F50D2" w:rsidP="002F50D2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Керівникам закладів загальної  середньої освіти обласного підпорядкування</w:t>
                      </w:r>
                    </w:p>
                  </w:txbxContent>
                </v:textbox>
              </v:shape>
            </w:pict>
          </mc:Fallback>
        </mc:AlternateContent>
      </w:r>
    </w:p>
    <w:p w14:paraId="794BB6F4" w14:textId="77777777" w:rsidR="00DE770A" w:rsidRPr="00C0180C" w:rsidRDefault="00DE770A" w:rsidP="008A704B">
      <w:pPr>
        <w:jc w:val="both"/>
        <w:rPr>
          <w:color w:val="000000"/>
        </w:rPr>
      </w:pPr>
    </w:p>
    <w:p w14:paraId="68B6A493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41D49802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13D86131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6F154DD2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01B94147" w14:textId="77777777" w:rsidR="002F50D2" w:rsidRDefault="002F50D2" w:rsidP="00A04BB3">
      <w:pPr>
        <w:jc w:val="both"/>
        <w:rPr>
          <w:b/>
        </w:rPr>
      </w:pPr>
    </w:p>
    <w:p w14:paraId="06771D8F" w14:textId="77777777" w:rsidR="002F50D2" w:rsidRDefault="002F50D2" w:rsidP="00A04BB3">
      <w:pPr>
        <w:jc w:val="both"/>
        <w:rPr>
          <w:b/>
        </w:rPr>
      </w:pPr>
    </w:p>
    <w:p w14:paraId="523BBA55" w14:textId="77777777" w:rsidR="00CD65D1" w:rsidRPr="00CD65D1" w:rsidRDefault="00CD65D1" w:rsidP="00CD65D1">
      <w:pPr>
        <w:jc w:val="both"/>
        <w:rPr>
          <w:b/>
        </w:rPr>
      </w:pPr>
      <w:r w:rsidRPr="00CD65D1">
        <w:rPr>
          <w:b/>
        </w:rPr>
        <w:t xml:space="preserve">Щодо проведення онлайн-семінарів </w:t>
      </w:r>
    </w:p>
    <w:p w14:paraId="61130642" w14:textId="5868384D" w:rsidR="00DE770A" w:rsidRDefault="00CD65D1" w:rsidP="00CD65D1">
      <w:pPr>
        <w:jc w:val="both"/>
        <w:rPr>
          <w:color w:val="000000"/>
        </w:rPr>
      </w:pPr>
      <w:r w:rsidRPr="00CD65D1">
        <w:rPr>
          <w:b/>
        </w:rPr>
        <w:t>для вчителів англійської та німецької мов</w:t>
      </w:r>
    </w:p>
    <w:p w14:paraId="387D16F7" w14:textId="77777777" w:rsidR="00CD65D1" w:rsidRPr="00CD65D1" w:rsidRDefault="00CD65D1" w:rsidP="00CD65D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65D1">
        <w:rPr>
          <w:rFonts w:ascii="Times New Roman" w:hAnsi="Times New Roman"/>
          <w:sz w:val="28"/>
          <w:szCs w:val="28"/>
        </w:rPr>
        <w:t xml:space="preserve">Відповідно до листа Міністерства освіти і науки України №4/2951-24 від 05.09.2024 повідомляємо, що </w:t>
      </w:r>
      <w:proofErr w:type="spellStart"/>
      <w:r w:rsidRPr="00CD65D1">
        <w:rPr>
          <w:rFonts w:ascii="Times New Roman" w:hAnsi="Times New Roman"/>
          <w:sz w:val="28"/>
          <w:szCs w:val="28"/>
        </w:rPr>
        <w:t>методично</w:t>
      </w:r>
      <w:proofErr w:type="spellEnd"/>
      <w:r w:rsidRPr="00CD65D1">
        <w:rPr>
          <w:rFonts w:ascii="Times New Roman" w:hAnsi="Times New Roman"/>
          <w:sz w:val="28"/>
          <w:szCs w:val="28"/>
        </w:rPr>
        <w:t>-освітній центр «</w:t>
      </w:r>
      <w:proofErr w:type="spellStart"/>
      <w:r w:rsidRPr="00CD65D1">
        <w:rPr>
          <w:rFonts w:ascii="Times New Roman" w:hAnsi="Times New Roman"/>
          <w:sz w:val="28"/>
          <w:szCs w:val="28"/>
        </w:rPr>
        <w:t>Дінтернал</w:t>
      </w:r>
      <w:proofErr w:type="spellEnd"/>
      <w:r w:rsidRPr="00CD65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5D1">
        <w:rPr>
          <w:rFonts w:ascii="Times New Roman" w:hAnsi="Times New Roman"/>
          <w:sz w:val="28"/>
          <w:szCs w:val="28"/>
        </w:rPr>
        <w:t>Ед’юкейшн</w:t>
      </w:r>
      <w:proofErr w:type="spellEnd"/>
      <w:r w:rsidRPr="00CD65D1">
        <w:rPr>
          <w:rFonts w:ascii="Times New Roman" w:hAnsi="Times New Roman"/>
          <w:sz w:val="28"/>
          <w:szCs w:val="28"/>
        </w:rPr>
        <w:t>» організовує серію онлайн-тренінгів підвищення кваліфікації для вчителів англійської та німецької мов «Методичні прийоми та стратегії комунікативного навчання іноземних мов».</w:t>
      </w:r>
    </w:p>
    <w:p w14:paraId="31E6C7F1" w14:textId="77777777" w:rsidR="00CD65D1" w:rsidRPr="00CD65D1" w:rsidRDefault="00CD65D1" w:rsidP="00CD65D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65D1">
        <w:rPr>
          <w:rFonts w:ascii="Times New Roman" w:hAnsi="Times New Roman"/>
          <w:sz w:val="28"/>
          <w:szCs w:val="28"/>
        </w:rPr>
        <w:t xml:space="preserve">          У межах онлайн-навчання вчителі матимуть можливість ознайомитися з питаннями, що стосуються реалізації формувального оцінювання, застосування ігрової діяльності в освітньому процесі, ефективного повторення та відпрацювання вивченого, використання різноманітних ІКТ під час уроків з іноземних мов тощо.</w:t>
      </w:r>
    </w:p>
    <w:p w14:paraId="7D912397" w14:textId="77777777" w:rsidR="00CD65D1" w:rsidRPr="00CD65D1" w:rsidRDefault="00CD65D1" w:rsidP="00CD65D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65D1">
        <w:rPr>
          <w:rFonts w:ascii="Times New Roman" w:hAnsi="Times New Roman"/>
          <w:sz w:val="28"/>
          <w:szCs w:val="28"/>
        </w:rPr>
        <w:t>Кожен тренінг повторюватиметься двічі в період з 26 серпня по 19 вересня, щоб учасники могли обрати зручну дату та час. Після завершення навчання учасники отримають сертифікати з індивідуальним номером та програмою тренінгу.</w:t>
      </w:r>
    </w:p>
    <w:p w14:paraId="440F5D27" w14:textId="4F8C51FF" w:rsidR="00CD65D1" w:rsidRPr="00CD65D1" w:rsidRDefault="00CD65D1" w:rsidP="00CD65D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65D1">
        <w:rPr>
          <w:rFonts w:ascii="Times New Roman" w:hAnsi="Times New Roman"/>
          <w:sz w:val="28"/>
          <w:szCs w:val="28"/>
        </w:rPr>
        <w:t xml:space="preserve">Детальна інформація та форма реєстрації доступні на сайті за покликанням </w:t>
      </w:r>
      <w:hyperlink r:id="rId9" w:history="1">
        <w:r w:rsidRPr="00CD65D1">
          <w:rPr>
            <w:rStyle w:val="a3"/>
            <w:rFonts w:ascii="Times New Roman" w:hAnsi="Times New Roman"/>
            <w:sz w:val="28"/>
            <w:szCs w:val="28"/>
          </w:rPr>
          <w:t>https://dinternal-education.ua/events</w:t>
        </w:r>
      </w:hyperlink>
      <w:r w:rsidRPr="00CD65D1">
        <w:rPr>
          <w:rFonts w:ascii="Times New Roman" w:hAnsi="Times New Roman"/>
          <w:sz w:val="28"/>
          <w:szCs w:val="28"/>
        </w:rPr>
        <w:t xml:space="preserve">. </w:t>
      </w:r>
    </w:p>
    <w:p w14:paraId="770507C2" w14:textId="1C758068" w:rsidR="004C6AC4" w:rsidRDefault="00CD65D1" w:rsidP="00CD65D1">
      <w:pPr>
        <w:pStyle w:val="a4"/>
        <w:spacing w:before="0" w:line="276" w:lineRule="auto"/>
        <w:jc w:val="both"/>
        <w:rPr>
          <w:rFonts w:ascii="Times New Roman" w:hAnsi="Times New Roman"/>
          <w:sz w:val="28"/>
          <w:szCs w:val="28"/>
        </w:rPr>
      </w:pPr>
      <w:r w:rsidRPr="00CD65D1">
        <w:rPr>
          <w:rFonts w:ascii="Times New Roman" w:hAnsi="Times New Roman"/>
          <w:sz w:val="28"/>
          <w:szCs w:val="28"/>
        </w:rPr>
        <w:t>Участь у тренінгах безкоштовна.</w:t>
      </w:r>
    </w:p>
    <w:p w14:paraId="553280C6" w14:textId="77777777" w:rsidR="00CD65D1" w:rsidRDefault="00CD65D1" w:rsidP="00CD65D1">
      <w:pPr>
        <w:pStyle w:val="a4"/>
        <w:spacing w:before="0" w:line="276" w:lineRule="auto"/>
        <w:jc w:val="both"/>
        <w:rPr>
          <w:rFonts w:ascii="Times New Roman" w:hAnsi="Times New Roman"/>
        </w:rPr>
      </w:pPr>
    </w:p>
    <w:p w14:paraId="4ED33991" w14:textId="77777777" w:rsidR="000A14E7" w:rsidRDefault="000A14E7" w:rsidP="00CD65D1">
      <w:pPr>
        <w:pStyle w:val="a4"/>
        <w:spacing w:before="0" w:line="276" w:lineRule="auto"/>
        <w:jc w:val="both"/>
        <w:rPr>
          <w:rFonts w:ascii="Times New Roman" w:hAnsi="Times New Roman"/>
        </w:rPr>
      </w:pPr>
    </w:p>
    <w:p w14:paraId="56808284" w14:textId="7EEDD988" w:rsidR="00623596" w:rsidRPr="007A7E85" w:rsidRDefault="007A7E85" w:rsidP="009D6021">
      <w:pPr>
        <w:spacing w:line="276" w:lineRule="auto"/>
        <w:ind w:right="-1"/>
        <w:rPr>
          <w:b/>
          <w:bCs/>
        </w:rPr>
      </w:pPr>
      <w:r>
        <w:rPr>
          <w:b/>
          <w:bCs/>
        </w:rPr>
        <w:t>В.о.</w:t>
      </w:r>
      <w:r w:rsidRPr="007A7E85">
        <w:rPr>
          <w:b/>
          <w:bCs/>
        </w:rPr>
        <w:t xml:space="preserve"> директора </w:t>
      </w:r>
      <w:r>
        <w:rPr>
          <w:b/>
          <w:bCs/>
        </w:rPr>
        <w:t xml:space="preserve">Інституту                                                     </w:t>
      </w:r>
      <w:r w:rsidR="00CD65D1">
        <w:rPr>
          <w:b/>
        </w:rPr>
        <w:t>Наталія</w:t>
      </w:r>
      <w:r w:rsidR="00DE770A">
        <w:rPr>
          <w:b/>
        </w:rPr>
        <w:t xml:space="preserve"> </w:t>
      </w:r>
      <w:r w:rsidR="00CD65D1">
        <w:rPr>
          <w:b/>
        </w:rPr>
        <w:t>КУРИШ</w:t>
      </w:r>
    </w:p>
    <w:p w14:paraId="47A60EE1" w14:textId="77777777" w:rsidR="00DE770A" w:rsidRDefault="00DE770A">
      <w:bookmarkStart w:id="0" w:name="_GoBack"/>
      <w:bookmarkEnd w:id="0"/>
    </w:p>
    <w:sectPr w:rsidR="00DE770A" w:rsidSect="007A7E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D13A3"/>
    <w:multiLevelType w:val="hybridMultilevel"/>
    <w:tmpl w:val="208E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4B"/>
    <w:rsid w:val="0000459C"/>
    <w:rsid w:val="0001138A"/>
    <w:rsid w:val="00013F87"/>
    <w:rsid w:val="0002299F"/>
    <w:rsid w:val="00042FB3"/>
    <w:rsid w:val="00047E2E"/>
    <w:rsid w:val="00074A60"/>
    <w:rsid w:val="00080719"/>
    <w:rsid w:val="00080D4D"/>
    <w:rsid w:val="00097A1C"/>
    <w:rsid w:val="000A14E7"/>
    <w:rsid w:val="000B4822"/>
    <w:rsid w:val="000C656C"/>
    <w:rsid w:val="000D1E68"/>
    <w:rsid w:val="000E2AB4"/>
    <w:rsid w:val="001014F7"/>
    <w:rsid w:val="001426FC"/>
    <w:rsid w:val="001534B8"/>
    <w:rsid w:val="00177C37"/>
    <w:rsid w:val="001844AA"/>
    <w:rsid w:val="00187001"/>
    <w:rsid w:val="001B1613"/>
    <w:rsid w:val="001B2379"/>
    <w:rsid w:val="001C5775"/>
    <w:rsid w:val="001D101A"/>
    <w:rsid w:val="001D467C"/>
    <w:rsid w:val="001D4790"/>
    <w:rsid w:val="002048C0"/>
    <w:rsid w:val="0022597A"/>
    <w:rsid w:val="00247671"/>
    <w:rsid w:val="00263CE2"/>
    <w:rsid w:val="00273588"/>
    <w:rsid w:val="00283887"/>
    <w:rsid w:val="002935A0"/>
    <w:rsid w:val="00296880"/>
    <w:rsid w:val="002A072E"/>
    <w:rsid w:val="002B6850"/>
    <w:rsid w:val="002F50D2"/>
    <w:rsid w:val="00312C17"/>
    <w:rsid w:val="00314CB3"/>
    <w:rsid w:val="00337BC2"/>
    <w:rsid w:val="00352093"/>
    <w:rsid w:val="00375C5B"/>
    <w:rsid w:val="003774DF"/>
    <w:rsid w:val="00390087"/>
    <w:rsid w:val="003A7D94"/>
    <w:rsid w:val="003D6181"/>
    <w:rsid w:val="003D7332"/>
    <w:rsid w:val="003D7E62"/>
    <w:rsid w:val="00452BB4"/>
    <w:rsid w:val="004624B5"/>
    <w:rsid w:val="00484DC8"/>
    <w:rsid w:val="0049396F"/>
    <w:rsid w:val="00496551"/>
    <w:rsid w:val="004C6AC4"/>
    <w:rsid w:val="004E2CF9"/>
    <w:rsid w:val="004F1CD0"/>
    <w:rsid w:val="00514561"/>
    <w:rsid w:val="00531991"/>
    <w:rsid w:val="005446A5"/>
    <w:rsid w:val="0056268B"/>
    <w:rsid w:val="0056361E"/>
    <w:rsid w:val="00580A12"/>
    <w:rsid w:val="005D39B6"/>
    <w:rsid w:val="005D7FED"/>
    <w:rsid w:val="005F3EDD"/>
    <w:rsid w:val="006015C1"/>
    <w:rsid w:val="00602DE9"/>
    <w:rsid w:val="0061163E"/>
    <w:rsid w:val="00623596"/>
    <w:rsid w:val="00647182"/>
    <w:rsid w:val="00651877"/>
    <w:rsid w:val="0065686D"/>
    <w:rsid w:val="00663AA5"/>
    <w:rsid w:val="006B724C"/>
    <w:rsid w:val="006D0D5B"/>
    <w:rsid w:val="006E6FB4"/>
    <w:rsid w:val="00713334"/>
    <w:rsid w:val="007225B0"/>
    <w:rsid w:val="0075648D"/>
    <w:rsid w:val="0077077E"/>
    <w:rsid w:val="00774021"/>
    <w:rsid w:val="007755EA"/>
    <w:rsid w:val="00794B81"/>
    <w:rsid w:val="007A4A2C"/>
    <w:rsid w:val="007A7E85"/>
    <w:rsid w:val="007C5C15"/>
    <w:rsid w:val="007F13B0"/>
    <w:rsid w:val="007F1518"/>
    <w:rsid w:val="007F18C0"/>
    <w:rsid w:val="007F510D"/>
    <w:rsid w:val="00803C46"/>
    <w:rsid w:val="00807AB1"/>
    <w:rsid w:val="00831A7A"/>
    <w:rsid w:val="00845F72"/>
    <w:rsid w:val="008626F2"/>
    <w:rsid w:val="00862C5F"/>
    <w:rsid w:val="008635BD"/>
    <w:rsid w:val="008654F9"/>
    <w:rsid w:val="0089525F"/>
    <w:rsid w:val="008A187D"/>
    <w:rsid w:val="008A704B"/>
    <w:rsid w:val="008B19B9"/>
    <w:rsid w:val="008B775E"/>
    <w:rsid w:val="008C1106"/>
    <w:rsid w:val="008C747B"/>
    <w:rsid w:val="008C75A3"/>
    <w:rsid w:val="008E6D31"/>
    <w:rsid w:val="0090541C"/>
    <w:rsid w:val="009071BB"/>
    <w:rsid w:val="00924D54"/>
    <w:rsid w:val="00936785"/>
    <w:rsid w:val="00945068"/>
    <w:rsid w:val="00946013"/>
    <w:rsid w:val="0095232D"/>
    <w:rsid w:val="00953C73"/>
    <w:rsid w:val="0095561E"/>
    <w:rsid w:val="00956112"/>
    <w:rsid w:val="00966C07"/>
    <w:rsid w:val="00972700"/>
    <w:rsid w:val="00981C63"/>
    <w:rsid w:val="009B2901"/>
    <w:rsid w:val="009B2A72"/>
    <w:rsid w:val="009C666A"/>
    <w:rsid w:val="009D6021"/>
    <w:rsid w:val="009E02CA"/>
    <w:rsid w:val="009F0C44"/>
    <w:rsid w:val="009F0DE4"/>
    <w:rsid w:val="009F25BB"/>
    <w:rsid w:val="00A011C9"/>
    <w:rsid w:val="00A04BB3"/>
    <w:rsid w:val="00A26D7B"/>
    <w:rsid w:val="00A317D5"/>
    <w:rsid w:val="00A465B5"/>
    <w:rsid w:val="00A479D3"/>
    <w:rsid w:val="00A57038"/>
    <w:rsid w:val="00A60185"/>
    <w:rsid w:val="00A73773"/>
    <w:rsid w:val="00A73B04"/>
    <w:rsid w:val="00A768A5"/>
    <w:rsid w:val="00A81908"/>
    <w:rsid w:val="00A905EE"/>
    <w:rsid w:val="00AA35F2"/>
    <w:rsid w:val="00AB0868"/>
    <w:rsid w:val="00AB5967"/>
    <w:rsid w:val="00AC1EA5"/>
    <w:rsid w:val="00AC5C46"/>
    <w:rsid w:val="00AD476F"/>
    <w:rsid w:val="00AD68C9"/>
    <w:rsid w:val="00AE77F1"/>
    <w:rsid w:val="00B002A7"/>
    <w:rsid w:val="00B0169E"/>
    <w:rsid w:val="00B021BD"/>
    <w:rsid w:val="00B152B5"/>
    <w:rsid w:val="00B2525C"/>
    <w:rsid w:val="00B30A46"/>
    <w:rsid w:val="00B30A5B"/>
    <w:rsid w:val="00B32EEC"/>
    <w:rsid w:val="00B33F6C"/>
    <w:rsid w:val="00B46363"/>
    <w:rsid w:val="00B559DF"/>
    <w:rsid w:val="00B638A7"/>
    <w:rsid w:val="00B76AAC"/>
    <w:rsid w:val="00B85590"/>
    <w:rsid w:val="00B95200"/>
    <w:rsid w:val="00BB514F"/>
    <w:rsid w:val="00BF2729"/>
    <w:rsid w:val="00BF2DC1"/>
    <w:rsid w:val="00BF3750"/>
    <w:rsid w:val="00C0180C"/>
    <w:rsid w:val="00C2438B"/>
    <w:rsid w:val="00C27969"/>
    <w:rsid w:val="00C32919"/>
    <w:rsid w:val="00C34399"/>
    <w:rsid w:val="00C52C5D"/>
    <w:rsid w:val="00C63C75"/>
    <w:rsid w:val="00C71CFB"/>
    <w:rsid w:val="00CA5A64"/>
    <w:rsid w:val="00CB0D89"/>
    <w:rsid w:val="00CB0FD0"/>
    <w:rsid w:val="00CD0FB5"/>
    <w:rsid w:val="00CD65D1"/>
    <w:rsid w:val="00CE6AC7"/>
    <w:rsid w:val="00CF617B"/>
    <w:rsid w:val="00D020E9"/>
    <w:rsid w:val="00D057F8"/>
    <w:rsid w:val="00D13B0F"/>
    <w:rsid w:val="00D32B6B"/>
    <w:rsid w:val="00D45C53"/>
    <w:rsid w:val="00D74DC9"/>
    <w:rsid w:val="00D9141C"/>
    <w:rsid w:val="00D91D8B"/>
    <w:rsid w:val="00DA0454"/>
    <w:rsid w:val="00DA48AB"/>
    <w:rsid w:val="00DA6E2A"/>
    <w:rsid w:val="00DD2080"/>
    <w:rsid w:val="00DD7478"/>
    <w:rsid w:val="00DE770A"/>
    <w:rsid w:val="00DF0308"/>
    <w:rsid w:val="00DF453F"/>
    <w:rsid w:val="00DF4A75"/>
    <w:rsid w:val="00DF5E78"/>
    <w:rsid w:val="00DF7206"/>
    <w:rsid w:val="00E0279A"/>
    <w:rsid w:val="00E10330"/>
    <w:rsid w:val="00E27772"/>
    <w:rsid w:val="00E3486B"/>
    <w:rsid w:val="00EC3106"/>
    <w:rsid w:val="00EC6409"/>
    <w:rsid w:val="00EC64A9"/>
    <w:rsid w:val="00EC6FEE"/>
    <w:rsid w:val="00EE3110"/>
    <w:rsid w:val="00F07FDD"/>
    <w:rsid w:val="00F22EFD"/>
    <w:rsid w:val="00F351E8"/>
    <w:rsid w:val="00F37EF7"/>
    <w:rsid w:val="00F41216"/>
    <w:rsid w:val="00F442B2"/>
    <w:rsid w:val="00F57CF2"/>
    <w:rsid w:val="00F860DC"/>
    <w:rsid w:val="00FC6CA5"/>
    <w:rsid w:val="00FD31BD"/>
    <w:rsid w:val="00FE420D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8D892"/>
  <w15:docId w15:val="{CA42C425-7578-4A04-B870-99212B48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4B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704B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8A704B"/>
    <w:pPr>
      <w:spacing w:line="360" w:lineRule="auto"/>
    </w:pPr>
    <w:rPr>
      <w:sz w:val="24"/>
      <w:szCs w:val="20"/>
    </w:rPr>
  </w:style>
  <w:style w:type="character" w:customStyle="1" w:styleId="30">
    <w:name w:val="Основной текст 3 Знак"/>
    <w:link w:val="3"/>
    <w:uiPriority w:val="99"/>
    <w:locked/>
    <w:rsid w:val="008A704B"/>
    <w:rPr>
      <w:rFonts w:ascii="Times New Roman" w:hAnsi="Times New Roman" w:cs="Times New Roman"/>
      <w:sz w:val="20"/>
      <w:szCs w:val="20"/>
    </w:rPr>
  </w:style>
  <w:style w:type="paragraph" w:customStyle="1" w:styleId="a4">
    <w:name w:val="Нормальний текст"/>
    <w:basedOn w:val="a"/>
    <w:uiPriority w:val="99"/>
    <w:rsid w:val="00A04BB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5">
    <w:name w:val="FollowedHyperlink"/>
    <w:basedOn w:val="a0"/>
    <w:uiPriority w:val="99"/>
    <w:semiHidden/>
    <w:unhideWhenUsed/>
    <w:rsid w:val="00EC64A9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64A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426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6FC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_ipo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nternal-education.ua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3EBE-51EF-49FD-9C63-27377F1A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Ліля</dc:creator>
  <cp:keywords/>
  <dc:description/>
  <cp:lastModifiedBy>lenovo</cp:lastModifiedBy>
  <cp:revision>3</cp:revision>
  <cp:lastPrinted>2024-06-19T12:16:00Z</cp:lastPrinted>
  <dcterms:created xsi:type="dcterms:W3CDTF">2024-09-11T11:45:00Z</dcterms:created>
  <dcterms:modified xsi:type="dcterms:W3CDTF">2024-09-11T15:32:00Z</dcterms:modified>
</cp:coreProperties>
</file>