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7893" w14:textId="77777777" w:rsidR="00F842B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24A9D732" wp14:editId="22B15E53">
            <wp:extent cx="501015" cy="71564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97AE3" w14:textId="77777777" w:rsidR="00F842B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 К Р А Ї Н А</w:t>
      </w:r>
    </w:p>
    <w:p w14:paraId="732C4E59" w14:textId="77777777" w:rsidR="00F842B5" w:rsidRDefault="00000000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Чернівецька міська рада</w:t>
      </w:r>
    </w:p>
    <w:p w14:paraId="05C69E27" w14:textId="77777777" w:rsidR="00F842B5" w:rsidRDefault="00000000">
      <w:pPr>
        <w:pStyle w:val="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Управління  освіти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FADEE59" w14:textId="77777777" w:rsidR="00F842B5" w:rsidRDefault="00000000">
      <w:pPr>
        <w:tabs>
          <w:tab w:val="left" w:pos="681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E9D9E4E" w14:textId="77777777" w:rsidR="00F842B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 А К А З</w:t>
      </w:r>
    </w:p>
    <w:p w14:paraId="3FCEE53C" w14:textId="77777777" w:rsidR="00F842B5" w:rsidRDefault="00F842B5">
      <w:pPr>
        <w:shd w:val="clear" w:color="auto" w:fill="FFFFFF"/>
        <w:tabs>
          <w:tab w:val="left" w:pos="7938"/>
        </w:tabs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7F3D12E6" w14:textId="11A0F27A" w:rsidR="00F842B5" w:rsidRPr="00DB448B" w:rsidRDefault="00DB448B">
      <w:pPr>
        <w:shd w:val="clear" w:color="auto" w:fill="FFFFFF"/>
        <w:tabs>
          <w:tab w:val="left" w:pos="7938"/>
        </w:tabs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F842B5" w:rsidRPr="00DB448B">
          <w:pgSz w:w="11909" w:h="16834"/>
          <w:pgMar w:top="1276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DB44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DB44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 w:rsidRPr="00DB448B">
        <w:rPr>
          <w:b/>
          <w:i/>
          <w:sz w:val="28"/>
          <w:szCs w:val="28"/>
        </w:rPr>
        <w:tab/>
        <w:t xml:space="preserve">   </w:t>
      </w:r>
      <w:r w:rsidRPr="00DB448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361</w:t>
      </w:r>
    </w:p>
    <w:p w14:paraId="650AF52B" w14:textId="77777777" w:rsidR="00F842B5" w:rsidRDefault="00F842B5">
      <w:pPr>
        <w:spacing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2et92p0" w:colFirst="0" w:colLast="0"/>
      <w:bookmarkEnd w:id="1"/>
    </w:p>
    <w:p w14:paraId="72687ED4" w14:textId="77777777" w:rsidR="003539EB" w:rsidRDefault="00000000" w:rsidP="00715F0E">
      <w:pPr>
        <w:spacing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037219">
        <w:rPr>
          <w:rFonts w:ascii="Times New Roman" w:eastAsia="Times New Roman" w:hAnsi="Times New Roman" w:cs="Times New Roman"/>
          <w:b/>
          <w:sz w:val="28"/>
          <w:szCs w:val="28"/>
        </w:rPr>
        <w:t>організацію роботи з охоплення дошкільною</w:t>
      </w:r>
    </w:p>
    <w:p w14:paraId="01E5732E" w14:textId="77777777" w:rsidR="003539EB" w:rsidRDefault="00037219" w:rsidP="003539EB">
      <w:pPr>
        <w:spacing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освітою дітей 5-річного віку </w:t>
      </w:r>
    </w:p>
    <w:p w14:paraId="538A2699" w14:textId="18A80C1D" w:rsidR="00037219" w:rsidRDefault="00037219" w:rsidP="003539EB">
      <w:pPr>
        <w:spacing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="00715F0E">
        <w:rPr>
          <w:rFonts w:ascii="Times New Roman" w:eastAsia="Times New Roman" w:hAnsi="Times New Roman" w:cs="Times New Roman"/>
          <w:b/>
          <w:sz w:val="28"/>
          <w:szCs w:val="28"/>
        </w:rPr>
        <w:t>здійснення педагогічного патронату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0A8608" w14:textId="77777777" w:rsidR="00F842B5" w:rsidRDefault="00000000">
      <w:pPr>
        <w:spacing w:line="240" w:lineRule="auto"/>
        <w:ind w:right="5060"/>
        <w:rPr>
          <w:rFonts w:ascii="Times New Roman" w:eastAsia="Times New Roman" w:hAnsi="Times New Roman" w:cs="Times New Roman"/>
          <w:b/>
          <w:sz w:val="28"/>
          <w:szCs w:val="28"/>
        </w:rPr>
        <w:sectPr w:rsidR="00F842B5" w:rsidSect="003539EB">
          <w:type w:val="continuous"/>
          <w:pgSz w:w="11909" w:h="16834"/>
          <w:pgMar w:top="850" w:right="850" w:bottom="850" w:left="1417" w:header="720" w:footer="720" w:gutter="0"/>
          <w:cols w:space="720"/>
          <w:docGrid w:linePitch="299"/>
        </w:sect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067E9DA2" w14:textId="08F60FF2" w:rsidR="00F842B5" w:rsidRDefault="008E3DE4" w:rsidP="003539EB">
      <w:pPr>
        <w:ind w:left="283" w:right="-23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На виконання законів України «Про освіту», «Про дошкільну освіту»</w:t>
      </w:r>
      <w:r w:rsidR="00840F6D">
        <w:rPr>
          <w:rFonts w:ascii="Times New Roman" w:eastAsia="Times New Roman" w:hAnsi="Times New Roman" w:cs="Times New Roman"/>
          <w:sz w:val="28"/>
          <w:szCs w:val="28"/>
        </w:rPr>
        <w:t>, листів Міністерства освіти і науки України від 17.08.2005 № 1/9-431 «Про організацію короткотривалого перебування дітей у дошкільних навчальних закладах», від 04.10.2007 № 1/9-583 «Про систему роботи з дітьми, які не відвідують дошкільні навчальні заклади»,</w:t>
      </w:r>
      <w:r w:rsidR="00605DEC" w:rsidRPr="00605DEC">
        <w:t xml:space="preserve"> </w:t>
      </w:r>
      <w:r w:rsidR="00605DEC" w:rsidRPr="00605DEC">
        <w:rPr>
          <w:rFonts w:ascii="Times New Roman" w:eastAsia="Times New Roman" w:hAnsi="Times New Roman" w:cs="Times New Roman"/>
          <w:sz w:val="28"/>
          <w:szCs w:val="28"/>
        </w:rPr>
        <w:t>від 17.12.2008 № 1/9-811 "Про здійснення соціально-педагогічного патронату"</w:t>
      </w:r>
      <w:r w:rsidR="00605DEC">
        <w:rPr>
          <w:rFonts w:ascii="Times New Roman" w:eastAsia="Times New Roman" w:hAnsi="Times New Roman" w:cs="Times New Roman"/>
          <w:sz w:val="28"/>
          <w:szCs w:val="28"/>
        </w:rPr>
        <w:t>, від 27.09.2010 № 1/9-666 «Про організацію роботи з дітьми п’ятирічного віку», від 12.12.2019 № 1/9-765 «Щодо організації медико-педагогічного контролю на заняттях з фізкультури в закладах дошкільної освіти»,</w:t>
      </w:r>
      <w:r w:rsidR="00037219">
        <w:rPr>
          <w:rFonts w:ascii="Times New Roman" w:eastAsia="Times New Roman" w:hAnsi="Times New Roman" w:cs="Times New Roman"/>
          <w:sz w:val="28"/>
          <w:szCs w:val="28"/>
        </w:rPr>
        <w:t xml:space="preserve"> Базового компонента дошкільної освіти і забезпечення 100% охоплення</w:t>
      </w:r>
      <w:r w:rsidR="003539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37219">
        <w:rPr>
          <w:rFonts w:ascii="Times New Roman" w:eastAsia="Times New Roman" w:hAnsi="Times New Roman" w:cs="Times New Roman"/>
          <w:sz w:val="28"/>
          <w:szCs w:val="28"/>
        </w:rPr>
        <w:t xml:space="preserve"> різними формами дошкільної освіти дітей старшого дошкільного віку, які проживають на території Чернівецької міської територіальної громади,</w:t>
      </w:r>
    </w:p>
    <w:p w14:paraId="42720400" w14:textId="77777777" w:rsidR="00F842B5" w:rsidRDefault="00000000" w:rsidP="00DB448B">
      <w:pPr>
        <w:ind w:right="-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 А К А З У Ю:</w:t>
      </w:r>
    </w:p>
    <w:p w14:paraId="26723FE8" w14:textId="77777777" w:rsidR="00C329B0" w:rsidRPr="00C329B0" w:rsidRDefault="00C329B0" w:rsidP="003539EB">
      <w:pPr>
        <w:ind w:right="-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6D71F1" w14:textId="7CE6BA9F" w:rsidR="00C329B0" w:rsidRPr="00DB448B" w:rsidRDefault="00C329B0" w:rsidP="00DB448B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ind w:left="284" w:right="-3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9B0">
        <w:rPr>
          <w:rFonts w:ascii="Times New Roman" w:eastAsia="Times New Roman" w:hAnsi="Times New Roman" w:cs="Times New Roman"/>
          <w:bCs/>
          <w:sz w:val="28"/>
          <w:szCs w:val="28"/>
        </w:rPr>
        <w:t>Директорам закладів дошкільної освіти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448B">
        <w:rPr>
          <w:rFonts w:ascii="Times New Roman" w:eastAsia="Times New Roman" w:hAnsi="Times New Roman" w:cs="Times New Roman"/>
          <w:bCs/>
          <w:sz w:val="28"/>
          <w:szCs w:val="28"/>
        </w:rPr>
        <w:t>Чернівецької міської територіальної громади:</w:t>
      </w:r>
    </w:p>
    <w:p w14:paraId="48427C7B" w14:textId="77777777" w:rsidR="00D9455C" w:rsidRPr="00DB448B" w:rsidRDefault="00D9455C" w:rsidP="00DB448B">
      <w:pPr>
        <w:pStyle w:val="a5"/>
        <w:ind w:right="-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80B54A4" w14:textId="58AF78B6" w:rsidR="00C329B0" w:rsidRDefault="00D9455C" w:rsidP="00DB448B">
      <w:pPr>
        <w:pStyle w:val="a5"/>
        <w:numPr>
          <w:ilvl w:val="1"/>
          <w:numId w:val="3"/>
        </w:numPr>
        <w:ind w:left="284" w:right="-3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Проаналізувати та у</w:t>
      </w:r>
      <w:r w:rsidR="00C329B0" w:rsidRPr="00C329B0">
        <w:rPr>
          <w:rFonts w:ascii="Times New Roman" w:eastAsia="Times New Roman" w:hAnsi="Times New Roman" w:cs="Times New Roman"/>
          <w:bCs/>
          <w:sz w:val="28"/>
          <w:szCs w:val="28"/>
        </w:rPr>
        <w:t>загальнити дані щодо кількості дітей</w:t>
      </w:r>
      <w:r w:rsidR="001A447B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які зареєстровані у електронній черзі 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відповідно до </w:t>
      </w:r>
      <w:r w:rsidR="00B555B8" w:rsidRPr="00C329B0">
        <w:rPr>
          <w:rFonts w:ascii="Times New Roman" w:eastAsia="Times New Roman" w:hAnsi="Times New Roman" w:cs="Times New Roman"/>
          <w:bCs/>
          <w:sz w:val="28"/>
          <w:szCs w:val="28"/>
        </w:rPr>
        <w:t>території обслуговування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>рішення виконавчого комітету від 26.11.2024 № 815/24 «</w:t>
      </w:r>
      <w:r w:rsidR="00C329B0" w:rsidRPr="00C329B0">
        <w:rPr>
          <w:rFonts w:ascii="Times New Roman" w:eastAsia="Times New Roman" w:hAnsi="Times New Roman" w:cs="Times New Roman"/>
          <w:bCs/>
          <w:sz w:val="28"/>
          <w:szCs w:val="28"/>
        </w:rPr>
        <w:t>Території обслуговування закладів дошкільної освіти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29B0" w:rsidRPr="00C329B0">
        <w:rPr>
          <w:rFonts w:ascii="Times New Roman" w:eastAsia="Times New Roman" w:hAnsi="Times New Roman" w:cs="Times New Roman"/>
          <w:bCs/>
          <w:sz w:val="28"/>
          <w:szCs w:val="28"/>
        </w:rPr>
        <w:t>Чернівецької міської територіальної громади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03A8BC" w14:textId="77777777" w:rsidR="00D9455C" w:rsidRPr="00C329B0" w:rsidRDefault="00D9455C" w:rsidP="00DB448B">
      <w:pPr>
        <w:pStyle w:val="a5"/>
        <w:ind w:left="284" w:right="-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897908" w14:textId="441D9F70" w:rsidR="00C329B0" w:rsidRPr="003539EB" w:rsidRDefault="003539EB" w:rsidP="00DB448B">
      <w:pPr>
        <w:pStyle w:val="a5"/>
        <w:numPr>
          <w:ilvl w:val="1"/>
          <w:numId w:val="3"/>
        </w:numPr>
        <w:ind w:left="284" w:right="-360" w:firstLine="0"/>
        <w:jc w:val="both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Щомісячно п</w:t>
      </w:r>
      <w:r w:rsidR="00D22E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одати дані щодо 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>дітей</w:t>
      </w:r>
      <w:r w:rsidR="00B555B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>які не відвідують заклад</w:t>
      </w:r>
      <w:r w:rsidR="00D22E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29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дошкільної освіти </w:t>
      </w:r>
      <w:r w:rsidR="001A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1A4A8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google </w:t>
      </w:r>
      <w:r w:rsidR="001A4A83">
        <w:rPr>
          <w:rFonts w:ascii="Times New Roman" w:eastAsia="Times New Roman" w:hAnsi="Times New Roman" w:cs="Times New Roman"/>
          <w:bCs/>
          <w:sz w:val="28"/>
          <w:szCs w:val="28"/>
        </w:rPr>
        <w:t>таблицю «Облік_електронна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4A83">
        <w:rPr>
          <w:rFonts w:ascii="Times New Roman" w:eastAsia="Times New Roman" w:hAnsi="Times New Roman" w:cs="Times New Roman"/>
          <w:bCs/>
          <w:sz w:val="28"/>
          <w:szCs w:val="28"/>
        </w:rPr>
        <w:t>черга» за покликанням:</w:t>
      </w:r>
      <w:r>
        <w:t xml:space="preserve"> </w:t>
      </w:r>
      <w:hyperlink r:id="rId7" w:history="1">
        <w:r w:rsidRPr="003539EB">
          <w:rPr>
            <w:rStyle w:val="a6"/>
            <w:rFonts w:ascii="Times New Roman" w:hAnsi="Times New Roman" w:cs="Times New Roman"/>
            <w:sz w:val="28"/>
            <w:szCs w:val="28"/>
          </w:rPr>
          <w:t>http://surl.li/cgipdr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1844870" w14:textId="77777777" w:rsidR="00D9455C" w:rsidRPr="00DB448B" w:rsidRDefault="00D9455C" w:rsidP="00DB448B">
      <w:pPr>
        <w:ind w:right="-36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98B2BE3" w14:textId="12356A51" w:rsidR="00D9455C" w:rsidRDefault="00D9455C" w:rsidP="00DB448B">
      <w:pPr>
        <w:pStyle w:val="a5"/>
        <w:numPr>
          <w:ilvl w:val="1"/>
          <w:numId w:val="3"/>
        </w:numPr>
        <w:ind w:left="284" w:right="-3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роз’яснювальну роботу серед батьків дітей 5-річного віку щодо обов’язкового </w:t>
      </w:r>
      <w:r w:rsidR="00CC0CFA">
        <w:rPr>
          <w:rFonts w:ascii="Times New Roman" w:eastAsia="Times New Roman" w:hAnsi="Times New Roman" w:cs="Times New Roman"/>
          <w:bCs/>
          <w:sz w:val="28"/>
          <w:szCs w:val="28"/>
        </w:rPr>
        <w:t>здобуття дитиною освіти відповідно до вимог Базового компонента дошкільної освіти.</w:t>
      </w:r>
    </w:p>
    <w:p w14:paraId="2B1F779C" w14:textId="77777777" w:rsidR="00D9455C" w:rsidRPr="00DB448B" w:rsidRDefault="00D9455C" w:rsidP="00DB448B">
      <w:pPr>
        <w:pStyle w:val="a5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19F0802" w14:textId="7E590E6B" w:rsidR="001A4A83" w:rsidRDefault="001A4A83" w:rsidP="00DB448B">
      <w:pPr>
        <w:pStyle w:val="a5"/>
        <w:numPr>
          <w:ilvl w:val="1"/>
          <w:numId w:val="3"/>
        </w:numPr>
        <w:ind w:left="284" w:right="-3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Розробити план роботи закладу щодо реалізації права дітей дошкільного віку на здобуття дошкільної освіти</w:t>
      </w:r>
      <w:r w:rsidR="00273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55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27387B">
        <w:rPr>
          <w:rFonts w:ascii="Times New Roman" w:eastAsia="Times New Roman" w:hAnsi="Times New Roman" w:cs="Times New Roman"/>
          <w:bCs/>
          <w:sz w:val="28"/>
          <w:szCs w:val="28"/>
        </w:rPr>
        <w:t>діт</w:t>
      </w:r>
      <w:r w:rsidR="002476AB">
        <w:rPr>
          <w:rFonts w:ascii="Times New Roman" w:eastAsia="Times New Roman" w:hAnsi="Times New Roman" w:cs="Times New Roman"/>
          <w:bCs/>
          <w:sz w:val="28"/>
          <w:szCs w:val="28"/>
        </w:rPr>
        <w:t xml:space="preserve">ей, </w:t>
      </w:r>
      <w:r w:rsidR="0027387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які зареєстровані у електронній черзі</w:t>
      </w:r>
      <w:r w:rsidR="00D945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9BC17D" w14:textId="77777777" w:rsidR="00D9455C" w:rsidRPr="00DB448B" w:rsidRDefault="00D9455C" w:rsidP="00DB448B">
      <w:pPr>
        <w:ind w:right="-36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E93519A" w14:textId="443611D3" w:rsidR="001A4A83" w:rsidRDefault="0027387B" w:rsidP="00DB448B">
      <w:pPr>
        <w:pStyle w:val="a5"/>
        <w:numPr>
          <w:ilvl w:val="1"/>
          <w:numId w:val="3"/>
        </w:numPr>
        <w:ind w:left="284" w:right="-3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Активізувати роботу консультативних пунктів для батьків дітей, які не охоплені дошкільною освітою, залучаючи до їх роботи представників органів охорони здоров’я, психологічної служби, засобів масової інформації.</w:t>
      </w:r>
    </w:p>
    <w:p w14:paraId="347E04CD" w14:textId="77777777" w:rsidR="008E3DE4" w:rsidRPr="00DB448B" w:rsidRDefault="008E3DE4" w:rsidP="00DB448B">
      <w:pPr>
        <w:ind w:right="-36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94BE4A6" w14:textId="7A4E2A39" w:rsidR="0027387B" w:rsidRDefault="0027387B" w:rsidP="00DB448B">
      <w:pPr>
        <w:pStyle w:val="a5"/>
        <w:numPr>
          <w:ilvl w:val="1"/>
          <w:numId w:val="3"/>
        </w:numPr>
        <w:ind w:left="284" w:right="-3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Здійснювати соціально-педагогічний патронат дітей, які </w:t>
      </w:r>
      <w:r w:rsidR="002476A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мають можливості відвідувати заклад дошкільної освіти, враховуючи причини, з яких діти не відвідують ЗДО (стан здоров’я, особливості розвитку дітей тощо).</w:t>
      </w:r>
    </w:p>
    <w:p w14:paraId="409FEB8A" w14:textId="77777777" w:rsidR="00F842B5" w:rsidRPr="00DB448B" w:rsidRDefault="00F842B5" w:rsidP="00DB448B">
      <w:pPr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21BE8EB" w14:textId="5EBA4173" w:rsidR="00F842B5" w:rsidRDefault="00DB448B" w:rsidP="00DB448B">
      <w:pPr>
        <w:pBdr>
          <w:top w:val="nil"/>
          <w:left w:val="nil"/>
          <w:bottom w:val="nil"/>
          <w:right w:val="nil"/>
          <w:between w:val="nil"/>
        </w:pBdr>
        <w:ind w:left="284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наказу покласти на заступника начальника, начальника відділу загальної середньої та дошкільної освіти управління освіти Чернівецької міської ради Альону Онофрей.</w:t>
      </w:r>
    </w:p>
    <w:p w14:paraId="13C36CC5" w14:textId="77777777" w:rsidR="00F842B5" w:rsidRDefault="00F842B5" w:rsidP="00DB448B">
      <w:pPr>
        <w:tabs>
          <w:tab w:val="left" w:pos="0"/>
          <w:tab w:val="left" w:pos="993"/>
        </w:tabs>
        <w:ind w:right="-2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B307C89" w14:textId="77777777" w:rsidR="00F842B5" w:rsidRDefault="00F842B5">
      <w:pP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66BBD" w14:textId="77777777" w:rsidR="00F842B5" w:rsidRDefault="00F842B5">
      <w:pP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FEE94" w14:textId="77777777" w:rsidR="00F842B5" w:rsidRDefault="00000000">
      <w:pPr>
        <w:spacing w:line="240" w:lineRule="auto"/>
        <w:ind w:left="283" w:right="-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управління освіти </w:t>
      </w:r>
    </w:p>
    <w:p w14:paraId="6F707117" w14:textId="2340B494" w:rsidR="00F842B5" w:rsidRDefault="00000000">
      <w:pPr>
        <w:spacing w:line="240" w:lineRule="auto"/>
        <w:ind w:left="283" w:right="-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Чернівецької міської ради                                                </w:t>
      </w:r>
      <w:r w:rsidR="00DB448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Ірина ТКАЧУК</w:t>
      </w:r>
    </w:p>
    <w:p w14:paraId="47AF6A94" w14:textId="77777777" w:rsidR="00F842B5" w:rsidRDefault="00F842B5">
      <w:pPr>
        <w:spacing w:line="240" w:lineRule="auto"/>
        <w:ind w:left="283" w:right="-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38B57" w14:textId="77777777" w:rsidR="00DB448B" w:rsidRDefault="00DB448B">
      <w:pP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063A0" w14:textId="30AF7B6E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DB448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Погоджено:</w:t>
      </w:r>
    </w:p>
    <w:p w14:paraId="7E3ADF0B" w14:textId="77CCFCB0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начальника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14:paraId="338B94BE" w14:textId="77777777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загальної середньої та </w:t>
      </w:r>
    </w:p>
    <w:p w14:paraId="0CD61EA9" w14:textId="77777777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дошкільної освіти управління освіти </w:t>
      </w:r>
    </w:p>
    <w:p w14:paraId="0D62E083" w14:textId="12057E5A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Чернівецької </w:t>
      </w: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B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Альон</w:t>
      </w:r>
      <w:r w:rsidR="00D97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B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ОНОФРЕЙ</w:t>
      </w:r>
    </w:p>
    <w:p w14:paraId="635FEB01" w14:textId="77777777" w:rsidR="00DB448B" w:rsidRPr="00DB448B" w:rsidRDefault="00DB448B" w:rsidP="00DB44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14:paraId="71C7627F" w14:textId="77777777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DB448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Виконавець:</w:t>
      </w:r>
    </w:p>
    <w:p w14:paraId="091A99E0" w14:textId="77777777" w:rsidR="00DB448B" w:rsidRPr="00DB448B" w:rsidRDefault="00DB448B" w:rsidP="00DB448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DB44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головний спеціаліст відділу дошкільної освіти </w:t>
      </w:r>
    </w:p>
    <w:p w14:paraId="5C8DE40A" w14:textId="045C46E5" w:rsidR="00DB448B" w:rsidRPr="00DB448B" w:rsidRDefault="00DB448B" w:rsidP="00DB448B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44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правління освіти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Чернівецької </w:t>
      </w:r>
      <w:r w:rsidRPr="00DB44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міської ради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B44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B448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Любов ЧОБАНЮК</w:t>
      </w:r>
    </w:p>
    <w:p w14:paraId="27AEBC54" w14:textId="77777777" w:rsidR="00F842B5" w:rsidRDefault="00F842B5">
      <w:pPr>
        <w:spacing w:line="240" w:lineRule="auto"/>
        <w:ind w:right="-360"/>
        <w:jc w:val="both"/>
        <w:rPr>
          <w:rFonts w:ascii="Times New Roman" w:eastAsia="Times New Roman" w:hAnsi="Times New Roman" w:cs="Times New Roman"/>
        </w:rPr>
      </w:pPr>
    </w:p>
    <w:p w14:paraId="757BB9F5" w14:textId="77777777" w:rsidR="00F842B5" w:rsidRDefault="00F842B5">
      <w:pPr>
        <w:spacing w:line="240" w:lineRule="auto"/>
        <w:ind w:right="-360"/>
        <w:jc w:val="both"/>
        <w:rPr>
          <w:rFonts w:ascii="Times New Roman" w:eastAsia="Times New Roman" w:hAnsi="Times New Roman" w:cs="Times New Roman"/>
        </w:rPr>
      </w:pPr>
    </w:p>
    <w:p w14:paraId="2699DBE0" w14:textId="77777777" w:rsidR="00F842B5" w:rsidRDefault="00F842B5">
      <w:pPr>
        <w:spacing w:line="240" w:lineRule="auto"/>
        <w:ind w:right="-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94DB31" w14:textId="77777777" w:rsidR="00F842B5" w:rsidRDefault="00F842B5">
      <w:pPr>
        <w:spacing w:line="240" w:lineRule="auto"/>
        <w:ind w:right="-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842B5" w:rsidSect="003539EB">
      <w:type w:val="continuous"/>
      <w:pgSz w:w="11909" w:h="16834"/>
      <w:pgMar w:top="850" w:right="850" w:bottom="85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892"/>
    <w:multiLevelType w:val="multilevel"/>
    <w:tmpl w:val="F57A0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F88021B"/>
    <w:multiLevelType w:val="multilevel"/>
    <w:tmpl w:val="FEDE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091B"/>
    <w:multiLevelType w:val="multilevel"/>
    <w:tmpl w:val="0F50F61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243347169">
    <w:abstractNumId w:val="2"/>
  </w:num>
  <w:num w:numId="2" w16cid:durableId="2136866960">
    <w:abstractNumId w:val="1"/>
  </w:num>
  <w:num w:numId="3" w16cid:durableId="188771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B5"/>
    <w:rsid w:val="00037219"/>
    <w:rsid w:val="001A447B"/>
    <w:rsid w:val="001A4A83"/>
    <w:rsid w:val="0024234E"/>
    <w:rsid w:val="002476AB"/>
    <w:rsid w:val="0027387B"/>
    <w:rsid w:val="002D0B31"/>
    <w:rsid w:val="002D6919"/>
    <w:rsid w:val="00323B31"/>
    <w:rsid w:val="003539EB"/>
    <w:rsid w:val="00605DEC"/>
    <w:rsid w:val="00715F0E"/>
    <w:rsid w:val="00840F6D"/>
    <w:rsid w:val="008E3DE4"/>
    <w:rsid w:val="00B555B8"/>
    <w:rsid w:val="00BC7E6C"/>
    <w:rsid w:val="00C329B0"/>
    <w:rsid w:val="00CC0CFA"/>
    <w:rsid w:val="00D22E4D"/>
    <w:rsid w:val="00D9455C"/>
    <w:rsid w:val="00D975E2"/>
    <w:rsid w:val="00DB448B"/>
    <w:rsid w:val="00E03BB7"/>
    <w:rsid w:val="00E1753A"/>
    <w:rsid w:val="00E6596B"/>
    <w:rsid w:val="00E922CD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CAA7"/>
  <w15:docId w15:val="{41EA1FB4-6DF4-4CDB-9639-7CE1952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075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70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rl.li/cgipd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8q2jhC4nxJA+/vZoG0FENz8jMQ==">CgMxLjAyCGguZ2pkZ3hzMgloLjJldDkycDAyCGgudHlqY3d0MgloLjNkeTZ2a20yCWguNGQzNG9nODIJaC4yczhleW8xOAByITFxVnQ5d3ZlR1MtbjFIdTZCLWY5RGlDWVlLRUstTGNWNA==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2025-01-06T13:39:00Z</cp:lastPrinted>
  <dcterms:created xsi:type="dcterms:W3CDTF">2024-09-16T10:32:00Z</dcterms:created>
  <dcterms:modified xsi:type="dcterms:W3CDTF">2025-01-08T06:28:00Z</dcterms:modified>
</cp:coreProperties>
</file>