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799BE" w14:textId="77777777" w:rsidR="005463FA" w:rsidRPr="00FE3557" w:rsidRDefault="005463FA" w:rsidP="00DF11B8">
      <w:pPr>
        <w:rPr>
          <w:rFonts w:ascii="Times New Roman" w:hAnsi="Times New Roman" w:cs="Times New Roman"/>
          <w:b/>
          <w:sz w:val="28"/>
          <w:szCs w:val="28"/>
        </w:rPr>
      </w:pPr>
    </w:p>
    <w:p w14:paraId="4CB8FA9E" w14:textId="47858119" w:rsidR="00DC6442" w:rsidRPr="00FE3557" w:rsidRDefault="00D84800" w:rsidP="00404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Французька</w:t>
      </w:r>
      <w:r w:rsidR="001A0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9EA" w:rsidRPr="00FE3557">
        <w:rPr>
          <w:rFonts w:ascii="Times New Roman" w:hAnsi="Times New Roman" w:cs="Times New Roman"/>
          <w:b/>
          <w:sz w:val="28"/>
          <w:szCs w:val="28"/>
        </w:rPr>
        <w:t>мова</w:t>
      </w:r>
    </w:p>
    <w:tbl>
      <w:tblPr>
        <w:tblStyle w:val="a3"/>
        <w:tblW w:w="11058" w:type="dxa"/>
        <w:tblInd w:w="-885" w:type="dxa"/>
        <w:tblLook w:val="04A0" w:firstRow="1" w:lastRow="0" w:firstColumn="1" w:lastColumn="0" w:noHBand="0" w:noVBand="1"/>
      </w:tblPr>
      <w:tblGrid>
        <w:gridCol w:w="568"/>
        <w:gridCol w:w="2410"/>
        <w:gridCol w:w="8080"/>
      </w:tblGrid>
      <w:tr w:rsidR="00DC6442" w:rsidRPr="00FE3557" w14:paraId="398C0FCE" w14:textId="77777777" w:rsidTr="004049EA">
        <w:tc>
          <w:tcPr>
            <w:tcW w:w="11058" w:type="dxa"/>
            <w:gridSpan w:val="3"/>
          </w:tcPr>
          <w:p w14:paraId="6F7368E5" w14:textId="77777777" w:rsidR="00DC6442" w:rsidRPr="00FE3557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Журі</w:t>
            </w:r>
          </w:p>
        </w:tc>
      </w:tr>
      <w:tr w:rsidR="00DC6442" w:rsidRPr="00FE3557" w14:paraId="03ED4E21" w14:textId="77777777" w:rsidTr="004049EA">
        <w:tc>
          <w:tcPr>
            <w:tcW w:w="568" w:type="dxa"/>
          </w:tcPr>
          <w:p w14:paraId="4D4719FE" w14:textId="77777777" w:rsidR="00DC6442" w:rsidRPr="00FE3557" w:rsidRDefault="00DC6442" w:rsidP="00F11707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 з/п</w:t>
            </w:r>
          </w:p>
        </w:tc>
        <w:tc>
          <w:tcPr>
            <w:tcW w:w="2410" w:type="dxa"/>
          </w:tcPr>
          <w:p w14:paraId="3BBCFC0A" w14:textId="77777777" w:rsidR="00DC6442" w:rsidRPr="00FE3557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8080" w:type="dxa"/>
          </w:tcPr>
          <w:p w14:paraId="5C1DF282" w14:textId="77777777" w:rsidR="00DC6442" w:rsidRPr="00FE3557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CB1700" w:rsidRPr="00FE3557" w14:paraId="004DBBC0" w14:textId="77777777" w:rsidTr="004049EA">
        <w:tc>
          <w:tcPr>
            <w:tcW w:w="568" w:type="dxa"/>
          </w:tcPr>
          <w:p w14:paraId="41DB06DA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0AA2C240" w14:textId="40915789" w:rsidR="00CB1700" w:rsidRPr="00FE3557" w:rsidRDefault="00D84800" w:rsidP="00CB170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D84800">
              <w:rPr>
                <w:rFonts w:ascii="Times New Roman" w:hAnsi="Times New Roman"/>
                <w:sz w:val="28"/>
                <w:szCs w:val="28"/>
                <w:lang w:eastAsia="uk-UA"/>
              </w:rPr>
              <w:t>Мойсюк</w:t>
            </w:r>
            <w:proofErr w:type="spellEnd"/>
            <w:r w:rsidRPr="00D8480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Валентина Анатоліївна</w:t>
            </w:r>
          </w:p>
        </w:tc>
        <w:tc>
          <w:tcPr>
            <w:tcW w:w="8080" w:type="dxa"/>
          </w:tcPr>
          <w:p w14:paraId="2102B7B1" w14:textId="0724EC9E" w:rsidR="00CB1700" w:rsidRPr="00FE3557" w:rsidRDefault="00D84800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8480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професор кафедри романської філології та перекладу факультету іноземних мов Чернівецького національного університету імені Юрія Федьковича, доктор філологічних наук</w:t>
            </w:r>
            <w:r w:rsidR="00FE3557" w:rsidRPr="00FE355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,</w:t>
            </w:r>
            <w:r w:rsidR="00E717F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="00FE3557" w:rsidRPr="00FE3557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голова журі</w:t>
            </w:r>
            <w:r w:rsidR="00CB1700" w:rsidRPr="00FE3557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 xml:space="preserve"> </w:t>
            </w:r>
            <w:r w:rsidR="00CB1700" w:rsidRPr="00FE355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(за згодою)</w:t>
            </w:r>
          </w:p>
        </w:tc>
      </w:tr>
      <w:tr w:rsidR="00CB1700" w:rsidRPr="00FE3557" w14:paraId="32771AA6" w14:textId="77777777" w:rsidTr="004049EA">
        <w:tc>
          <w:tcPr>
            <w:tcW w:w="568" w:type="dxa"/>
          </w:tcPr>
          <w:p w14:paraId="41285BF0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445BDFF4" w14:textId="2F6D16AA" w:rsidR="00CB1700" w:rsidRPr="00FE3557" w:rsidRDefault="00E717FA" w:rsidP="00CB170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FA">
              <w:rPr>
                <w:rFonts w:ascii="Times New Roman" w:hAnsi="Times New Roman"/>
                <w:sz w:val="28"/>
                <w:szCs w:val="28"/>
              </w:rPr>
              <w:t>Стефурак</w:t>
            </w:r>
            <w:proofErr w:type="spellEnd"/>
            <w:r w:rsidRPr="00E717FA">
              <w:rPr>
                <w:rFonts w:ascii="Times New Roman" w:hAnsi="Times New Roman"/>
                <w:sz w:val="28"/>
                <w:szCs w:val="28"/>
              </w:rPr>
              <w:t xml:space="preserve"> Олена Валеріївна</w:t>
            </w:r>
          </w:p>
        </w:tc>
        <w:tc>
          <w:tcPr>
            <w:tcW w:w="8080" w:type="dxa"/>
          </w:tcPr>
          <w:p w14:paraId="13AB6CBC" w14:textId="7761AEBD" w:rsidR="00CB1700" w:rsidRPr="00FE3557" w:rsidRDefault="00E717FA" w:rsidP="00CB17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FA">
              <w:rPr>
                <w:rFonts w:ascii="Times New Roman" w:hAnsi="Times New Roman"/>
                <w:sz w:val="28"/>
                <w:szCs w:val="28"/>
              </w:rPr>
              <w:t>в.о. завідувача кафедри романської філології та перекладу Чернівецького національного університету імені Юрія Федьковича, кандидат філологічних наук, доцент,</w:t>
            </w:r>
            <w:r w:rsidR="00215F0B">
              <w:t xml:space="preserve"> </w:t>
            </w:r>
            <w:r w:rsidR="00215F0B" w:rsidRPr="00215F0B">
              <w:rPr>
                <w:rFonts w:ascii="Times New Roman" w:hAnsi="Times New Roman"/>
                <w:b/>
                <w:bCs/>
                <w:sz w:val="28"/>
                <w:szCs w:val="28"/>
              </w:rPr>
              <w:t>заступник голови журі</w:t>
            </w:r>
            <w:r w:rsidRPr="00E717F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CB1700" w:rsidRPr="00FE3557" w14:paraId="481206D0" w14:textId="77777777" w:rsidTr="004049EA">
        <w:tc>
          <w:tcPr>
            <w:tcW w:w="568" w:type="dxa"/>
          </w:tcPr>
          <w:p w14:paraId="1E462E8B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057454FB" w14:textId="2D6D8F5A" w:rsidR="00CB1700" w:rsidRPr="00FE3557" w:rsidRDefault="00215F0B" w:rsidP="00CB170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F0B">
              <w:rPr>
                <w:rFonts w:ascii="Times New Roman" w:hAnsi="Times New Roman"/>
                <w:sz w:val="28"/>
                <w:szCs w:val="28"/>
              </w:rPr>
              <w:t>Тонієвич</w:t>
            </w:r>
            <w:proofErr w:type="spellEnd"/>
            <w:r w:rsidRPr="00215F0B">
              <w:rPr>
                <w:rFonts w:ascii="Times New Roman" w:hAnsi="Times New Roman"/>
                <w:sz w:val="28"/>
                <w:szCs w:val="28"/>
              </w:rPr>
              <w:t xml:space="preserve"> Тетяна Юріївна</w:t>
            </w:r>
          </w:p>
        </w:tc>
        <w:tc>
          <w:tcPr>
            <w:tcW w:w="8080" w:type="dxa"/>
          </w:tcPr>
          <w:p w14:paraId="5AECC36D" w14:textId="35269048" w:rsidR="00CB1700" w:rsidRPr="00FE3557" w:rsidRDefault="00215F0B" w:rsidP="00CB17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F0B">
              <w:rPr>
                <w:rFonts w:ascii="Times New Roman" w:hAnsi="Times New Roman"/>
                <w:sz w:val="28"/>
                <w:szCs w:val="28"/>
              </w:rPr>
              <w:t xml:space="preserve">методист науково-методичного центру предметів мовно-літературної, історичної галузі та міжнародної інтеграції </w:t>
            </w:r>
            <w:r w:rsidR="00DB4369">
              <w:rPr>
                <w:rFonts w:ascii="Times New Roman" w:hAnsi="Times New Roman"/>
                <w:sz w:val="28"/>
                <w:szCs w:val="28"/>
              </w:rPr>
              <w:t>КЗ «Інститут</w:t>
            </w:r>
            <w:r w:rsidRPr="00215F0B">
              <w:rPr>
                <w:rFonts w:ascii="Times New Roman" w:hAnsi="Times New Roman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 w:rsidR="00DB4369">
              <w:rPr>
                <w:rFonts w:ascii="Times New Roman" w:hAnsi="Times New Roman"/>
                <w:sz w:val="28"/>
                <w:szCs w:val="28"/>
              </w:rPr>
              <w:t>»</w:t>
            </w:r>
            <w:r w:rsidRPr="00215F0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15F0B">
              <w:rPr>
                <w:rFonts w:ascii="Times New Roman" w:hAnsi="Times New Roman"/>
                <w:b/>
                <w:bCs/>
                <w:sz w:val="28"/>
                <w:szCs w:val="28"/>
              </w:rPr>
              <w:t>секретар журі</w:t>
            </w:r>
          </w:p>
        </w:tc>
      </w:tr>
      <w:tr w:rsidR="00CB1700" w:rsidRPr="00FE3557" w14:paraId="0718DB8B" w14:textId="77777777" w:rsidTr="004049EA">
        <w:tc>
          <w:tcPr>
            <w:tcW w:w="568" w:type="dxa"/>
          </w:tcPr>
          <w:p w14:paraId="544426C9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5590DB76" w14:textId="59AE2455" w:rsidR="00CB1700" w:rsidRPr="00FE3557" w:rsidRDefault="00215F0B" w:rsidP="00CB1700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15F0B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Матвєєва Олена Олександрівна</w:t>
            </w:r>
          </w:p>
        </w:tc>
        <w:tc>
          <w:tcPr>
            <w:tcW w:w="8080" w:type="dxa"/>
          </w:tcPr>
          <w:p w14:paraId="31403408" w14:textId="155C344C" w:rsidR="00CB1700" w:rsidRPr="00FE3557" w:rsidRDefault="00215F0B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15F0B">
              <w:rPr>
                <w:rFonts w:ascii="Times New Roman" w:hAnsi="Times New Roman"/>
                <w:sz w:val="28"/>
                <w:szCs w:val="28"/>
                <w:lang w:eastAsia="uk-UA"/>
              </w:rPr>
              <w:t>асистент кафедри романської філології та перекладу факультету іноземних мов Чернівецького національного унів</w:t>
            </w:r>
            <w:r w:rsidR="00DB436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ерситету імені Юрія Федьковича </w:t>
            </w:r>
            <w:r w:rsidRPr="00215F0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(за згодою)</w:t>
            </w:r>
          </w:p>
        </w:tc>
      </w:tr>
      <w:tr w:rsidR="00CB1700" w:rsidRPr="00FE3557" w14:paraId="56B832EE" w14:textId="77777777" w:rsidTr="004049EA">
        <w:trPr>
          <w:trHeight w:val="222"/>
        </w:trPr>
        <w:tc>
          <w:tcPr>
            <w:tcW w:w="568" w:type="dxa"/>
          </w:tcPr>
          <w:p w14:paraId="5805234E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58284F30" w14:textId="35C4A860" w:rsidR="00CB1700" w:rsidRPr="00FE3557" w:rsidRDefault="003525B9" w:rsidP="00CB1700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3525B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Фенюк</w:t>
            </w:r>
            <w:proofErr w:type="spellEnd"/>
            <w:r w:rsidRPr="003525B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Людмила Дмитрівна</w:t>
            </w:r>
          </w:p>
        </w:tc>
        <w:tc>
          <w:tcPr>
            <w:tcW w:w="8080" w:type="dxa"/>
          </w:tcPr>
          <w:p w14:paraId="1D72C339" w14:textId="1F9795BA" w:rsidR="00CB1700" w:rsidRPr="00FE3557" w:rsidRDefault="003525B9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525B9">
              <w:rPr>
                <w:rFonts w:ascii="Times New Roman" w:hAnsi="Times New Roman"/>
                <w:sz w:val="28"/>
                <w:szCs w:val="28"/>
                <w:lang w:eastAsia="uk-UA"/>
              </w:rPr>
              <w:t>асистент кафедри романської філології та перекладу факультету іноземних мов Чернівецького національного університету імені Юрія Федьковича (за згодою)</w:t>
            </w:r>
          </w:p>
        </w:tc>
      </w:tr>
      <w:tr w:rsidR="00CB1700" w:rsidRPr="00FE3557" w14:paraId="69F7404D" w14:textId="77777777" w:rsidTr="004049EA">
        <w:tc>
          <w:tcPr>
            <w:tcW w:w="568" w:type="dxa"/>
          </w:tcPr>
          <w:p w14:paraId="7386AA67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1044185F" w14:textId="21629E74" w:rsidR="00A73BD1" w:rsidRPr="00FE3557" w:rsidRDefault="003D506F" w:rsidP="00240A63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3D506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Кулібаба</w:t>
            </w:r>
            <w:proofErr w:type="spellEnd"/>
            <w:r w:rsidRPr="003D506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Людмила Василівна</w:t>
            </w:r>
          </w:p>
        </w:tc>
        <w:tc>
          <w:tcPr>
            <w:tcW w:w="8080" w:type="dxa"/>
          </w:tcPr>
          <w:p w14:paraId="1F67BE2B" w14:textId="667BA029" w:rsidR="00CB1700" w:rsidRPr="00FE3557" w:rsidRDefault="003D506F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D506F">
              <w:rPr>
                <w:rFonts w:ascii="Times New Roman" w:hAnsi="Times New Roman"/>
                <w:sz w:val="28"/>
                <w:szCs w:val="28"/>
                <w:lang w:eastAsia="uk-UA"/>
              </w:rPr>
              <w:t>учитель французької мови Чернівецького ліцею №10 Чернівецької міської ради, спеціаліст вищої категорії, учитель-методист</w:t>
            </w:r>
          </w:p>
        </w:tc>
      </w:tr>
      <w:tr w:rsidR="00CB1700" w:rsidRPr="00FE3557" w14:paraId="37E7F966" w14:textId="77777777" w:rsidTr="004049EA">
        <w:tc>
          <w:tcPr>
            <w:tcW w:w="568" w:type="dxa"/>
          </w:tcPr>
          <w:p w14:paraId="4D6AAB27" w14:textId="77777777" w:rsidR="00CB1700" w:rsidRPr="00FE3557" w:rsidRDefault="00CB1700" w:rsidP="00CB1700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30E3A289" w14:textId="74EA7D0E" w:rsidR="001A0DDD" w:rsidRPr="00FE3557" w:rsidRDefault="003D506F" w:rsidP="00CB1700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3D506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Осіпкіна</w:t>
            </w:r>
            <w:proofErr w:type="spellEnd"/>
            <w:r w:rsidRPr="003D506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Ольга Іванівна</w:t>
            </w:r>
          </w:p>
        </w:tc>
        <w:tc>
          <w:tcPr>
            <w:tcW w:w="8080" w:type="dxa"/>
          </w:tcPr>
          <w:p w14:paraId="27DF2DAC" w14:textId="0CA233C8" w:rsidR="00CB1700" w:rsidRPr="00FE3557" w:rsidRDefault="003D506F" w:rsidP="00CB170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D506F">
              <w:rPr>
                <w:rFonts w:ascii="Times New Roman" w:hAnsi="Times New Roman"/>
                <w:sz w:val="28"/>
                <w:szCs w:val="28"/>
                <w:lang w:eastAsia="uk-UA"/>
              </w:rPr>
              <w:t>учитель французької мови Чернівецького ліцею №10 Чернівецької міської ради, спеціаліст вищої категорії, учитель-методист</w:t>
            </w:r>
          </w:p>
        </w:tc>
      </w:tr>
      <w:tr w:rsidR="00CD512D" w:rsidRPr="00FE3557" w14:paraId="43EEACA0" w14:textId="77777777" w:rsidTr="004049EA">
        <w:tc>
          <w:tcPr>
            <w:tcW w:w="11058" w:type="dxa"/>
            <w:gridSpan w:val="3"/>
          </w:tcPr>
          <w:p w14:paraId="593E3E73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Апеляційна комісія</w:t>
            </w:r>
          </w:p>
        </w:tc>
      </w:tr>
      <w:tr w:rsidR="00CD512D" w:rsidRPr="00FE3557" w14:paraId="119B620B" w14:textId="77777777" w:rsidTr="004049EA">
        <w:tc>
          <w:tcPr>
            <w:tcW w:w="568" w:type="dxa"/>
          </w:tcPr>
          <w:p w14:paraId="366150B7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</w:t>
            </w:r>
          </w:p>
          <w:p w14:paraId="4E62471C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з/п</w:t>
            </w:r>
          </w:p>
        </w:tc>
        <w:tc>
          <w:tcPr>
            <w:tcW w:w="2410" w:type="dxa"/>
          </w:tcPr>
          <w:p w14:paraId="2B4ED3B7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8080" w:type="dxa"/>
          </w:tcPr>
          <w:p w14:paraId="0A1CE575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CD512D" w:rsidRPr="00FE3557" w14:paraId="663670BE" w14:textId="77777777" w:rsidTr="004049EA">
        <w:tc>
          <w:tcPr>
            <w:tcW w:w="568" w:type="dxa"/>
          </w:tcPr>
          <w:p w14:paraId="110CFDBD" w14:textId="77777777" w:rsidR="00CD512D" w:rsidRPr="00FE3557" w:rsidRDefault="00CD512D" w:rsidP="00CD512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3A6F08E9" w14:textId="5FF48DB8" w:rsidR="00CD512D" w:rsidRPr="00FE3557" w:rsidRDefault="00DF11B8" w:rsidP="00CD512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DF11B8">
              <w:rPr>
                <w:rFonts w:ascii="Times New Roman" w:hAnsi="Times New Roman"/>
                <w:sz w:val="28"/>
                <w:szCs w:val="28"/>
                <w:lang w:eastAsia="uk-UA"/>
              </w:rPr>
              <w:t>Мойсюк</w:t>
            </w:r>
            <w:proofErr w:type="spellEnd"/>
            <w:r w:rsidRPr="00DF11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Валентина Анатоліївна</w:t>
            </w:r>
          </w:p>
        </w:tc>
        <w:tc>
          <w:tcPr>
            <w:tcW w:w="8080" w:type="dxa"/>
          </w:tcPr>
          <w:p w14:paraId="50B5B6E6" w14:textId="43D5EA62" w:rsidR="00CD512D" w:rsidRPr="00FE3557" w:rsidRDefault="00DF11B8" w:rsidP="00CD512D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F11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професор кафедри романської філології та перекладу факультету іноземних мов Чернівецького національного університету імені Юрія Федьковича, доктор філологічних наук, </w:t>
            </w:r>
            <w:r w:rsidRPr="00215F0B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голова журі</w:t>
            </w:r>
            <w:r w:rsidRPr="00DF11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CD512D" w:rsidRPr="00FE3557" w14:paraId="080607CD" w14:textId="77777777" w:rsidTr="004049EA">
        <w:tc>
          <w:tcPr>
            <w:tcW w:w="568" w:type="dxa"/>
          </w:tcPr>
          <w:p w14:paraId="51900509" w14:textId="77777777" w:rsidR="00CD512D" w:rsidRPr="00FE3557" w:rsidRDefault="00CD512D" w:rsidP="00CD512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1D1E0636" w14:textId="3C2404A2" w:rsidR="00CD512D" w:rsidRPr="00FE3557" w:rsidRDefault="00215F0B" w:rsidP="00CD51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15F0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Стефурак</w:t>
            </w:r>
            <w:proofErr w:type="spellEnd"/>
            <w:r w:rsidRPr="00215F0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Олена Валеріївна</w:t>
            </w:r>
          </w:p>
        </w:tc>
        <w:tc>
          <w:tcPr>
            <w:tcW w:w="8080" w:type="dxa"/>
          </w:tcPr>
          <w:p w14:paraId="23E0F43A" w14:textId="558E8DD6" w:rsidR="00CD512D" w:rsidRPr="00FE3557" w:rsidRDefault="00215F0B" w:rsidP="00CD51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5F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в.о. завідувача кафедри романської філології та перекладу Чернівецького національного університету імені Юрія Федьковича, кандидат філологічних наук, доцент, </w:t>
            </w:r>
            <w:r w:rsidRPr="00215F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заступник голови журі </w:t>
            </w:r>
            <w:r w:rsidRPr="00215F0B"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CD512D" w:rsidRPr="00FE3557" w14:paraId="4FE9334E" w14:textId="77777777" w:rsidTr="004049EA">
        <w:tc>
          <w:tcPr>
            <w:tcW w:w="568" w:type="dxa"/>
          </w:tcPr>
          <w:p w14:paraId="6A65F5D2" w14:textId="77777777" w:rsidR="00CD512D" w:rsidRPr="00FE3557" w:rsidRDefault="00CD512D" w:rsidP="00CD512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64947BE3" w14:textId="6ABD6C65" w:rsidR="00CD512D" w:rsidRPr="00FE3557" w:rsidRDefault="00240A63" w:rsidP="00CD512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0A63">
              <w:rPr>
                <w:rFonts w:ascii="Times New Roman" w:hAnsi="Times New Roman"/>
                <w:sz w:val="28"/>
                <w:szCs w:val="28"/>
              </w:rPr>
              <w:t>Тонієвич</w:t>
            </w:r>
            <w:proofErr w:type="spellEnd"/>
            <w:r w:rsidRPr="00240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07A7">
              <w:rPr>
                <w:rFonts w:ascii="Times New Roman" w:hAnsi="Times New Roman"/>
                <w:sz w:val="28"/>
                <w:szCs w:val="28"/>
              </w:rPr>
              <w:t>Т</w:t>
            </w:r>
            <w:r w:rsidRPr="00240A63">
              <w:rPr>
                <w:rFonts w:ascii="Times New Roman" w:hAnsi="Times New Roman"/>
                <w:sz w:val="28"/>
                <w:szCs w:val="28"/>
              </w:rPr>
              <w:t>етяна Юріївна</w:t>
            </w:r>
          </w:p>
        </w:tc>
        <w:tc>
          <w:tcPr>
            <w:tcW w:w="8080" w:type="dxa"/>
          </w:tcPr>
          <w:p w14:paraId="2F61A44F" w14:textId="0C9A4BE0" w:rsidR="00CD512D" w:rsidRPr="00FE3557" w:rsidRDefault="003D506F" w:rsidP="00CD51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</w:t>
            </w:r>
            <w:r w:rsidR="00240A63" w:rsidRPr="00240A63">
              <w:rPr>
                <w:rFonts w:ascii="Times New Roman" w:hAnsi="Times New Roman"/>
                <w:sz w:val="28"/>
                <w:szCs w:val="28"/>
              </w:rPr>
              <w:t xml:space="preserve"> науково-методичного центру предметів мовно-літературної, історичної галузі та міжнародної інтеграції </w:t>
            </w:r>
            <w:r w:rsidR="00DB4369">
              <w:rPr>
                <w:rFonts w:ascii="Times New Roman" w:hAnsi="Times New Roman"/>
                <w:sz w:val="28"/>
                <w:szCs w:val="28"/>
              </w:rPr>
              <w:t>КЗ «Інститут</w:t>
            </w:r>
            <w:r w:rsidR="00240A63" w:rsidRPr="00240A63">
              <w:rPr>
                <w:rFonts w:ascii="Times New Roman" w:hAnsi="Times New Roman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 w:rsidR="00DB4369">
              <w:rPr>
                <w:rFonts w:ascii="Times New Roman" w:hAnsi="Times New Roman"/>
                <w:sz w:val="28"/>
                <w:szCs w:val="28"/>
              </w:rPr>
              <w:t>»</w:t>
            </w:r>
            <w:bookmarkStart w:id="0" w:name="_GoBack"/>
            <w:bookmarkEnd w:id="0"/>
            <w:r w:rsidR="00240A63" w:rsidRPr="00240A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40A63" w:rsidRPr="00240A63">
              <w:rPr>
                <w:rFonts w:ascii="Times New Roman" w:hAnsi="Times New Roman"/>
                <w:b/>
                <w:bCs/>
                <w:sz w:val="28"/>
                <w:szCs w:val="28"/>
              </w:rPr>
              <w:t>секретар журі</w:t>
            </w:r>
          </w:p>
        </w:tc>
      </w:tr>
      <w:tr w:rsidR="00CD512D" w:rsidRPr="00FE3557" w14:paraId="0D481C60" w14:textId="77777777" w:rsidTr="004049EA">
        <w:tc>
          <w:tcPr>
            <w:tcW w:w="11058" w:type="dxa"/>
            <w:gridSpan w:val="3"/>
          </w:tcPr>
          <w:p w14:paraId="4062118D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val="en-US"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Експерт-консультант</w:t>
            </w:r>
          </w:p>
        </w:tc>
      </w:tr>
      <w:tr w:rsidR="00CD512D" w:rsidRPr="00FE3557" w14:paraId="53240669" w14:textId="77777777" w:rsidTr="00E97801">
        <w:trPr>
          <w:trHeight w:val="704"/>
        </w:trPr>
        <w:tc>
          <w:tcPr>
            <w:tcW w:w="568" w:type="dxa"/>
          </w:tcPr>
          <w:p w14:paraId="227553A9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lastRenderedPageBreak/>
              <w:t>№</w:t>
            </w:r>
          </w:p>
          <w:p w14:paraId="0A174A7F" w14:textId="77777777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з/п</w:t>
            </w:r>
          </w:p>
        </w:tc>
        <w:tc>
          <w:tcPr>
            <w:tcW w:w="2410" w:type="dxa"/>
          </w:tcPr>
          <w:p w14:paraId="3A91A448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Прізвище, ім’я, по батькові </w:t>
            </w:r>
          </w:p>
        </w:tc>
        <w:tc>
          <w:tcPr>
            <w:tcW w:w="8080" w:type="dxa"/>
          </w:tcPr>
          <w:p w14:paraId="00583634" w14:textId="77777777" w:rsidR="00CD512D" w:rsidRPr="00FE3557" w:rsidRDefault="00CD512D" w:rsidP="00CD51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Посада</w:t>
            </w:r>
          </w:p>
        </w:tc>
      </w:tr>
      <w:tr w:rsidR="00CD512D" w:rsidRPr="007835E7" w14:paraId="3D374536" w14:textId="77777777" w:rsidTr="00E97801">
        <w:trPr>
          <w:trHeight w:val="704"/>
        </w:trPr>
        <w:tc>
          <w:tcPr>
            <w:tcW w:w="568" w:type="dxa"/>
          </w:tcPr>
          <w:p w14:paraId="2757A1AC" w14:textId="5C67EF7E" w:rsidR="00CD512D" w:rsidRPr="00FE3557" w:rsidRDefault="00CD512D" w:rsidP="00CD51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14:paraId="67E1FA41" w14:textId="4C878344" w:rsidR="00CD512D" w:rsidRPr="00240A63" w:rsidRDefault="00726A3E" w:rsidP="00240A63">
            <w:pP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proofErr w:type="spellStart"/>
            <w:r w:rsidRPr="00726A3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Стефурак</w:t>
            </w:r>
            <w:proofErr w:type="spellEnd"/>
            <w:r w:rsidRPr="00726A3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Олена Валеріївна</w:t>
            </w:r>
          </w:p>
        </w:tc>
        <w:tc>
          <w:tcPr>
            <w:tcW w:w="8080" w:type="dxa"/>
          </w:tcPr>
          <w:p w14:paraId="634A8759" w14:textId="49104EAA" w:rsidR="00CD512D" w:rsidRPr="00240A63" w:rsidRDefault="00726A3E" w:rsidP="00CD512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26A3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в.о. завідувача кафедри романської філології та перекладу Чернівецького національного університету імені Юрія Федьковича, кандидат філологічних наук, доцент,</w:t>
            </w:r>
            <w:r w:rsidRPr="00726A3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заступник голови журі</w:t>
            </w:r>
            <w:r w:rsidRPr="00726A3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(за згодою)</w:t>
            </w:r>
          </w:p>
        </w:tc>
      </w:tr>
    </w:tbl>
    <w:p w14:paraId="1CB4D360" w14:textId="77777777" w:rsidR="00FF56FC" w:rsidRPr="00181321" w:rsidRDefault="00FF56FC" w:rsidP="004049EA">
      <w:pPr>
        <w:rPr>
          <w:rFonts w:ascii="Times New Roman" w:hAnsi="Times New Roman" w:cs="Times New Roman"/>
          <w:sz w:val="28"/>
          <w:szCs w:val="28"/>
        </w:rPr>
      </w:pPr>
    </w:p>
    <w:sectPr w:rsidR="00FF56FC" w:rsidRPr="00181321" w:rsidSect="004049EA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DC3"/>
    <w:multiLevelType w:val="hybridMultilevel"/>
    <w:tmpl w:val="B1DCFB86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457DE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7773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C3E2B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6B"/>
    <w:rsid w:val="000112B9"/>
    <w:rsid w:val="000362FE"/>
    <w:rsid w:val="00045428"/>
    <w:rsid w:val="00046BFA"/>
    <w:rsid w:val="000D07A1"/>
    <w:rsid w:val="000F6F6B"/>
    <w:rsid w:val="00105755"/>
    <w:rsid w:val="001279C3"/>
    <w:rsid w:val="00160AB0"/>
    <w:rsid w:val="00181321"/>
    <w:rsid w:val="001A0DDD"/>
    <w:rsid w:val="001B0D51"/>
    <w:rsid w:val="001C21F4"/>
    <w:rsid w:val="001C389B"/>
    <w:rsid w:val="001D1214"/>
    <w:rsid w:val="001D28B9"/>
    <w:rsid w:val="001D6F9C"/>
    <w:rsid w:val="001E4EB9"/>
    <w:rsid w:val="001F7674"/>
    <w:rsid w:val="00213F3B"/>
    <w:rsid w:val="00215F0B"/>
    <w:rsid w:val="00240A63"/>
    <w:rsid w:val="002523F2"/>
    <w:rsid w:val="0025719C"/>
    <w:rsid w:val="00257879"/>
    <w:rsid w:val="00292A26"/>
    <w:rsid w:val="002A146A"/>
    <w:rsid w:val="002B0E41"/>
    <w:rsid w:val="002C0EE8"/>
    <w:rsid w:val="002D2D8A"/>
    <w:rsid w:val="002E1FF0"/>
    <w:rsid w:val="002F6866"/>
    <w:rsid w:val="003159EC"/>
    <w:rsid w:val="0031730B"/>
    <w:rsid w:val="00341DA4"/>
    <w:rsid w:val="003473CF"/>
    <w:rsid w:val="003525B9"/>
    <w:rsid w:val="00393661"/>
    <w:rsid w:val="003A0435"/>
    <w:rsid w:val="003A063A"/>
    <w:rsid w:val="003C6518"/>
    <w:rsid w:val="003D506F"/>
    <w:rsid w:val="003F794C"/>
    <w:rsid w:val="004049EA"/>
    <w:rsid w:val="00405E0B"/>
    <w:rsid w:val="00440BEA"/>
    <w:rsid w:val="00461B48"/>
    <w:rsid w:val="0047186C"/>
    <w:rsid w:val="00475B89"/>
    <w:rsid w:val="004A1FBE"/>
    <w:rsid w:val="004A257B"/>
    <w:rsid w:val="004A2C65"/>
    <w:rsid w:val="004E6424"/>
    <w:rsid w:val="004F508D"/>
    <w:rsid w:val="00524015"/>
    <w:rsid w:val="00540A79"/>
    <w:rsid w:val="00541B86"/>
    <w:rsid w:val="005463FA"/>
    <w:rsid w:val="00551850"/>
    <w:rsid w:val="00566620"/>
    <w:rsid w:val="00582D50"/>
    <w:rsid w:val="005B01C8"/>
    <w:rsid w:val="005B5B22"/>
    <w:rsid w:val="005D4547"/>
    <w:rsid w:val="005E27D2"/>
    <w:rsid w:val="006065CE"/>
    <w:rsid w:val="00636556"/>
    <w:rsid w:val="00650237"/>
    <w:rsid w:val="00665CF8"/>
    <w:rsid w:val="00672524"/>
    <w:rsid w:val="00676EC8"/>
    <w:rsid w:val="00691E87"/>
    <w:rsid w:val="00697918"/>
    <w:rsid w:val="006A6350"/>
    <w:rsid w:val="006B19CE"/>
    <w:rsid w:val="006B6F63"/>
    <w:rsid w:val="006C5433"/>
    <w:rsid w:val="00726A3E"/>
    <w:rsid w:val="00732BFC"/>
    <w:rsid w:val="00755134"/>
    <w:rsid w:val="007707A7"/>
    <w:rsid w:val="00772B2B"/>
    <w:rsid w:val="007835E7"/>
    <w:rsid w:val="00787FDA"/>
    <w:rsid w:val="007940A8"/>
    <w:rsid w:val="007A6A81"/>
    <w:rsid w:val="007C59B0"/>
    <w:rsid w:val="007C6534"/>
    <w:rsid w:val="007E41C1"/>
    <w:rsid w:val="007F347B"/>
    <w:rsid w:val="00896C85"/>
    <w:rsid w:val="00897A07"/>
    <w:rsid w:val="008C43EF"/>
    <w:rsid w:val="008C77AB"/>
    <w:rsid w:val="008D548D"/>
    <w:rsid w:val="008D76AF"/>
    <w:rsid w:val="008F1717"/>
    <w:rsid w:val="008F2C2F"/>
    <w:rsid w:val="009000C3"/>
    <w:rsid w:val="00907F48"/>
    <w:rsid w:val="00911108"/>
    <w:rsid w:val="0092695B"/>
    <w:rsid w:val="00984C27"/>
    <w:rsid w:val="009A6A7A"/>
    <w:rsid w:val="009B2ECD"/>
    <w:rsid w:val="009C2881"/>
    <w:rsid w:val="009E644E"/>
    <w:rsid w:val="00A156EE"/>
    <w:rsid w:val="00A27BBB"/>
    <w:rsid w:val="00A30915"/>
    <w:rsid w:val="00A43E39"/>
    <w:rsid w:val="00A45882"/>
    <w:rsid w:val="00A5027F"/>
    <w:rsid w:val="00A73BD1"/>
    <w:rsid w:val="00A94882"/>
    <w:rsid w:val="00A9742C"/>
    <w:rsid w:val="00AC4E36"/>
    <w:rsid w:val="00AD6E24"/>
    <w:rsid w:val="00AE3018"/>
    <w:rsid w:val="00AF19B4"/>
    <w:rsid w:val="00B73325"/>
    <w:rsid w:val="00B86E9A"/>
    <w:rsid w:val="00BB7ED5"/>
    <w:rsid w:val="00BD4F56"/>
    <w:rsid w:val="00BF3E3A"/>
    <w:rsid w:val="00C108C3"/>
    <w:rsid w:val="00C35138"/>
    <w:rsid w:val="00C611E0"/>
    <w:rsid w:val="00C6574E"/>
    <w:rsid w:val="00C66A41"/>
    <w:rsid w:val="00C66B15"/>
    <w:rsid w:val="00C865D0"/>
    <w:rsid w:val="00CA6D55"/>
    <w:rsid w:val="00CB1700"/>
    <w:rsid w:val="00CD2EF2"/>
    <w:rsid w:val="00CD512D"/>
    <w:rsid w:val="00CF0DA0"/>
    <w:rsid w:val="00CF7518"/>
    <w:rsid w:val="00D115DB"/>
    <w:rsid w:val="00D20BA0"/>
    <w:rsid w:val="00D47C8D"/>
    <w:rsid w:val="00D658BB"/>
    <w:rsid w:val="00D72619"/>
    <w:rsid w:val="00D73AF4"/>
    <w:rsid w:val="00D84800"/>
    <w:rsid w:val="00DB4369"/>
    <w:rsid w:val="00DB6885"/>
    <w:rsid w:val="00DC6442"/>
    <w:rsid w:val="00DD1CC3"/>
    <w:rsid w:val="00DD77DB"/>
    <w:rsid w:val="00DF03FC"/>
    <w:rsid w:val="00DF11B8"/>
    <w:rsid w:val="00E273E4"/>
    <w:rsid w:val="00E70407"/>
    <w:rsid w:val="00E717FA"/>
    <w:rsid w:val="00E718DA"/>
    <w:rsid w:val="00E97801"/>
    <w:rsid w:val="00ED7EB2"/>
    <w:rsid w:val="00EE363F"/>
    <w:rsid w:val="00EE396E"/>
    <w:rsid w:val="00EF4ED9"/>
    <w:rsid w:val="00F17915"/>
    <w:rsid w:val="00F23F84"/>
    <w:rsid w:val="00F77DE7"/>
    <w:rsid w:val="00F80BFF"/>
    <w:rsid w:val="00FA26DB"/>
    <w:rsid w:val="00FE3557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C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FBA1F-01D0-411D-9697-AE57776F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user-wok</dc:creator>
  <cp:lastModifiedBy>Admin</cp:lastModifiedBy>
  <cp:revision>3</cp:revision>
  <cp:lastPrinted>2021-12-08T06:29:00Z</cp:lastPrinted>
  <dcterms:created xsi:type="dcterms:W3CDTF">2024-12-29T21:24:00Z</dcterms:created>
  <dcterms:modified xsi:type="dcterms:W3CDTF">2025-01-06T12:16:00Z</dcterms:modified>
</cp:coreProperties>
</file>