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CDBE0" w14:textId="77777777" w:rsidR="00301112" w:rsidRDefault="00301112" w:rsidP="00301112">
      <w:pPr>
        <w:jc w:val="center"/>
      </w:pPr>
      <w:r>
        <w:rPr>
          <w:noProof/>
          <w:lang w:val="ru-RU"/>
        </w:rPr>
        <w:drawing>
          <wp:inline distT="0" distB="0" distL="0" distR="0" wp14:anchorId="311E38E2" wp14:editId="6F790573">
            <wp:extent cx="468630" cy="683895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C1318" w14:textId="77777777" w:rsidR="00301112" w:rsidRDefault="00301112" w:rsidP="003011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УКРАЇНА</w:t>
      </w:r>
    </w:p>
    <w:p w14:paraId="54E536B7" w14:textId="77777777" w:rsidR="00301112" w:rsidRDefault="00301112" w:rsidP="00301112">
      <w:pPr>
        <w:jc w:val="center"/>
        <w:rPr>
          <w:b/>
          <w:sz w:val="36"/>
        </w:rPr>
      </w:pPr>
      <w:r>
        <w:rPr>
          <w:b/>
          <w:sz w:val="36"/>
        </w:rPr>
        <w:t xml:space="preserve">  Чернівецька міська  рада</w:t>
      </w:r>
    </w:p>
    <w:p w14:paraId="7870F0C1" w14:textId="77777777" w:rsidR="00301112" w:rsidRDefault="00301112" w:rsidP="003011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Управління освіти </w:t>
      </w:r>
    </w:p>
    <w:p w14:paraId="1FD119FF" w14:textId="77777777" w:rsidR="00301112" w:rsidRDefault="00301112" w:rsidP="00301112">
      <w:pPr>
        <w:jc w:val="center"/>
        <w:rPr>
          <w:b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301112" w:rsidRPr="00FF2A27" w14:paraId="3996EF63" w14:textId="77777777" w:rsidTr="007642C0">
        <w:trPr>
          <w:trHeight w:val="100"/>
        </w:trPr>
        <w:tc>
          <w:tcPr>
            <w:tcW w:w="9540" w:type="dxa"/>
          </w:tcPr>
          <w:p w14:paraId="33DF051C" w14:textId="77777777" w:rsidR="00301112" w:rsidRDefault="00301112" w:rsidP="007642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вул. Героїв Майдану, 176, м. Чернівці, 58029, тел./</w:t>
            </w:r>
            <w:r>
              <w:rPr>
                <w:sz w:val="20"/>
                <w:szCs w:val="20"/>
                <w:lang w:eastAsia="en-US"/>
              </w:rPr>
              <w:t>факс (0372) 53-30-87</w:t>
            </w:r>
          </w:p>
          <w:p w14:paraId="0DD3C2DD" w14:textId="77777777" w:rsidR="00301112" w:rsidRDefault="00301112" w:rsidP="007642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>
              <w:rPr>
                <w:sz w:val="20"/>
                <w:szCs w:val="20"/>
                <w:lang w:eastAsia="en-US"/>
              </w:rPr>
              <w:t xml:space="preserve">: </w:t>
            </w:r>
            <w:hyperlink r:id="rId5" w:history="1">
              <w:r>
                <w:rPr>
                  <w:rStyle w:val="a3"/>
                  <w:sz w:val="20"/>
                  <w:szCs w:val="20"/>
                  <w:lang w:eastAsia="en-US"/>
                </w:rPr>
                <w:t>osvita</w:t>
              </w:r>
              <w:r>
                <w:rPr>
                  <w:rStyle w:val="a3"/>
                  <w:sz w:val="20"/>
                  <w:szCs w:val="20"/>
                  <w:lang w:val="en-US" w:eastAsia="en-US"/>
                </w:rPr>
                <w:t>cv</w:t>
              </w:r>
              <w:r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lang w:eastAsia="en-US"/>
                </w:rPr>
                <w:t>com</w:t>
              </w:r>
              <w:proofErr w:type="spellEnd"/>
            </w:hyperlink>
            <w:r>
              <w:rPr>
                <w:sz w:val="20"/>
                <w:szCs w:val="20"/>
                <w:lang w:eastAsia="en-US"/>
              </w:rPr>
              <w:t xml:space="preserve"> сайт:</w:t>
            </w:r>
            <w:r>
              <w:rPr>
                <w:lang w:eastAsia="en-US"/>
              </w:rPr>
              <w:t xml:space="preserve"> </w:t>
            </w:r>
            <w:hyperlink r:id="rId6" w:history="1">
              <w:r>
                <w:rPr>
                  <w:rStyle w:val="a3"/>
                  <w:sz w:val="20"/>
                  <w:szCs w:val="20"/>
                  <w:lang w:eastAsia="en-US"/>
                </w:rPr>
                <w:t>osvita.cv.ua</w:t>
              </w:r>
            </w:hyperlink>
            <w:r>
              <w:rPr>
                <w:sz w:val="20"/>
                <w:szCs w:val="20"/>
                <w:lang w:eastAsia="en-US"/>
              </w:rPr>
              <w:t xml:space="preserve">  Код ЄДРПОУ №02147345</w:t>
            </w:r>
          </w:p>
          <w:p w14:paraId="0FE75AE6" w14:textId="77777777" w:rsidR="00301112" w:rsidRDefault="00301112" w:rsidP="007642C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14:paraId="6E6A8DE4" w14:textId="77777777" w:rsidR="00301112" w:rsidRDefault="00301112" w:rsidP="00301112">
      <w:pPr>
        <w:jc w:val="center"/>
        <w:rPr>
          <w:b/>
          <w:sz w:val="16"/>
          <w:szCs w:val="16"/>
        </w:rPr>
      </w:pPr>
    </w:p>
    <w:p w14:paraId="08D2575F" w14:textId="77777777" w:rsidR="00301112" w:rsidRDefault="00301112" w:rsidP="00301112">
      <w:pPr>
        <w:rPr>
          <w:b/>
          <w:sz w:val="16"/>
          <w:szCs w:val="16"/>
        </w:rPr>
      </w:pPr>
    </w:p>
    <w:tbl>
      <w:tblPr>
        <w:tblW w:w="95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3"/>
        <w:gridCol w:w="4272"/>
      </w:tblGrid>
      <w:tr w:rsidR="00301112" w:rsidRPr="00FF2A27" w14:paraId="7AC123E6" w14:textId="77777777" w:rsidTr="005A368D">
        <w:tc>
          <w:tcPr>
            <w:tcW w:w="5250" w:type="dxa"/>
          </w:tcPr>
          <w:p w14:paraId="086E8E96" w14:textId="77777777" w:rsidR="00301112" w:rsidRDefault="00301112" w:rsidP="007642C0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color w:val="0000FF"/>
                <w:lang w:eastAsia="en-US"/>
              </w:rPr>
              <w:tab/>
            </w:r>
            <w:r>
              <w:rPr>
                <w:color w:val="0000FF"/>
                <w:lang w:eastAsia="en-US"/>
              </w:rPr>
              <w:tab/>
            </w:r>
            <w:r>
              <w:rPr>
                <w:color w:val="0000FF"/>
                <w:lang w:eastAsia="en-US"/>
              </w:rPr>
              <w:tab/>
            </w:r>
            <w:r>
              <w:rPr>
                <w:color w:val="0000FF"/>
                <w:lang w:eastAsia="en-US"/>
              </w:rPr>
              <w:tab/>
            </w:r>
            <w:r>
              <w:rPr>
                <w:color w:val="0000FF"/>
                <w:lang w:eastAsia="en-US"/>
              </w:rPr>
              <w:tab/>
            </w:r>
            <w:r>
              <w:rPr>
                <w:color w:val="0000FF"/>
                <w:lang w:eastAsia="en-US"/>
              </w:rPr>
              <w:tab/>
            </w:r>
            <w:r>
              <w:rPr>
                <w:color w:val="0000FF"/>
                <w:lang w:eastAsia="en-US"/>
              </w:rPr>
              <w:tab/>
            </w:r>
          </w:p>
          <w:p w14:paraId="1460D761" w14:textId="77777777" w:rsidR="00301112" w:rsidRDefault="00301112" w:rsidP="007642C0">
            <w:pPr>
              <w:jc w:val="both"/>
              <w:rPr>
                <w:b/>
                <w:szCs w:val="28"/>
                <w:lang w:eastAsia="en-US"/>
              </w:rPr>
            </w:pPr>
          </w:p>
          <w:p w14:paraId="62335145" w14:textId="77777777" w:rsidR="00301112" w:rsidRDefault="00301112" w:rsidP="007642C0">
            <w:pPr>
              <w:jc w:val="both"/>
              <w:rPr>
                <w:b/>
                <w:szCs w:val="28"/>
                <w:lang w:eastAsia="en-US"/>
              </w:rPr>
            </w:pPr>
          </w:p>
          <w:p w14:paraId="65C1A446" w14:textId="77777777" w:rsidR="00F42FB3" w:rsidRDefault="00F42FB3" w:rsidP="00301112">
            <w:pPr>
              <w:jc w:val="both"/>
              <w:rPr>
                <w:b/>
                <w:szCs w:val="28"/>
                <w:lang w:eastAsia="en-US"/>
              </w:rPr>
            </w:pPr>
          </w:p>
          <w:p w14:paraId="50C7F3F6" w14:textId="77777777" w:rsidR="00F42FB3" w:rsidRDefault="00F42FB3" w:rsidP="00301112">
            <w:pPr>
              <w:jc w:val="both"/>
              <w:rPr>
                <w:b/>
                <w:szCs w:val="28"/>
                <w:lang w:eastAsia="en-US"/>
              </w:rPr>
            </w:pPr>
          </w:p>
          <w:p w14:paraId="21E6F8BD" w14:textId="77777777" w:rsidR="00301112" w:rsidRPr="00301112" w:rsidRDefault="00301112" w:rsidP="00301112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Про </w:t>
            </w:r>
            <w:r w:rsidRPr="00301112">
              <w:rPr>
                <w:b/>
                <w:szCs w:val="28"/>
                <w:lang w:eastAsia="en-US"/>
              </w:rPr>
              <w:t>курси підвищення кваліфікації</w:t>
            </w:r>
          </w:p>
          <w:p w14:paraId="34E1325E" w14:textId="77777777" w:rsidR="00301112" w:rsidRPr="00301112" w:rsidRDefault="00301112" w:rsidP="00301112">
            <w:pPr>
              <w:jc w:val="both"/>
              <w:rPr>
                <w:b/>
                <w:szCs w:val="28"/>
                <w:lang w:eastAsia="en-US"/>
              </w:rPr>
            </w:pPr>
            <w:r w:rsidRPr="00301112">
              <w:rPr>
                <w:b/>
                <w:szCs w:val="28"/>
                <w:lang w:eastAsia="en-US"/>
              </w:rPr>
              <w:t>педагогічних працівників закладів</w:t>
            </w:r>
          </w:p>
          <w:p w14:paraId="3E561378" w14:textId="1E7DEE93" w:rsidR="00301112" w:rsidRDefault="00212D21" w:rsidP="00301112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дошкільної освіти у</w:t>
            </w:r>
            <w:r w:rsidR="00301112" w:rsidRPr="00301112">
              <w:rPr>
                <w:b/>
                <w:szCs w:val="28"/>
                <w:lang w:eastAsia="en-US"/>
              </w:rPr>
              <w:t xml:space="preserve"> </w:t>
            </w:r>
            <w:r>
              <w:rPr>
                <w:b/>
                <w:szCs w:val="28"/>
                <w:lang w:eastAsia="en-US"/>
              </w:rPr>
              <w:t xml:space="preserve"> </w:t>
            </w:r>
            <w:r w:rsidR="004373EB">
              <w:rPr>
                <w:b/>
                <w:szCs w:val="28"/>
                <w:lang w:eastAsia="en-US"/>
              </w:rPr>
              <w:t xml:space="preserve">травні </w:t>
            </w:r>
            <w:r w:rsidR="00F42FB3">
              <w:rPr>
                <w:b/>
                <w:szCs w:val="28"/>
                <w:lang w:eastAsia="en-US"/>
              </w:rPr>
              <w:t>2025 року</w:t>
            </w:r>
          </w:p>
          <w:p w14:paraId="0735BBD6" w14:textId="77777777" w:rsidR="00301112" w:rsidRDefault="00301112" w:rsidP="00301112">
            <w:pPr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4270" w:type="dxa"/>
            <w:hideMark/>
          </w:tcPr>
          <w:p w14:paraId="3373C108" w14:textId="77777777" w:rsidR="00301112" w:rsidRPr="00301112" w:rsidRDefault="005A368D" w:rsidP="00F42FB3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Керівникам </w:t>
            </w:r>
            <w:r w:rsidR="00F42FB3">
              <w:rPr>
                <w:b/>
                <w:szCs w:val="28"/>
                <w:lang w:eastAsia="en-US"/>
              </w:rPr>
              <w:t xml:space="preserve">ЗДО та ЗЗСО у складі яких є дошкільні підрозділи </w:t>
            </w:r>
            <w:r>
              <w:rPr>
                <w:b/>
                <w:szCs w:val="28"/>
                <w:lang w:eastAsia="en-US"/>
              </w:rPr>
              <w:t xml:space="preserve">Чернівецької </w:t>
            </w:r>
            <w:r w:rsidR="00F42FB3">
              <w:rPr>
                <w:b/>
                <w:szCs w:val="28"/>
                <w:lang w:eastAsia="en-US"/>
              </w:rPr>
              <w:t xml:space="preserve">міської </w:t>
            </w:r>
            <w:r w:rsidR="00301112">
              <w:rPr>
                <w:b/>
                <w:szCs w:val="28"/>
                <w:lang w:eastAsia="en-US"/>
              </w:rPr>
              <w:t>територіальної громади</w:t>
            </w:r>
          </w:p>
        </w:tc>
      </w:tr>
    </w:tbl>
    <w:p w14:paraId="5E8B2025" w14:textId="27F61450" w:rsidR="005A368D" w:rsidRDefault="00301112" w:rsidP="005A368D">
      <w:pPr>
        <w:ind w:firstLine="567"/>
        <w:jc w:val="both"/>
        <w:rPr>
          <w:color w:val="222222"/>
          <w:szCs w:val="28"/>
          <w:shd w:val="clear" w:color="auto" w:fill="FFFFFF"/>
        </w:rPr>
      </w:pPr>
      <w:r w:rsidRPr="005A368D">
        <w:rPr>
          <w:bCs/>
          <w:szCs w:val="28"/>
        </w:rPr>
        <w:t>Управління освіти Черн</w:t>
      </w:r>
      <w:r w:rsidR="005A368D" w:rsidRPr="005A368D">
        <w:rPr>
          <w:bCs/>
          <w:szCs w:val="28"/>
        </w:rPr>
        <w:t>івецької міської ради надсилає л</w:t>
      </w:r>
      <w:r w:rsidRPr="005A368D">
        <w:rPr>
          <w:bCs/>
          <w:szCs w:val="28"/>
        </w:rPr>
        <w:t xml:space="preserve">ист </w:t>
      </w:r>
      <w:r w:rsidRPr="005A368D">
        <w:rPr>
          <w:color w:val="222222"/>
          <w:szCs w:val="28"/>
          <w:shd w:val="clear" w:color="auto" w:fill="FFFFFF"/>
        </w:rPr>
        <w:t>Департаменту освіти і науки Чернівецької обласної держа</w:t>
      </w:r>
      <w:r w:rsidR="00212D21">
        <w:rPr>
          <w:color w:val="222222"/>
          <w:szCs w:val="28"/>
          <w:shd w:val="clear" w:color="auto" w:fill="FFFFFF"/>
        </w:rPr>
        <w:t xml:space="preserve">вної </w:t>
      </w:r>
      <w:r w:rsidR="00EC33D7">
        <w:rPr>
          <w:color w:val="222222"/>
          <w:szCs w:val="28"/>
          <w:shd w:val="clear" w:color="auto" w:fill="FFFFFF"/>
        </w:rPr>
        <w:t xml:space="preserve">(військової) </w:t>
      </w:r>
      <w:r w:rsidR="00212D21">
        <w:rPr>
          <w:color w:val="222222"/>
          <w:szCs w:val="28"/>
          <w:shd w:val="clear" w:color="auto" w:fill="FFFFFF"/>
        </w:rPr>
        <w:t xml:space="preserve">адміністрації від </w:t>
      </w:r>
      <w:r w:rsidR="004373EB">
        <w:rPr>
          <w:color w:val="222222"/>
          <w:szCs w:val="28"/>
          <w:shd w:val="clear" w:color="auto" w:fill="FFFFFF"/>
        </w:rPr>
        <w:t>24</w:t>
      </w:r>
      <w:r w:rsidR="00212D21">
        <w:rPr>
          <w:color w:val="222222"/>
          <w:szCs w:val="28"/>
          <w:shd w:val="clear" w:color="auto" w:fill="FFFFFF"/>
        </w:rPr>
        <w:t>.0</w:t>
      </w:r>
      <w:r w:rsidR="004373EB">
        <w:rPr>
          <w:color w:val="222222"/>
          <w:szCs w:val="28"/>
          <w:shd w:val="clear" w:color="auto" w:fill="FFFFFF"/>
        </w:rPr>
        <w:t>4</w:t>
      </w:r>
      <w:r w:rsidR="00212D21">
        <w:rPr>
          <w:color w:val="222222"/>
          <w:szCs w:val="28"/>
          <w:shd w:val="clear" w:color="auto" w:fill="FFFFFF"/>
        </w:rPr>
        <w:t>.2025 №</w:t>
      </w:r>
      <w:r w:rsidR="00EC33D7">
        <w:rPr>
          <w:color w:val="222222"/>
          <w:szCs w:val="28"/>
          <w:shd w:val="clear" w:color="auto" w:fill="FFFFFF"/>
        </w:rPr>
        <w:t> </w:t>
      </w:r>
      <w:r w:rsidR="00212D21">
        <w:rPr>
          <w:color w:val="222222"/>
          <w:szCs w:val="28"/>
          <w:shd w:val="clear" w:color="auto" w:fill="FFFFFF"/>
        </w:rPr>
        <w:t>02-01-09/</w:t>
      </w:r>
      <w:r w:rsidR="004373EB">
        <w:rPr>
          <w:color w:val="222222"/>
          <w:szCs w:val="28"/>
          <w:shd w:val="clear" w:color="auto" w:fill="FFFFFF"/>
        </w:rPr>
        <w:t>965</w:t>
      </w:r>
      <w:r w:rsidRPr="005A368D">
        <w:rPr>
          <w:color w:val="222222"/>
          <w:szCs w:val="28"/>
          <w:shd w:val="clear" w:color="auto" w:fill="FFFFFF"/>
        </w:rPr>
        <w:t xml:space="preserve"> «Про курси підвищення кваліфікації педагогічних працівників закладів дошкі</w:t>
      </w:r>
      <w:r w:rsidR="00F42FB3">
        <w:rPr>
          <w:color w:val="222222"/>
          <w:szCs w:val="28"/>
          <w:shd w:val="clear" w:color="auto" w:fill="FFFFFF"/>
        </w:rPr>
        <w:t>льної освіти у</w:t>
      </w:r>
      <w:r w:rsidR="004373EB">
        <w:rPr>
          <w:color w:val="222222"/>
          <w:szCs w:val="28"/>
          <w:shd w:val="clear" w:color="auto" w:fill="FFFFFF"/>
        </w:rPr>
        <w:t xml:space="preserve"> травні </w:t>
      </w:r>
      <w:r w:rsidR="00212D21">
        <w:rPr>
          <w:color w:val="222222"/>
          <w:szCs w:val="28"/>
          <w:shd w:val="clear" w:color="auto" w:fill="FFFFFF"/>
        </w:rPr>
        <w:t xml:space="preserve">  2025</w:t>
      </w:r>
      <w:r w:rsidR="00F42FB3">
        <w:rPr>
          <w:color w:val="222222"/>
          <w:szCs w:val="28"/>
          <w:shd w:val="clear" w:color="auto" w:fill="FFFFFF"/>
        </w:rPr>
        <w:t xml:space="preserve"> року</w:t>
      </w:r>
      <w:r w:rsidRPr="005A368D">
        <w:rPr>
          <w:color w:val="222222"/>
          <w:szCs w:val="28"/>
          <w:shd w:val="clear" w:color="auto" w:fill="FFFFFF"/>
        </w:rPr>
        <w:t>».</w:t>
      </w:r>
    </w:p>
    <w:p w14:paraId="2C817C34" w14:textId="0EE367DE" w:rsidR="005A368D" w:rsidRPr="00EC33D7" w:rsidRDefault="005A368D" w:rsidP="00EC33D7">
      <w:pPr>
        <w:ind w:firstLine="567"/>
        <w:jc w:val="both"/>
        <w:rPr>
          <w:color w:val="222222"/>
          <w:szCs w:val="28"/>
          <w:shd w:val="clear" w:color="auto" w:fill="FFFFFF"/>
        </w:rPr>
      </w:pPr>
      <w:r w:rsidRPr="005A368D">
        <w:rPr>
          <w:color w:val="222222"/>
          <w:szCs w:val="28"/>
          <w:shd w:val="clear" w:color="auto" w:fill="FFFFFF"/>
        </w:rPr>
        <w:t>Просимо довести зазначену інформацію до педагогічних працівників закладів освіти, що забезпечують здобуття дошкільної освіти дітей відповідного віку.</w:t>
      </w:r>
    </w:p>
    <w:p w14:paraId="0DAA44F7" w14:textId="193B40E4" w:rsidR="005A368D" w:rsidRDefault="005A368D" w:rsidP="00246ED6">
      <w:pPr>
        <w:rPr>
          <w:rFonts w:ascii="Roboto" w:hAnsi="Roboto"/>
          <w:color w:val="666666"/>
          <w:sz w:val="21"/>
          <w:szCs w:val="21"/>
          <w:shd w:val="clear" w:color="auto" w:fill="FFFFFF"/>
        </w:rPr>
      </w:pPr>
      <w:r>
        <w:rPr>
          <w:b/>
          <w:bCs/>
          <w:szCs w:val="28"/>
        </w:rPr>
        <w:t>Додаток</w:t>
      </w:r>
      <w:r w:rsidRPr="005A368D">
        <w:rPr>
          <w:b/>
          <w:bCs/>
          <w:szCs w:val="28"/>
        </w:rPr>
        <w:t xml:space="preserve">: </w:t>
      </w:r>
      <w:r w:rsidR="00F42FB3">
        <w:rPr>
          <w:color w:val="222222"/>
          <w:szCs w:val="28"/>
          <w:shd w:val="clear" w:color="auto" w:fill="FFFFFF"/>
        </w:rPr>
        <w:t xml:space="preserve">1 прим. на </w:t>
      </w:r>
      <w:r w:rsidR="004373EB">
        <w:rPr>
          <w:color w:val="222222"/>
          <w:szCs w:val="28"/>
          <w:shd w:val="clear" w:color="auto" w:fill="FFFFFF"/>
        </w:rPr>
        <w:t>4</w:t>
      </w:r>
      <w:r w:rsidRPr="005A368D">
        <w:rPr>
          <w:color w:val="222222"/>
          <w:szCs w:val="28"/>
          <w:shd w:val="clear" w:color="auto" w:fill="FFFFFF"/>
        </w:rPr>
        <w:t xml:space="preserve"> арк.</w:t>
      </w:r>
      <w:r w:rsidR="00246ED6" w:rsidRPr="00246ED6">
        <w:rPr>
          <w:rFonts w:ascii="Roboto" w:hAnsi="Roboto"/>
          <w:color w:val="666666"/>
          <w:sz w:val="21"/>
          <w:szCs w:val="21"/>
          <w:shd w:val="clear" w:color="auto" w:fill="FFFFFF"/>
        </w:rPr>
        <w:t xml:space="preserve"> </w:t>
      </w:r>
    </w:p>
    <w:p w14:paraId="3B95C401" w14:textId="77777777" w:rsidR="00EC33D7" w:rsidRDefault="00EC33D7" w:rsidP="00246ED6">
      <w:pPr>
        <w:rPr>
          <w:rFonts w:ascii="Roboto" w:hAnsi="Roboto"/>
          <w:color w:val="666666"/>
          <w:sz w:val="21"/>
          <w:szCs w:val="21"/>
          <w:shd w:val="clear" w:color="auto" w:fill="FFFFFF"/>
        </w:rPr>
      </w:pPr>
    </w:p>
    <w:p w14:paraId="6FF3A4C5" w14:textId="77777777" w:rsidR="00EC33D7" w:rsidRDefault="00EC33D7" w:rsidP="00246ED6">
      <w:pPr>
        <w:rPr>
          <w:rFonts w:ascii="Roboto" w:hAnsi="Roboto"/>
          <w:color w:val="666666"/>
          <w:sz w:val="21"/>
          <w:szCs w:val="21"/>
          <w:shd w:val="clear" w:color="auto" w:fill="FFFFFF"/>
        </w:rPr>
      </w:pPr>
    </w:p>
    <w:p w14:paraId="6C21E7A8" w14:textId="77777777" w:rsidR="00EC33D7" w:rsidRDefault="00EC33D7" w:rsidP="00246ED6">
      <w:pPr>
        <w:rPr>
          <w:b/>
          <w:bCs/>
          <w:szCs w:val="28"/>
        </w:rPr>
      </w:pPr>
    </w:p>
    <w:p w14:paraId="58247997" w14:textId="77777777" w:rsidR="00301112" w:rsidRDefault="00301112" w:rsidP="00301112">
      <w:pPr>
        <w:rPr>
          <w:b/>
          <w:bCs/>
          <w:szCs w:val="28"/>
        </w:rPr>
      </w:pPr>
    </w:p>
    <w:tbl>
      <w:tblPr>
        <w:tblW w:w="9525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1"/>
        <w:gridCol w:w="2835"/>
        <w:gridCol w:w="3339"/>
      </w:tblGrid>
      <w:tr w:rsidR="00212D21" w14:paraId="046D6EE0" w14:textId="77777777" w:rsidTr="004373EB">
        <w:trPr>
          <w:trHeight w:val="548"/>
        </w:trPr>
        <w:tc>
          <w:tcPr>
            <w:tcW w:w="3351" w:type="dxa"/>
          </w:tcPr>
          <w:p w14:paraId="27ED457F" w14:textId="61736B74" w:rsidR="00212D21" w:rsidRPr="00246ED6" w:rsidRDefault="00246ED6" w:rsidP="002241F8">
            <w:pPr>
              <w:jc w:val="both"/>
              <w:rPr>
                <w:b/>
                <w:bCs/>
                <w:szCs w:val="28"/>
                <w:shd w:val="clear" w:color="auto" w:fill="FFFFFF"/>
              </w:rPr>
            </w:pPr>
            <w:r w:rsidRPr="00246ED6">
              <w:rPr>
                <w:b/>
                <w:bCs/>
                <w:szCs w:val="28"/>
                <w:shd w:val="clear" w:color="auto" w:fill="FFFFFF"/>
              </w:rPr>
              <w:t>Заступник начальника управління з фінансово-економічних питань</w:t>
            </w:r>
            <w:r w:rsidR="004373EB">
              <w:rPr>
                <w:b/>
                <w:bCs/>
                <w:szCs w:val="28"/>
                <w:shd w:val="clear" w:color="auto" w:fill="FFFFFF"/>
              </w:rPr>
              <w:t xml:space="preserve">  </w:t>
            </w:r>
          </w:p>
          <w:p w14:paraId="6B1DBEDF" w14:textId="77777777" w:rsidR="00246ED6" w:rsidRDefault="00246ED6" w:rsidP="002241F8">
            <w:pPr>
              <w:jc w:val="both"/>
              <w:rPr>
                <w:b/>
                <w:szCs w:val="28"/>
                <w:lang w:eastAsia="en-US"/>
              </w:rPr>
            </w:pPr>
          </w:p>
          <w:p w14:paraId="548FE291" w14:textId="15626873" w:rsidR="00212D21" w:rsidRDefault="00212D21" w:rsidP="002241F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Ірина </w:t>
            </w:r>
            <w:proofErr w:type="spellStart"/>
            <w:r>
              <w:rPr>
                <w:sz w:val="20"/>
                <w:szCs w:val="20"/>
                <w:lang w:eastAsia="en-US"/>
              </w:rPr>
              <w:t>Монич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53 7</w:t>
            </w:r>
            <w:r w:rsidR="00246ED6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246ED6">
              <w:rPr>
                <w:sz w:val="20"/>
                <w:szCs w:val="20"/>
                <w:lang w:eastAsia="en-US"/>
              </w:rPr>
              <w:t>79</w:t>
            </w:r>
          </w:p>
          <w:p w14:paraId="2EF3AED1" w14:textId="77777777" w:rsidR="00212D21" w:rsidRDefault="00212D21" w:rsidP="002241F8">
            <w:pPr>
              <w:jc w:val="both"/>
              <w:rPr>
                <w:b/>
                <w:szCs w:val="28"/>
                <w:lang w:eastAsia="en-US"/>
              </w:rPr>
            </w:pPr>
          </w:p>
          <w:p w14:paraId="55864F1B" w14:textId="77777777" w:rsidR="00212D21" w:rsidRDefault="00212D21" w:rsidP="002241F8">
            <w:pPr>
              <w:jc w:val="both"/>
              <w:rPr>
                <w:b/>
                <w:szCs w:val="28"/>
                <w:lang w:eastAsia="en-US"/>
              </w:rPr>
            </w:pPr>
          </w:p>
          <w:p w14:paraId="1C95AE14" w14:textId="77777777" w:rsidR="00212D21" w:rsidRDefault="00212D21" w:rsidP="002241F8">
            <w:pPr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354404FE" w14:textId="77777777" w:rsidR="00212D21" w:rsidRDefault="00212D21" w:rsidP="002241F8">
            <w:pPr>
              <w:jc w:val="center"/>
              <w:rPr>
                <w:i/>
                <w:szCs w:val="28"/>
                <w:lang w:eastAsia="en-US"/>
              </w:rPr>
            </w:pPr>
          </w:p>
        </w:tc>
        <w:tc>
          <w:tcPr>
            <w:tcW w:w="3339" w:type="dxa"/>
          </w:tcPr>
          <w:p w14:paraId="5EF77CB4" w14:textId="77777777" w:rsidR="004373EB" w:rsidRDefault="00212D21" w:rsidP="002241F8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  </w:t>
            </w:r>
          </w:p>
          <w:p w14:paraId="31227969" w14:textId="77777777" w:rsidR="004373EB" w:rsidRDefault="004373EB" w:rsidP="002241F8">
            <w:pPr>
              <w:jc w:val="both"/>
              <w:rPr>
                <w:b/>
                <w:szCs w:val="28"/>
                <w:lang w:eastAsia="en-US"/>
              </w:rPr>
            </w:pPr>
          </w:p>
          <w:p w14:paraId="0D8041F1" w14:textId="5777FC9A" w:rsidR="00212D21" w:rsidRDefault="00246ED6" w:rsidP="002241F8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Володимир ОДОЧУК</w:t>
            </w:r>
          </w:p>
          <w:p w14:paraId="0C6E80D6" w14:textId="77777777" w:rsidR="00212D21" w:rsidRDefault="00212D21" w:rsidP="002241F8">
            <w:pPr>
              <w:jc w:val="center"/>
              <w:rPr>
                <w:b/>
                <w:szCs w:val="28"/>
                <w:lang w:eastAsia="en-US"/>
              </w:rPr>
            </w:pPr>
          </w:p>
          <w:p w14:paraId="065153C2" w14:textId="77777777" w:rsidR="00212D21" w:rsidRDefault="00212D21" w:rsidP="002241F8">
            <w:pPr>
              <w:jc w:val="center"/>
              <w:rPr>
                <w:b/>
                <w:szCs w:val="28"/>
                <w:lang w:eastAsia="en-US"/>
              </w:rPr>
            </w:pPr>
          </w:p>
          <w:p w14:paraId="7906EDEC" w14:textId="77777777" w:rsidR="00212D21" w:rsidRDefault="00212D21" w:rsidP="002241F8">
            <w:pPr>
              <w:jc w:val="center"/>
              <w:rPr>
                <w:b/>
                <w:szCs w:val="28"/>
                <w:lang w:eastAsia="en-US"/>
              </w:rPr>
            </w:pPr>
          </w:p>
          <w:p w14:paraId="19E27CA2" w14:textId="77777777" w:rsidR="00212D21" w:rsidRDefault="00212D21" w:rsidP="002241F8">
            <w:pPr>
              <w:jc w:val="both"/>
              <w:rPr>
                <w:b/>
                <w:szCs w:val="28"/>
                <w:lang w:eastAsia="en-US"/>
              </w:rPr>
            </w:pPr>
          </w:p>
          <w:p w14:paraId="20D41D1C" w14:textId="77777777" w:rsidR="00212D21" w:rsidRDefault="00212D21" w:rsidP="002241F8">
            <w:pPr>
              <w:jc w:val="both"/>
              <w:rPr>
                <w:b/>
                <w:szCs w:val="28"/>
                <w:lang w:eastAsia="en-US"/>
              </w:rPr>
            </w:pPr>
          </w:p>
        </w:tc>
      </w:tr>
    </w:tbl>
    <w:p w14:paraId="75434796" w14:textId="77777777" w:rsidR="00032892" w:rsidRDefault="00301112" w:rsidP="00301112">
      <w:r>
        <w:br w:type="page"/>
      </w:r>
    </w:p>
    <w:sectPr w:rsidR="0003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00C"/>
    <w:rsid w:val="00032892"/>
    <w:rsid w:val="00042DC2"/>
    <w:rsid w:val="00197945"/>
    <w:rsid w:val="00212D21"/>
    <w:rsid w:val="00246ED6"/>
    <w:rsid w:val="00301112"/>
    <w:rsid w:val="004373EB"/>
    <w:rsid w:val="005A368D"/>
    <w:rsid w:val="00794C84"/>
    <w:rsid w:val="008C61A5"/>
    <w:rsid w:val="00AC200C"/>
    <w:rsid w:val="00B97D09"/>
    <w:rsid w:val="00EC33D7"/>
    <w:rsid w:val="00F4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B6A9"/>
  <w15:docId w15:val="{2667BDBE-9DEB-432A-B8E2-A860FE79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112"/>
    <w:pPr>
      <w:spacing w:after="0"/>
      <w:jc w:val="left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011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111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111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a.cv.ua" TargetMode="External"/><Relationship Id="rId5" Type="http://schemas.openxmlformats.org/officeDocument/2006/relationships/hyperlink" Target="mailto:osvitacv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2024-09-11T10:07:00Z</dcterms:created>
  <dcterms:modified xsi:type="dcterms:W3CDTF">2025-04-29T11:32:00Z</dcterms:modified>
</cp:coreProperties>
</file>