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806EB" w14:textId="77777777" w:rsidR="00C94472" w:rsidRDefault="00215EC1" w:rsidP="00215EC1">
      <w:pPr>
        <w:ind w:left="10206"/>
        <w:rPr>
          <w:rFonts w:eastAsiaTheme="minorEastAsia"/>
          <w:lang w:eastAsia="en-US"/>
        </w:rPr>
      </w:pPr>
      <w:bookmarkStart w:id="0" w:name="bookmark8"/>
      <w:bookmarkStart w:id="1" w:name="bookmark9"/>
      <w:r w:rsidRPr="00215EC1">
        <w:rPr>
          <w:rFonts w:eastAsiaTheme="minorEastAsia"/>
          <w:lang w:eastAsia="en-US"/>
        </w:rPr>
        <w:t xml:space="preserve">Додаток </w:t>
      </w:r>
    </w:p>
    <w:p w14:paraId="7AEEF7DE" w14:textId="77777777" w:rsidR="00C94472" w:rsidRDefault="00215EC1" w:rsidP="00215EC1">
      <w:pPr>
        <w:ind w:left="10206"/>
        <w:rPr>
          <w:rFonts w:eastAsiaTheme="minorEastAsia"/>
          <w:lang w:eastAsia="en-US"/>
        </w:rPr>
      </w:pPr>
      <w:r w:rsidRPr="00215EC1">
        <w:rPr>
          <w:rFonts w:eastAsiaTheme="minorEastAsia"/>
          <w:lang w:eastAsia="en-US"/>
        </w:rPr>
        <w:t xml:space="preserve">до листа </w:t>
      </w:r>
      <w:r w:rsidR="00C94472">
        <w:rPr>
          <w:rFonts w:eastAsiaTheme="minorEastAsia"/>
          <w:lang w:eastAsia="en-US"/>
        </w:rPr>
        <w:t>управління освіти</w:t>
      </w:r>
      <w:r w:rsidRPr="00215EC1">
        <w:rPr>
          <w:rFonts w:eastAsiaTheme="minorEastAsia"/>
          <w:lang w:eastAsia="en-US"/>
        </w:rPr>
        <w:t xml:space="preserve">   </w:t>
      </w:r>
    </w:p>
    <w:p w14:paraId="0E283E24" w14:textId="60AE02AF" w:rsidR="00215EC1" w:rsidRDefault="00AC209F" w:rsidP="00215EC1">
      <w:pPr>
        <w:ind w:left="10206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 xml:space="preserve">від </w:t>
      </w:r>
      <w:r w:rsidR="00E041ED">
        <w:rPr>
          <w:rFonts w:eastAsiaTheme="minorEastAsia"/>
          <w:lang w:eastAsia="en-US"/>
        </w:rPr>
        <w:t>07</w:t>
      </w:r>
      <w:r>
        <w:rPr>
          <w:rFonts w:eastAsiaTheme="minorEastAsia"/>
          <w:lang w:eastAsia="en-US"/>
        </w:rPr>
        <w:t>.</w:t>
      </w:r>
      <w:r w:rsidR="00E041ED">
        <w:rPr>
          <w:rFonts w:eastAsiaTheme="minorEastAsia"/>
          <w:lang w:eastAsia="en-US"/>
        </w:rPr>
        <w:t>1</w:t>
      </w:r>
      <w:r>
        <w:rPr>
          <w:rFonts w:eastAsiaTheme="minorEastAsia"/>
          <w:lang w:eastAsia="en-US"/>
        </w:rPr>
        <w:t xml:space="preserve">0.2025 № </w:t>
      </w:r>
      <w:r w:rsidR="0070314E">
        <w:rPr>
          <w:rFonts w:eastAsiaTheme="minorEastAsia"/>
          <w:lang w:eastAsia="en-US"/>
        </w:rPr>
        <w:t>1834</w:t>
      </w:r>
    </w:p>
    <w:p w14:paraId="485D1515" w14:textId="77777777" w:rsidR="0021514E" w:rsidRPr="00215EC1" w:rsidRDefault="0021514E" w:rsidP="00215EC1">
      <w:pPr>
        <w:ind w:left="10206"/>
        <w:rPr>
          <w:rFonts w:eastAsiaTheme="minorEastAsia"/>
          <w:lang w:eastAsia="en-US"/>
        </w:rPr>
      </w:pPr>
    </w:p>
    <w:p w14:paraId="38E4B5B5" w14:textId="77777777" w:rsidR="00215EC1" w:rsidRPr="00215EC1" w:rsidRDefault="00215EC1" w:rsidP="00215EC1">
      <w:pPr>
        <w:widowControl w:val="0"/>
        <w:jc w:val="center"/>
        <w:outlineLvl w:val="2"/>
        <w:rPr>
          <w:b/>
          <w:bCs/>
          <w:lang w:eastAsia="en-US"/>
        </w:rPr>
      </w:pPr>
      <w:r w:rsidRPr="00215EC1">
        <w:rPr>
          <w:b/>
          <w:bCs/>
          <w:color w:val="000000"/>
          <w:lang w:eastAsia="uk-UA" w:bidi="uk-UA"/>
        </w:rPr>
        <w:t>Звіт щодо створення</w:t>
      </w:r>
      <w:bookmarkStart w:id="2" w:name="bookmark10"/>
      <w:bookmarkStart w:id="3" w:name="bookmark11"/>
      <w:bookmarkEnd w:id="0"/>
      <w:bookmarkEnd w:id="1"/>
      <w:r w:rsidRPr="00215EC1">
        <w:rPr>
          <w:b/>
          <w:bCs/>
          <w:lang w:eastAsia="en-US"/>
        </w:rPr>
        <w:t xml:space="preserve"> </w:t>
      </w:r>
      <w:r w:rsidRPr="00215EC1">
        <w:rPr>
          <w:b/>
          <w:bCs/>
          <w:color w:val="000000"/>
          <w:lang w:eastAsia="uk-UA" w:bidi="uk-UA"/>
        </w:rPr>
        <w:t>Класів безпеки у закладах загальної середньої освіти</w:t>
      </w:r>
      <w:bookmarkEnd w:id="2"/>
      <w:bookmarkEnd w:id="3"/>
    </w:p>
    <w:p w14:paraId="391BB74C" w14:textId="2C9DEDE3" w:rsidR="00215EC1" w:rsidRPr="00215EC1" w:rsidRDefault="00215EC1" w:rsidP="00215EC1">
      <w:pPr>
        <w:widowControl w:val="0"/>
        <w:tabs>
          <w:tab w:val="left" w:leader="underscore" w:pos="9690"/>
          <w:tab w:val="right" w:pos="14570"/>
        </w:tabs>
        <w:jc w:val="center"/>
        <w:outlineLvl w:val="2"/>
        <w:rPr>
          <w:b/>
          <w:bCs/>
          <w:color w:val="000000"/>
          <w:lang w:eastAsia="uk-UA" w:bidi="uk-UA"/>
        </w:rPr>
      </w:pPr>
      <w:bookmarkStart w:id="4" w:name="bookmark12"/>
      <w:bookmarkStart w:id="5" w:name="bookmark13"/>
      <w:r w:rsidRPr="00215EC1">
        <w:rPr>
          <w:b/>
          <w:bCs/>
          <w:color w:val="000000"/>
          <w:lang w:eastAsia="uk-UA" w:bidi="uk-UA"/>
        </w:rPr>
        <w:t xml:space="preserve">у _________________________________________________  </w:t>
      </w:r>
      <w:r w:rsidR="0021514E">
        <w:rPr>
          <w:b/>
          <w:bCs/>
          <w:color w:val="000000"/>
          <w:lang w:eastAsia="uk-UA" w:bidi="uk-UA"/>
        </w:rPr>
        <w:t>за ІІ</w:t>
      </w:r>
      <w:r w:rsidR="00E041ED">
        <w:rPr>
          <w:b/>
          <w:bCs/>
          <w:color w:val="000000"/>
          <w:lang w:eastAsia="uk-UA" w:bidi="uk-UA"/>
        </w:rPr>
        <w:t>І</w:t>
      </w:r>
      <w:r w:rsidR="0021514E">
        <w:rPr>
          <w:b/>
          <w:bCs/>
          <w:color w:val="000000"/>
          <w:lang w:eastAsia="uk-UA" w:bidi="uk-UA"/>
        </w:rPr>
        <w:t xml:space="preserve"> квартал 2025 року</w:t>
      </w:r>
      <w:bookmarkEnd w:id="4"/>
      <w:bookmarkEnd w:id="5"/>
    </w:p>
    <w:p w14:paraId="60AA1307" w14:textId="2AD27619" w:rsidR="00215EC1" w:rsidRPr="00215EC1" w:rsidRDefault="00215EC1" w:rsidP="00E14BDB">
      <w:pPr>
        <w:widowControl w:val="0"/>
        <w:tabs>
          <w:tab w:val="left" w:leader="underscore" w:pos="9690"/>
          <w:tab w:val="right" w:pos="14570"/>
        </w:tabs>
        <w:outlineLvl w:val="2"/>
        <w:rPr>
          <w:i/>
          <w:iCs/>
          <w:color w:val="000000"/>
          <w:lang w:eastAsia="uk-UA" w:bidi="uk-UA"/>
        </w:rPr>
      </w:pPr>
      <w:r w:rsidRPr="00215EC1">
        <w:rPr>
          <w:i/>
          <w:iCs/>
          <w:color w:val="000000"/>
          <w:lang w:eastAsia="uk-UA" w:bidi="uk-UA"/>
        </w:rPr>
        <w:t xml:space="preserve">                                                         ( заклад</w:t>
      </w:r>
      <w:r w:rsidR="00E14BDB">
        <w:rPr>
          <w:i/>
          <w:iCs/>
          <w:color w:val="000000"/>
          <w:lang w:eastAsia="uk-UA" w:bidi="uk-UA"/>
        </w:rPr>
        <w:t xml:space="preserve"> освіти</w:t>
      </w:r>
      <w:r w:rsidRPr="00215EC1">
        <w:rPr>
          <w:i/>
          <w:iCs/>
          <w:color w:val="000000"/>
          <w:lang w:eastAsia="uk-UA" w:bidi="uk-UA"/>
        </w:rPr>
        <w:t>)</w:t>
      </w:r>
    </w:p>
    <w:tbl>
      <w:tblPr>
        <w:tblW w:w="147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2927"/>
        <w:gridCol w:w="709"/>
        <w:gridCol w:w="1134"/>
        <w:gridCol w:w="851"/>
        <w:gridCol w:w="850"/>
        <w:gridCol w:w="851"/>
        <w:gridCol w:w="992"/>
        <w:gridCol w:w="850"/>
        <w:gridCol w:w="851"/>
        <w:gridCol w:w="992"/>
        <w:gridCol w:w="1701"/>
        <w:gridCol w:w="1559"/>
      </w:tblGrid>
      <w:tr w:rsidR="00215EC1" w:rsidRPr="00215EC1" w14:paraId="789A74D8" w14:textId="77777777" w:rsidTr="00907D54">
        <w:trPr>
          <w:trHeight w:hRule="exact" w:val="101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8D7B8" w14:textId="77777777" w:rsidR="00215EC1" w:rsidRPr="00215EC1" w:rsidRDefault="00215EC1" w:rsidP="00215EC1">
            <w:pPr>
              <w:widowControl w:val="0"/>
              <w:spacing w:before="340" w:line="262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№ з/ п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8A86E" w14:textId="77777777" w:rsidR="00215EC1" w:rsidRPr="00215EC1" w:rsidRDefault="00215EC1" w:rsidP="00215EC1">
            <w:pPr>
              <w:widowControl w:val="0"/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Назва закладу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1123DBC" w14:textId="77777777" w:rsidR="00215EC1" w:rsidRPr="00215EC1" w:rsidRDefault="00215EC1" w:rsidP="00215EC1">
            <w:pPr>
              <w:widowControl w:val="0"/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Наявність класів безпеки, що функціонують</w:t>
            </w:r>
            <w:r w:rsidRPr="00215EC1">
              <w:rPr>
                <w:sz w:val="24"/>
                <w:szCs w:val="24"/>
                <w:lang w:eastAsia="en-US"/>
              </w:rPr>
              <w:t xml:space="preserve">    </w:t>
            </w: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(шт.)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3D70A7F" w14:textId="77777777" w:rsidR="00215EC1" w:rsidRPr="00215EC1" w:rsidRDefault="00215EC1" w:rsidP="00215EC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Кількість здобувачів освіти, які мають змогу відвідувати класи безпеки </w:t>
            </w:r>
            <w:r w:rsidRPr="00215EC1">
              <w:rPr>
                <w:b/>
                <w:bCs/>
                <w:color w:val="000000"/>
                <w:sz w:val="24"/>
                <w:szCs w:val="24"/>
                <w:u w:val="single"/>
                <w:lang w:eastAsia="uk-UA" w:bidi="uk-UA"/>
              </w:rPr>
              <w:t>одночасно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BBA82A0" w14:textId="77777777" w:rsidR="00215EC1" w:rsidRPr="00215EC1" w:rsidRDefault="00215EC1" w:rsidP="00215EC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Відсоток технічного оснащення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D322D53" w14:textId="77777777" w:rsidR="00215EC1" w:rsidRPr="00215EC1" w:rsidRDefault="00215EC1" w:rsidP="00215EC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Облаштовано з урахуванням потреб</w:t>
            </w:r>
          </w:p>
          <w:p w14:paraId="2901883E" w14:textId="77777777" w:rsidR="00215EC1" w:rsidRPr="00215EC1" w:rsidRDefault="00215EC1" w:rsidP="00215EC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осіб з інвалідністю (так-1, ні-0)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48A1E" w14:textId="77777777" w:rsidR="00215EC1" w:rsidRPr="00215EC1" w:rsidRDefault="00215EC1" w:rsidP="00215EC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Кількість педагогічних та інших працівників, які залучалися до проведення занять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36157" w14:textId="77777777" w:rsidR="00215EC1" w:rsidRPr="00215EC1" w:rsidRDefault="00215EC1" w:rsidP="00215EC1">
            <w:pPr>
              <w:widowControl w:val="0"/>
              <w:spacing w:line="26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Використано коштів на облаштування Класів безпеки (грн.)</w:t>
            </w:r>
          </w:p>
          <w:p w14:paraId="107A022D" w14:textId="77777777" w:rsidR="00215EC1" w:rsidRPr="00215EC1" w:rsidRDefault="00215EC1" w:rsidP="00215EC1">
            <w:pPr>
              <w:widowControl w:val="0"/>
              <w:spacing w:line="26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</w:p>
          <w:p w14:paraId="33B23B56" w14:textId="41BBF3DB" w:rsidR="00215EC1" w:rsidRPr="00215EC1" w:rsidRDefault="00215EC1" w:rsidP="00215EC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215EC1">
              <w:rPr>
                <w:b/>
                <w:bCs/>
                <w:i/>
                <w:iCs/>
                <w:color w:val="000000"/>
                <w:u w:val="single"/>
                <w:lang w:eastAsia="uk-UA" w:bidi="uk-UA"/>
              </w:rPr>
              <w:t>(за  _</w:t>
            </w:r>
            <w:r w:rsidR="00E14BDB" w:rsidRPr="00E14BDB">
              <w:rPr>
                <w:b/>
                <w:bCs/>
                <w:i/>
                <w:iCs/>
                <w:color w:val="000000"/>
                <w:sz w:val="36"/>
                <w:szCs w:val="36"/>
                <w:u w:val="single"/>
                <w:lang w:eastAsia="uk-UA" w:bidi="uk-UA"/>
              </w:rPr>
              <w:t>І</w:t>
            </w:r>
            <w:r w:rsidR="00E041ED">
              <w:rPr>
                <w:b/>
                <w:bCs/>
                <w:i/>
                <w:iCs/>
                <w:color w:val="000000"/>
                <w:sz w:val="36"/>
                <w:szCs w:val="36"/>
                <w:u w:val="single"/>
                <w:lang w:eastAsia="uk-UA" w:bidi="uk-UA"/>
              </w:rPr>
              <w:t>І</w:t>
            </w:r>
            <w:r w:rsidR="0021514E">
              <w:rPr>
                <w:b/>
                <w:bCs/>
                <w:i/>
                <w:iCs/>
                <w:color w:val="000000"/>
                <w:sz w:val="36"/>
                <w:szCs w:val="36"/>
                <w:u w:val="single"/>
                <w:lang w:eastAsia="uk-UA" w:bidi="uk-UA"/>
              </w:rPr>
              <w:t>І</w:t>
            </w:r>
            <w:r w:rsidRPr="00215EC1">
              <w:rPr>
                <w:b/>
                <w:bCs/>
                <w:i/>
                <w:iCs/>
                <w:color w:val="000000"/>
                <w:u w:val="single"/>
                <w:lang w:eastAsia="uk-UA" w:bidi="uk-UA"/>
              </w:rPr>
              <w:t>____ квартал 2025 року)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B148D" w14:textId="77777777" w:rsidR="00215EC1" w:rsidRPr="00215EC1" w:rsidRDefault="00215EC1" w:rsidP="00215EC1">
            <w:pPr>
              <w:widowControl w:val="0"/>
              <w:spacing w:line="26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Використано коштів на облаштування Класів безпеки (грн.)</w:t>
            </w:r>
          </w:p>
          <w:p w14:paraId="73705BE8" w14:textId="77777777" w:rsidR="00215EC1" w:rsidRPr="00215EC1" w:rsidRDefault="00215EC1" w:rsidP="00215EC1">
            <w:pPr>
              <w:widowControl w:val="0"/>
              <w:spacing w:line="26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</w:p>
          <w:p w14:paraId="3882C8B2" w14:textId="77777777" w:rsidR="00215EC1" w:rsidRPr="00215EC1" w:rsidRDefault="00215EC1" w:rsidP="00215EC1">
            <w:pPr>
              <w:widowControl w:val="0"/>
              <w:spacing w:line="266" w:lineRule="auto"/>
              <w:jc w:val="center"/>
              <w:rPr>
                <w:b/>
                <w:bCs/>
                <w:i/>
                <w:iCs/>
                <w:color w:val="000000"/>
                <w:u w:val="single"/>
                <w:lang w:eastAsia="uk-UA" w:bidi="uk-UA"/>
              </w:rPr>
            </w:pPr>
            <w:r w:rsidRPr="00215EC1">
              <w:rPr>
                <w:b/>
                <w:bCs/>
                <w:i/>
                <w:iCs/>
                <w:color w:val="000000"/>
                <w:u w:val="single"/>
                <w:lang w:eastAsia="uk-UA" w:bidi="uk-UA"/>
              </w:rPr>
              <w:t>(всього)</w:t>
            </w:r>
          </w:p>
          <w:p w14:paraId="0C5A206C" w14:textId="77777777" w:rsidR="00215EC1" w:rsidRPr="00215EC1" w:rsidRDefault="00215EC1" w:rsidP="00215EC1">
            <w:pPr>
              <w:widowControl w:val="0"/>
              <w:spacing w:line="266" w:lineRule="auto"/>
              <w:jc w:val="center"/>
              <w:rPr>
                <w:i/>
                <w:iCs/>
                <w:u w:val="single"/>
                <w:lang w:eastAsia="en-US"/>
              </w:rPr>
            </w:pPr>
            <w:r w:rsidRPr="00215EC1">
              <w:rPr>
                <w:b/>
                <w:bCs/>
                <w:i/>
                <w:iCs/>
                <w:color w:val="000000"/>
                <w:u w:val="single"/>
                <w:lang w:val="en-US" w:eastAsia="uk-UA" w:bidi="uk-UA"/>
              </w:rPr>
              <w:t>2022-202</w:t>
            </w:r>
            <w:r w:rsidRPr="00215EC1">
              <w:rPr>
                <w:b/>
                <w:bCs/>
                <w:i/>
                <w:iCs/>
                <w:color w:val="000000"/>
                <w:u w:val="single"/>
                <w:lang w:eastAsia="uk-UA" w:bidi="uk-UA"/>
              </w:rPr>
              <w:t>5</w:t>
            </w:r>
            <w:r w:rsidRPr="00215EC1">
              <w:rPr>
                <w:b/>
                <w:bCs/>
                <w:i/>
                <w:iCs/>
                <w:color w:val="000000"/>
                <w:u w:val="single"/>
                <w:lang w:val="en-US" w:eastAsia="uk-UA" w:bidi="uk-UA"/>
              </w:rPr>
              <w:t xml:space="preserve"> </w:t>
            </w:r>
            <w:r w:rsidRPr="00215EC1">
              <w:rPr>
                <w:b/>
                <w:bCs/>
                <w:i/>
                <w:iCs/>
                <w:color w:val="000000"/>
                <w:u w:val="single"/>
                <w:lang w:eastAsia="uk-UA" w:bidi="uk-UA"/>
              </w:rPr>
              <w:t>роки</w:t>
            </w:r>
          </w:p>
        </w:tc>
      </w:tr>
      <w:tr w:rsidR="00215EC1" w:rsidRPr="00215EC1" w14:paraId="4F43B4DA" w14:textId="77777777" w:rsidTr="00E14BDB">
        <w:trPr>
          <w:cantSplit/>
          <w:trHeight w:hRule="exact" w:val="3099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8189B7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C8D0612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92EE383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6DB05E9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B7E9602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024DA6D1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8055C77" w14:textId="35FE935B" w:rsidR="00215EC1" w:rsidRPr="00215EC1" w:rsidRDefault="00215EC1" w:rsidP="00215EC1">
            <w:pPr>
              <w:widowControl w:val="0"/>
              <w:spacing w:line="266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Педагоги закладу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0B93873" w14:textId="0267E3E7" w:rsidR="00215EC1" w:rsidRPr="00215EC1" w:rsidRDefault="00215EC1" w:rsidP="00215EC1">
            <w:pPr>
              <w:widowControl w:val="0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ДСНС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CB73784" w14:textId="73414A76" w:rsidR="00215EC1" w:rsidRPr="00215EC1" w:rsidRDefault="00215EC1" w:rsidP="00215EC1">
            <w:pPr>
              <w:widowControl w:val="0"/>
              <w:spacing w:line="276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Управління Нацполіції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D9B571" w14:textId="669EC039" w:rsidR="00215EC1" w:rsidRPr="00215EC1" w:rsidRDefault="00215EC1" w:rsidP="00215EC1">
            <w:pPr>
              <w:widowControl w:val="0"/>
              <w:spacing w:line="266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Охорони здоров’я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A12AA55" w14:textId="77777777" w:rsidR="00215EC1" w:rsidRPr="00215EC1" w:rsidRDefault="00215EC1" w:rsidP="00215EC1">
            <w:pPr>
              <w:widowControl w:val="0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ЗСУ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1D6980" w14:textId="77777777" w:rsidR="00215EC1" w:rsidRPr="00215EC1" w:rsidRDefault="00215EC1" w:rsidP="00215EC1">
            <w:pPr>
              <w:jc w:val="center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53F8C" w14:textId="77777777" w:rsidR="00215EC1" w:rsidRPr="00215EC1" w:rsidRDefault="00215EC1" w:rsidP="00215EC1"/>
        </w:tc>
      </w:tr>
      <w:tr w:rsidR="00215EC1" w:rsidRPr="00215EC1" w14:paraId="5CA81D2B" w14:textId="77777777" w:rsidTr="00E14BDB">
        <w:trPr>
          <w:trHeight w:hRule="exact" w:val="36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DE49C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83792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8C278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934AF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6F52A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8330F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BA862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77A97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6B52B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102F2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ACCF7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5EB69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4E028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</w:tr>
      <w:tr w:rsidR="00215EC1" w:rsidRPr="00215EC1" w14:paraId="0DDB4050" w14:textId="77777777" w:rsidTr="00E14BDB">
        <w:trPr>
          <w:trHeight w:hRule="exact" w:val="3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3F521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FCC27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7D3DA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72A50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F09EA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C4174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7EB43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9474D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12645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601FA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6B6A7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9EE8B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14E72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</w:tr>
    </w:tbl>
    <w:p w14:paraId="1F4F2579" w14:textId="77777777" w:rsidR="00215EC1" w:rsidRPr="00215EC1" w:rsidRDefault="00215EC1" w:rsidP="00215EC1">
      <w:pPr>
        <w:widowControl w:val="0"/>
        <w:ind w:right="-2"/>
        <w:jc w:val="center"/>
        <w:rPr>
          <w:lang w:val="ru-RU" w:eastAsia="en-US"/>
        </w:rPr>
      </w:pPr>
    </w:p>
    <w:p w14:paraId="3A5D690D" w14:textId="20EA11BC" w:rsidR="00215EC1" w:rsidRDefault="00215EC1" w:rsidP="00215EC1">
      <w:pPr>
        <w:tabs>
          <w:tab w:val="left" w:pos="567"/>
        </w:tabs>
        <w:rPr>
          <w:lang w:eastAsia="uk-UA"/>
        </w:rPr>
      </w:pPr>
      <w:r w:rsidRPr="00215EC1">
        <w:rPr>
          <w:lang w:eastAsia="uk-UA"/>
        </w:rPr>
        <w:t xml:space="preserve">Керівник </w:t>
      </w:r>
      <w:r w:rsidR="00C94472">
        <w:rPr>
          <w:lang w:eastAsia="uk-UA"/>
        </w:rPr>
        <w:t xml:space="preserve">закладу  </w:t>
      </w:r>
      <w:r w:rsidRPr="00215EC1">
        <w:rPr>
          <w:lang w:eastAsia="uk-UA"/>
        </w:rPr>
        <w:t xml:space="preserve">освіти </w:t>
      </w:r>
      <w:r w:rsidR="00C94472">
        <w:rPr>
          <w:lang w:eastAsia="uk-UA"/>
        </w:rPr>
        <w:t xml:space="preserve">       </w:t>
      </w:r>
      <w:r w:rsidRPr="00215EC1">
        <w:rPr>
          <w:lang w:eastAsia="uk-UA"/>
        </w:rPr>
        <w:t>___________________    ________________                 _____   ____________  2025 року</w:t>
      </w:r>
    </w:p>
    <w:p w14:paraId="50A9C941" w14:textId="77777777" w:rsidR="00E14BDB" w:rsidRPr="00E14BDB" w:rsidRDefault="00E14BDB" w:rsidP="00215EC1">
      <w:pPr>
        <w:tabs>
          <w:tab w:val="left" w:pos="567"/>
        </w:tabs>
        <w:rPr>
          <w:lang w:eastAsia="uk-UA"/>
        </w:rPr>
      </w:pPr>
    </w:p>
    <w:sectPr w:rsidR="00E14BDB" w:rsidRPr="00E14BDB" w:rsidSect="00E14BDB">
      <w:pgSz w:w="16838" w:h="11906" w:orient="landscape" w:code="9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C1"/>
    <w:rsid w:val="0021514E"/>
    <w:rsid w:val="00215EC1"/>
    <w:rsid w:val="00252F9E"/>
    <w:rsid w:val="0027490F"/>
    <w:rsid w:val="00492932"/>
    <w:rsid w:val="004E6299"/>
    <w:rsid w:val="00571A47"/>
    <w:rsid w:val="005F760B"/>
    <w:rsid w:val="006B5404"/>
    <w:rsid w:val="006C4BD2"/>
    <w:rsid w:val="0070314E"/>
    <w:rsid w:val="007307B3"/>
    <w:rsid w:val="007B3554"/>
    <w:rsid w:val="007E0568"/>
    <w:rsid w:val="007E6705"/>
    <w:rsid w:val="00A32043"/>
    <w:rsid w:val="00AB2429"/>
    <w:rsid w:val="00AC209F"/>
    <w:rsid w:val="00B94537"/>
    <w:rsid w:val="00B976AE"/>
    <w:rsid w:val="00C94472"/>
    <w:rsid w:val="00CD5541"/>
    <w:rsid w:val="00CE499C"/>
    <w:rsid w:val="00D64E15"/>
    <w:rsid w:val="00D938E1"/>
    <w:rsid w:val="00DB7F20"/>
    <w:rsid w:val="00E041ED"/>
    <w:rsid w:val="00E11E66"/>
    <w:rsid w:val="00E14BDB"/>
    <w:rsid w:val="00E64FD0"/>
    <w:rsid w:val="00E70660"/>
    <w:rsid w:val="00EE0B3E"/>
    <w:rsid w:val="00F7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1CE2"/>
  <w15:chartTrackingRefBased/>
  <w15:docId w15:val="{4ED37CF2-B067-4164-8041-106434D5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EC1"/>
    <w:rPr>
      <w:rFonts w:eastAsia="Times New Roman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5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E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E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E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E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E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E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E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5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5EC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5E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5E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5E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5E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5E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5EC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5E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215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E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15EC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215EC1"/>
    <w:pPr>
      <w:spacing w:before="160" w:after="160"/>
      <w:jc w:val="center"/>
    </w:pPr>
    <w:rPr>
      <w:rFonts w:eastAsiaTheme="minorHAnsi"/>
      <w:i/>
      <w:iCs/>
      <w:color w:val="404040" w:themeColor="text1" w:themeTint="BF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15E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5EC1"/>
    <w:pPr>
      <w:ind w:left="720"/>
      <w:contextualSpacing/>
    </w:pPr>
    <w:rPr>
      <w:rFonts w:eastAsiaTheme="minorHAnsi"/>
      <w:szCs w:val="24"/>
      <w:lang w:eastAsia="en-US"/>
    </w:rPr>
  </w:style>
  <w:style w:type="character" w:styleId="a8">
    <w:name w:val="Intense Emphasis"/>
    <w:basedOn w:val="a0"/>
    <w:uiPriority w:val="21"/>
    <w:qFormat/>
    <w:rsid w:val="00215E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5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15E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5EC1"/>
    <w:rPr>
      <w:b/>
      <w:bCs/>
      <w:smallCaps/>
      <w:color w:val="0F4761" w:themeColor="accent1" w:themeShade="BF"/>
      <w:spacing w:val="5"/>
    </w:rPr>
  </w:style>
  <w:style w:type="character" w:styleId="ac">
    <w:name w:val="Hyperlink"/>
    <w:semiHidden/>
    <w:unhideWhenUsed/>
    <w:rsid w:val="00215EC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15E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5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Провідний Фахівець</dc:creator>
  <cp:keywords/>
  <dc:description/>
  <cp:lastModifiedBy>Admin</cp:lastModifiedBy>
  <cp:revision>10</cp:revision>
  <dcterms:created xsi:type="dcterms:W3CDTF">2025-04-02T14:35:00Z</dcterms:created>
  <dcterms:modified xsi:type="dcterms:W3CDTF">2025-10-08T07:30:00Z</dcterms:modified>
</cp:coreProperties>
</file>