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620BF0" w:rsidRDefault="005724ED" w:rsidP="00620BF0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1A0D6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19.01.</w:t>
      </w:r>
      <w:r w:rsidR="009417D8" w:rsidRPr="001A0D6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2026</w:t>
      </w:r>
      <w:r w:rsidR="001A0D6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р.</w:t>
      </w:r>
      <w:r w:rsidR="002437B4" w:rsidRPr="001A0D6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№</w:t>
      </w:r>
      <w:r w:rsidRPr="001A0D6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01-11/21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</w:p>
    <w:tbl>
      <w:tblPr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993"/>
      </w:tblGrid>
      <w:tr w:rsidR="009417D8" w:rsidRPr="001A0D64" w:rsidTr="009417D8">
        <w:tc>
          <w:tcPr>
            <w:tcW w:w="4993" w:type="dxa"/>
            <w:shd w:val="clear" w:color="auto" w:fill="auto"/>
          </w:tcPr>
          <w:p w:rsidR="009417D8" w:rsidRPr="009417D8" w:rsidRDefault="001A0D64" w:rsidP="009417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n1426"/>
            <w:bookmarkStart w:id="1" w:name="n552"/>
            <w:bookmarkStart w:id="2" w:name="n553"/>
            <w:bookmarkStart w:id="3" w:name="n1337"/>
            <w:bookmarkEnd w:id="0"/>
            <w:bookmarkEnd w:id="1"/>
            <w:bookmarkEnd w:id="2"/>
            <w:bookmarkEnd w:id="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Керівникам</w:t>
            </w:r>
            <w:r w:rsidR="009417D8" w:rsidRPr="00941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органів управлінь освітою територіальних громад</w:t>
            </w:r>
          </w:p>
        </w:tc>
      </w:tr>
    </w:tbl>
    <w:p w:rsidR="009417D8" w:rsidRPr="009417D8" w:rsidRDefault="009417D8" w:rsidP="001A0D6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4" w:name="_GoBack"/>
      <w:bookmarkEnd w:id="4"/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Default="009417D8" w:rsidP="001A0D6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417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вебінару</w:t>
      </w:r>
      <w:proofErr w:type="spellEnd"/>
    </w:p>
    <w:p w:rsidR="009417D8" w:rsidRDefault="009417D8" w:rsidP="001A0D6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для педагогів закладів дошкільної освіти</w:t>
      </w:r>
    </w:p>
    <w:p w:rsidR="009417D8" w:rsidRDefault="009417D8" w:rsidP="00CD008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85BE7" w:rsidRDefault="009417D8" w:rsidP="00F85BE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 виконання плану роботи Комунального закладу «Інститут післядипломної педагогічн</w:t>
      </w:r>
      <w:r w:rsidR="001A0D64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ої освіти Чернівецької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інформуємо про проведення </w:t>
      </w:r>
      <w:r w:rsidRPr="00277ED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27 січня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F084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77ED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13.00</w:t>
      </w:r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до 15.00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для педагогів закладів дошкільної освіти </w:t>
      </w:r>
      <w:r w:rsidR="00F85BE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 проблеми </w:t>
      </w:r>
      <w:r w:rsidR="00F85BE7" w:rsidRPr="00F85BE7"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r w:rsidR="00F85BE7" w:rsidRPr="00277ED3">
        <w:rPr>
          <w:rFonts w:ascii="Times New Roman" w:hAnsi="Times New Roman" w:cs="Times New Roman"/>
          <w:b/>
          <w:bCs/>
          <w:sz w:val="28"/>
          <w:szCs w:val="28"/>
          <w:lang w:val="uk" w:eastAsia="ru-RU"/>
        </w:rPr>
        <w:t>Штучний інтелект як інструмент дидактичного супроводу освітнього процесу в ЗДО</w:t>
      </w:r>
      <w:r w:rsidR="00F85BE7" w:rsidRPr="00F85BE7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: </w:t>
      </w:r>
      <w:r w:rsidR="00277ED3" w:rsidRPr="00277ED3">
        <w:rPr>
          <w:rFonts w:ascii="Times New Roman" w:hAnsi="Times New Roman" w:cs="Times New Roman"/>
          <w:bCs/>
          <w:sz w:val="28"/>
          <w:szCs w:val="28"/>
          <w:lang w:val="uk" w:eastAsia="ru-RU"/>
        </w:rPr>
        <w:t>г</w:t>
      </w:r>
      <w:r w:rsidR="00F85BE7" w:rsidRPr="00277ED3">
        <w:rPr>
          <w:rFonts w:ascii="Times New Roman" w:hAnsi="Times New Roman" w:cs="Times New Roman"/>
          <w:bCs/>
          <w:sz w:val="28"/>
          <w:szCs w:val="28"/>
          <w:lang w:val="uk" w:eastAsia="ru-RU"/>
        </w:rPr>
        <w:t>е</w:t>
      </w:r>
      <w:r w:rsidR="00F85BE7" w:rsidRPr="00F85BE7">
        <w:rPr>
          <w:rFonts w:ascii="Times New Roman" w:hAnsi="Times New Roman" w:cs="Times New Roman"/>
          <w:bCs/>
          <w:sz w:val="28"/>
          <w:szCs w:val="28"/>
          <w:lang w:val="uk" w:eastAsia="ru-RU"/>
        </w:rPr>
        <w:t>нерація контенту та індивідуалізація навчання»</w:t>
      </w:r>
      <w:r w:rsidR="00F85BE7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. </w:t>
      </w:r>
    </w:p>
    <w:p w:rsidR="00CD0084" w:rsidRDefault="00F85BE7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>Захід проводиться з метою</w:t>
      </w:r>
      <w:r w:rsidR="00AF084B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надання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</w:t>
      </w:r>
      <w:r w:rsidR="00AF084B">
        <w:rPr>
          <w:rFonts w:ascii="Times New Roman" w:hAnsi="Times New Roman" w:cs="Times New Roman"/>
          <w:bCs/>
          <w:sz w:val="28"/>
          <w:szCs w:val="28"/>
          <w:lang w:val="uk" w:eastAsia="ru-RU"/>
        </w:rPr>
        <w:t>педагогам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ЗДО практичних ідей щодо використання ШІ в освітньому процесі, усвідомлення</w:t>
      </w:r>
      <w:r w:rsidR="00AF084B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ними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ризиків та відповідальност</w:t>
      </w:r>
      <w:r w:rsidR="00AF084B">
        <w:rPr>
          <w:rFonts w:ascii="Times New Roman" w:hAnsi="Times New Roman" w:cs="Times New Roman"/>
          <w:bCs/>
          <w:sz w:val="28"/>
          <w:szCs w:val="28"/>
          <w:lang w:val="uk" w:eastAsia="ru-RU"/>
        </w:rPr>
        <w:t>і</w:t>
      </w:r>
      <w:r w:rsidR="001A0D64"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при роботі з ШІ,</w:t>
      </w:r>
      <w:r>
        <w:rPr>
          <w:rFonts w:ascii="Times New Roman" w:hAnsi="Times New Roman" w:cs="Times New Roman"/>
          <w:bCs/>
          <w:sz w:val="28"/>
          <w:szCs w:val="28"/>
          <w:lang w:val="uk" w:eastAsia="ru-RU"/>
        </w:rPr>
        <w:t xml:space="preserve"> оволодіння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практичними навичками використання</w:t>
      </w:r>
      <w:r w:rsidRPr="00F85BE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ШІ для генерації контен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ту та індивідуалізації освітнього процесу.</w:t>
      </w:r>
      <w:r w:rsidRPr="00F85BE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Співорганізаторами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є Хмельницький обласний інститут післяд</w:t>
      </w:r>
      <w:r w:rsidR="00AF084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ип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ломної педагогічної освіти та КЗ «Закарпатський інститут післядипломної педагогічної освіти»</w:t>
      </w:r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; спікер </w:t>
      </w:r>
      <w:proofErr w:type="spellStart"/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вебінару</w:t>
      </w:r>
      <w:proofErr w:type="spellEnd"/>
      <w:r w:rsidR="00277ED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Оксана Кулик, методист ХОІППО.</w:t>
      </w:r>
    </w:p>
    <w:p w:rsidR="00AF084B" w:rsidRDefault="00AF084B" w:rsidP="00F85BE7">
      <w:pPr>
        <w:tabs>
          <w:tab w:val="left" w:pos="72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Попередня реєстрація для участі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вебінарі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 покликанням </w:t>
      </w:r>
      <w:hyperlink r:id="rId8" w:history="1">
        <w:r w:rsidRPr="00F41670">
          <w:rPr>
            <w:rStyle w:val="a6"/>
            <w:rFonts w:ascii="Times New Roman" w:hAnsi="Times New Roman" w:cs="Times New Roman"/>
            <w:bCs/>
            <w:sz w:val="28"/>
            <w:szCs w:val="28"/>
            <w:lang w:val="uk-UA" w:eastAsia="ru-RU"/>
          </w:rPr>
          <w:t>https://forms.gle/VUyP8bCWbCChbJ149</w:t>
        </w:r>
      </w:hyperlink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AF084B" w:rsidRPr="00CD2534" w:rsidRDefault="00AF084B" w:rsidP="00AF084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Просимо довести</w:t>
      </w:r>
      <w:r w:rsidR="001A0D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зазначену інформацію до відома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педагогів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закладів о</w:t>
      </w:r>
      <w:r w:rsidR="001A0D64">
        <w:rPr>
          <w:rFonts w:ascii="Times New Roman" w:hAnsi="Times New Roman" w:cs="Times New Roman"/>
          <w:sz w:val="28"/>
          <w:szCs w:val="28"/>
          <w:lang w:val="uk-UA" w:eastAsia="ru-RU"/>
        </w:rPr>
        <w:t>світи, що забезпечують здобуття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 дітьми відповідного віку.</w:t>
      </w:r>
    </w:p>
    <w:p w:rsidR="002724FB" w:rsidRPr="002724FB" w:rsidRDefault="002724FB" w:rsidP="00620B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Pr="002724FB" w:rsidRDefault="002724FB" w:rsidP="00620BF0">
      <w:pPr>
        <w:ind w:right="-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727CFB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Наталія КУРИШ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A5922" w:rsidRPr="00FA25E6" w:rsidRDefault="00EA5922" w:rsidP="00EA592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</w:pPr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 xml:space="preserve">Савчук </w:t>
      </w:r>
      <w:proofErr w:type="spellStart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Олена</w:t>
      </w:r>
      <w:proofErr w:type="spellEnd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, +380505973033</w:t>
      </w:r>
    </w:p>
    <w:sectPr w:rsidR="00EA5922" w:rsidRPr="00FA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165E"/>
    <w:multiLevelType w:val="multilevel"/>
    <w:tmpl w:val="9C2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806B8"/>
    <w:rsid w:val="001101AF"/>
    <w:rsid w:val="00126E32"/>
    <w:rsid w:val="001A0D64"/>
    <w:rsid w:val="00200786"/>
    <w:rsid w:val="002437B4"/>
    <w:rsid w:val="00246B95"/>
    <w:rsid w:val="002724FB"/>
    <w:rsid w:val="0027512A"/>
    <w:rsid w:val="00277ED3"/>
    <w:rsid w:val="0030091D"/>
    <w:rsid w:val="00390ED3"/>
    <w:rsid w:val="003C38D0"/>
    <w:rsid w:val="00411D23"/>
    <w:rsid w:val="004222DE"/>
    <w:rsid w:val="00456659"/>
    <w:rsid w:val="00474BB0"/>
    <w:rsid w:val="00487C50"/>
    <w:rsid w:val="004A4563"/>
    <w:rsid w:val="0050107F"/>
    <w:rsid w:val="005704B4"/>
    <w:rsid w:val="005724ED"/>
    <w:rsid w:val="00574E29"/>
    <w:rsid w:val="00592A2A"/>
    <w:rsid w:val="005E26E2"/>
    <w:rsid w:val="00620BF0"/>
    <w:rsid w:val="00697359"/>
    <w:rsid w:val="006A061F"/>
    <w:rsid w:val="006D3CAE"/>
    <w:rsid w:val="006F57B8"/>
    <w:rsid w:val="00727CFB"/>
    <w:rsid w:val="00740659"/>
    <w:rsid w:val="00765974"/>
    <w:rsid w:val="007B5E26"/>
    <w:rsid w:val="008239DD"/>
    <w:rsid w:val="008438D8"/>
    <w:rsid w:val="00896FE9"/>
    <w:rsid w:val="008E54F0"/>
    <w:rsid w:val="009033F0"/>
    <w:rsid w:val="009417D8"/>
    <w:rsid w:val="00982C2F"/>
    <w:rsid w:val="00A0112F"/>
    <w:rsid w:val="00A40E17"/>
    <w:rsid w:val="00A549E8"/>
    <w:rsid w:val="00A8505B"/>
    <w:rsid w:val="00A913C6"/>
    <w:rsid w:val="00AB760A"/>
    <w:rsid w:val="00AF084B"/>
    <w:rsid w:val="00B46592"/>
    <w:rsid w:val="00B84087"/>
    <w:rsid w:val="00B875EF"/>
    <w:rsid w:val="00B978F0"/>
    <w:rsid w:val="00C6008E"/>
    <w:rsid w:val="00C75319"/>
    <w:rsid w:val="00C97BCF"/>
    <w:rsid w:val="00CD0084"/>
    <w:rsid w:val="00CD2534"/>
    <w:rsid w:val="00DC503A"/>
    <w:rsid w:val="00DE2096"/>
    <w:rsid w:val="00DE5821"/>
    <w:rsid w:val="00E4494E"/>
    <w:rsid w:val="00E537FE"/>
    <w:rsid w:val="00EA5922"/>
    <w:rsid w:val="00EE0294"/>
    <w:rsid w:val="00F444F4"/>
    <w:rsid w:val="00F85BE7"/>
    <w:rsid w:val="00FA033F"/>
    <w:rsid w:val="00FA25E6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UyP8bCWbCChbJ1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2026-01-19T10:30:00Z</cp:lastPrinted>
  <dcterms:created xsi:type="dcterms:W3CDTF">2025-09-30T08:20:00Z</dcterms:created>
  <dcterms:modified xsi:type="dcterms:W3CDTF">2026-01-19T15:10:00Z</dcterms:modified>
</cp:coreProperties>
</file>