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C2" w:rsidRPr="00267FC2" w:rsidRDefault="00267FC2" w:rsidP="0026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drawing>
          <wp:inline distT="0" distB="0" distL="0" distR="0">
            <wp:extent cx="46609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FC2" w:rsidRPr="00267FC2" w:rsidRDefault="00267FC2" w:rsidP="0026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267FC2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УКРАЇНА</w:t>
      </w:r>
    </w:p>
    <w:p w:rsidR="00267FC2" w:rsidRPr="00267FC2" w:rsidRDefault="00267FC2" w:rsidP="00267FC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267FC2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Чернівецька міська рада</w:t>
      </w:r>
    </w:p>
    <w:p w:rsidR="00267FC2" w:rsidRPr="00267FC2" w:rsidRDefault="00267FC2" w:rsidP="00267FC2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val="uk-UA" w:eastAsia="ru-RU"/>
        </w:rPr>
      </w:pPr>
    </w:p>
    <w:p w:rsidR="00267FC2" w:rsidRPr="00267FC2" w:rsidRDefault="00267FC2" w:rsidP="00267F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 w:rsidRPr="00267FC2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 xml:space="preserve"> </w:t>
      </w:r>
      <w:r w:rsidRPr="00267FC2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 xml:space="preserve">Управління освіти  </w:t>
      </w:r>
    </w:p>
    <w:p w:rsidR="00267FC2" w:rsidRPr="00267FC2" w:rsidRDefault="00267FC2" w:rsidP="00267F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12"/>
          <w:szCs w:val="12"/>
          <w:lang w:eastAsia="ru-RU"/>
        </w:rPr>
      </w:pPr>
    </w:p>
    <w:p w:rsidR="00267FC2" w:rsidRPr="00267FC2" w:rsidRDefault="00267FC2" w:rsidP="00267FC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267FC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 А К А З</w:t>
      </w:r>
    </w:p>
    <w:p w:rsidR="00267FC2" w:rsidRPr="00267FC2" w:rsidRDefault="00267FC2" w:rsidP="00267FC2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</w:p>
    <w:p w:rsidR="00267FC2" w:rsidRPr="00267FC2" w:rsidRDefault="00267FC2" w:rsidP="00267FC2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</w:p>
    <w:p w:rsidR="00267FC2" w:rsidRPr="00267FC2" w:rsidRDefault="00C87AF0" w:rsidP="00267FC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</w:t>
      </w:r>
      <w:r w:rsidR="00194A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.01.2026</w:t>
      </w:r>
      <w:r w:rsidR="00267FC2" w:rsidRPr="00267F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267FC2" w:rsidRPr="00267FC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267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267FC2" w:rsidRPr="00267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>м.Чернівці</w:t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 w:rsidRPr="00267F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7F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DF50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94A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C87AF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</w:t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="00267FC2" w:rsidRPr="00267FC2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  <w:t xml:space="preserve">           </w:t>
      </w:r>
    </w:p>
    <w:p w:rsidR="0054634B" w:rsidRPr="00DF50D7" w:rsidRDefault="0054634B" w:rsidP="0054634B">
      <w:pPr>
        <w:tabs>
          <w:tab w:val="left" w:pos="142"/>
        </w:tabs>
        <w:spacing w:after="0" w:line="240" w:lineRule="auto"/>
        <w:ind w:left="-142" w:right="-143"/>
        <w:rPr>
          <w:rFonts w:ascii="Times New Roman" w:hAnsi="Times New Roman"/>
          <w:sz w:val="28"/>
          <w:szCs w:val="28"/>
          <w:lang w:val="uk-UA"/>
        </w:rPr>
      </w:pPr>
    </w:p>
    <w:p w:rsidR="00E749D7" w:rsidRDefault="0054634B" w:rsidP="00A90E23">
      <w:pPr>
        <w:tabs>
          <w:tab w:val="left" w:pos="142"/>
        </w:tabs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A90E2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участь педагогів </w:t>
      </w:r>
      <w:r w:rsidR="00E749D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закладів загальної </w:t>
      </w:r>
    </w:p>
    <w:p w:rsidR="00E749D7" w:rsidRDefault="00E749D7" w:rsidP="00A90E23">
      <w:pPr>
        <w:tabs>
          <w:tab w:val="left" w:pos="142"/>
        </w:tabs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середньої освіти ЧМТГ у першому турі </w:t>
      </w:r>
    </w:p>
    <w:p w:rsidR="00E749D7" w:rsidRDefault="00E749D7" w:rsidP="00A90E23">
      <w:pPr>
        <w:tabs>
          <w:tab w:val="left" w:pos="142"/>
        </w:tabs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всеукраїнського конкурсу</w:t>
      </w:r>
    </w:p>
    <w:p w:rsidR="00E749D7" w:rsidRPr="00E749D7" w:rsidRDefault="00E749D7" w:rsidP="00A90E23">
      <w:pPr>
        <w:tabs>
          <w:tab w:val="left" w:pos="142"/>
        </w:tabs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«Учитель року-202</w:t>
      </w:r>
      <w:r w:rsidR="00194AF5">
        <w:rPr>
          <w:rFonts w:ascii="Times New Roman" w:eastAsia="Times New Roman" w:hAnsi="Times New Roman"/>
          <w:b/>
          <w:sz w:val="28"/>
          <w:szCs w:val="28"/>
          <w:lang w:val="uk-UA"/>
        </w:rPr>
        <w:t>6</w:t>
      </w:r>
      <w:r w:rsidR="00DF50D7">
        <w:rPr>
          <w:rFonts w:ascii="Times New Roman" w:eastAsia="Times New Roman" w:hAnsi="Times New Roman"/>
          <w:b/>
          <w:sz w:val="28"/>
          <w:szCs w:val="28"/>
          <w:lang w:val="uk-UA"/>
        </w:rPr>
        <w:t>» у 202</w:t>
      </w:r>
      <w:r w:rsidR="00194AF5">
        <w:rPr>
          <w:rFonts w:ascii="Times New Roman" w:eastAsia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/202</w:t>
      </w:r>
      <w:r w:rsidR="00194AF5">
        <w:rPr>
          <w:rFonts w:ascii="Times New Roman" w:eastAsia="Times New Roman" w:hAnsi="Times New Roman"/>
          <w:b/>
          <w:sz w:val="28"/>
          <w:szCs w:val="28"/>
          <w:lang w:val="uk-UA"/>
        </w:rPr>
        <w:t>6</w:t>
      </w:r>
      <w:r w:rsidR="00DF50D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н.р.</w:t>
      </w:r>
    </w:p>
    <w:p w:rsidR="00195EA6" w:rsidRDefault="00AD1FFB" w:rsidP="003E3141">
      <w:pPr>
        <w:pStyle w:val="a4"/>
        <w:tabs>
          <w:tab w:val="left" w:pos="0"/>
        </w:tabs>
        <w:spacing w:after="0" w:line="240" w:lineRule="auto"/>
        <w:ind w:left="0" w:right="-143" w:firstLine="2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23AE" w:rsidRPr="006623A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5355C9" w:rsidRPr="00194AF5" w:rsidRDefault="00195EA6" w:rsidP="00194AF5">
      <w:pPr>
        <w:pStyle w:val="Default"/>
        <w:jc w:val="both"/>
        <w:rPr>
          <w:lang w:val="uk-UA"/>
        </w:rPr>
      </w:pPr>
      <w:r w:rsidRPr="00195E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195EA6">
        <w:rPr>
          <w:sz w:val="28"/>
          <w:szCs w:val="28"/>
          <w:lang w:val="uk-UA"/>
        </w:rPr>
        <w:t xml:space="preserve"> </w:t>
      </w:r>
      <w:r w:rsidR="001C1F07">
        <w:rPr>
          <w:sz w:val="28"/>
          <w:szCs w:val="28"/>
          <w:lang w:val="uk-UA"/>
        </w:rPr>
        <w:t xml:space="preserve">   </w:t>
      </w:r>
      <w:r w:rsidR="006623AE" w:rsidRPr="00195EA6">
        <w:rPr>
          <w:sz w:val="28"/>
          <w:szCs w:val="28"/>
          <w:lang w:val="uk-UA"/>
        </w:rPr>
        <w:t xml:space="preserve"> </w:t>
      </w:r>
      <w:r w:rsidRPr="00195EA6">
        <w:rPr>
          <w:sz w:val="28"/>
          <w:szCs w:val="28"/>
          <w:lang w:val="uk-UA"/>
        </w:rPr>
        <w:t xml:space="preserve">На виконання </w:t>
      </w:r>
      <w:r w:rsidRPr="00195EA6">
        <w:rPr>
          <w:sz w:val="28"/>
          <w:szCs w:val="28"/>
        </w:rPr>
        <w:t xml:space="preserve"> Указу Президента України від 29.06.1995</w:t>
      </w:r>
      <w:r>
        <w:rPr>
          <w:sz w:val="28"/>
          <w:szCs w:val="28"/>
          <w:lang w:val="uk-UA"/>
        </w:rPr>
        <w:t>р.</w:t>
      </w:r>
      <w:r w:rsidRPr="00195EA6">
        <w:rPr>
          <w:sz w:val="28"/>
          <w:szCs w:val="28"/>
        </w:rPr>
        <w:t xml:space="preserve"> №</w:t>
      </w:r>
      <w:r w:rsidR="0044417E">
        <w:rPr>
          <w:sz w:val="28"/>
          <w:szCs w:val="28"/>
          <w:lang w:val="uk-UA"/>
        </w:rPr>
        <w:t xml:space="preserve"> </w:t>
      </w:r>
      <w:r w:rsidRPr="00195EA6">
        <w:rPr>
          <w:sz w:val="28"/>
          <w:szCs w:val="28"/>
        </w:rPr>
        <w:t>489 «Про Всеукраїнський конкурс «Учитель року», Положення про всеукраїнський конкурс «Учитель року», затвердженого постановою Кабінету Міні</w:t>
      </w:r>
      <w:proofErr w:type="gramStart"/>
      <w:r w:rsidRPr="00195EA6">
        <w:rPr>
          <w:sz w:val="28"/>
          <w:szCs w:val="28"/>
        </w:rPr>
        <w:t>стр</w:t>
      </w:r>
      <w:proofErr w:type="gramEnd"/>
      <w:r w:rsidRPr="00195EA6">
        <w:rPr>
          <w:sz w:val="28"/>
          <w:szCs w:val="28"/>
        </w:rPr>
        <w:t>ів України від 11.08.1995</w:t>
      </w:r>
      <w:r w:rsidR="007C2008">
        <w:rPr>
          <w:sz w:val="28"/>
          <w:szCs w:val="28"/>
          <w:lang w:val="uk-UA"/>
        </w:rPr>
        <w:t>р.</w:t>
      </w:r>
      <w:r w:rsidRPr="00195EA6">
        <w:rPr>
          <w:sz w:val="28"/>
          <w:szCs w:val="28"/>
        </w:rPr>
        <w:t xml:space="preserve"> № 638 (із змінами), наказів Міністерства освіти і науки України від </w:t>
      </w:r>
      <w:r w:rsidR="00267FC2">
        <w:rPr>
          <w:sz w:val="28"/>
          <w:szCs w:val="28"/>
          <w:lang w:val="uk-UA"/>
        </w:rPr>
        <w:t>13.02.2023 р.</w:t>
      </w:r>
      <w:r w:rsidRPr="00195EA6">
        <w:rPr>
          <w:sz w:val="28"/>
          <w:szCs w:val="28"/>
        </w:rPr>
        <w:t xml:space="preserve"> № </w:t>
      </w:r>
      <w:r w:rsidR="00267FC2">
        <w:rPr>
          <w:sz w:val="28"/>
          <w:szCs w:val="28"/>
          <w:lang w:val="uk-UA"/>
        </w:rPr>
        <w:t>145</w:t>
      </w:r>
      <w:r w:rsidRPr="00195EA6">
        <w:rPr>
          <w:sz w:val="28"/>
          <w:szCs w:val="28"/>
        </w:rPr>
        <w:t xml:space="preserve"> «Про затвердження графіка проведення всеукраїнського конкурсу «Учитель року» у 20</w:t>
      </w:r>
      <w:r w:rsidR="00267FC2">
        <w:rPr>
          <w:sz w:val="28"/>
          <w:szCs w:val="28"/>
          <w:lang w:val="uk-UA"/>
        </w:rPr>
        <w:t>24</w:t>
      </w:r>
      <w:r w:rsidRPr="00195EA6">
        <w:rPr>
          <w:sz w:val="28"/>
          <w:szCs w:val="28"/>
        </w:rPr>
        <w:t>-202</w:t>
      </w:r>
      <w:r w:rsidR="00267FC2">
        <w:rPr>
          <w:sz w:val="28"/>
          <w:szCs w:val="28"/>
          <w:lang w:val="uk-UA"/>
        </w:rPr>
        <w:t>8</w:t>
      </w:r>
      <w:r w:rsidRPr="00195EA6">
        <w:rPr>
          <w:sz w:val="28"/>
          <w:szCs w:val="28"/>
        </w:rPr>
        <w:t xml:space="preserve"> роках»</w:t>
      </w:r>
      <w:r w:rsidR="00194AF5">
        <w:rPr>
          <w:sz w:val="28"/>
          <w:szCs w:val="28"/>
        </w:rPr>
        <w:t xml:space="preserve"> (</w:t>
      </w:r>
      <w:r w:rsidRPr="00195EA6">
        <w:rPr>
          <w:sz w:val="28"/>
          <w:szCs w:val="28"/>
        </w:rPr>
        <w:t>з</w:t>
      </w:r>
      <w:r w:rsidR="00194AF5">
        <w:rPr>
          <w:sz w:val="28"/>
          <w:szCs w:val="28"/>
          <w:lang w:val="uk-UA"/>
        </w:rPr>
        <w:t>і</w:t>
      </w:r>
      <w:r w:rsidRPr="00195EA6">
        <w:rPr>
          <w:sz w:val="28"/>
          <w:szCs w:val="28"/>
        </w:rPr>
        <w:t xml:space="preserve"> змінами), від </w:t>
      </w:r>
      <w:r w:rsidR="00194AF5">
        <w:rPr>
          <w:sz w:val="28"/>
          <w:szCs w:val="28"/>
          <w:lang w:val="uk-UA"/>
        </w:rPr>
        <w:t>09</w:t>
      </w:r>
      <w:r w:rsidRPr="00195EA6">
        <w:rPr>
          <w:sz w:val="28"/>
          <w:szCs w:val="28"/>
        </w:rPr>
        <w:t>.</w:t>
      </w:r>
      <w:r w:rsidR="00CA6C2D">
        <w:rPr>
          <w:sz w:val="28"/>
          <w:szCs w:val="28"/>
          <w:lang w:val="uk-UA"/>
        </w:rPr>
        <w:t>0</w:t>
      </w:r>
      <w:r w:rsidR="00194AF5">
        <w:rPr>
          <w:sz w:val="28"/>
          <w:szCs w:val="28"/>
          <w:lang w:val="uk-UA"/>
        </w:rPr>
        <w:t>7</w:t>
      </w:r>
      <w:r w:rsidRPr="00195EA6">
        <w:rPr>
          <w:sz w:val="28"/>
          <w:szCs w:val="28"/>
        </w:rPr>
        <w:t>.202</w:t>
      </w:r>
      <w:r w:rsidR="00194AF5">
        <w:rPr>
          <w:sz w:val="28"/>
          <w:szCs w:val="28"/>
          <w:lang w:val="uk-UA"/>
        </w:rPr>
        <w:t>5</w:t>
      </w:r>
      <w:r w:rsidRPr="00195EA6">
        <w:rPr>
          <w:sz w:val="28"/>
          <w:szCs w:val="28"/>
        </w:rPr>
        <w:t xml:space="preserve"> </w:t>
      </w:r>
      <w:r w:rsidR="007C2008">
        <w:rPr>
          <w:sz w:val="28"/>
          <w:szCs w:val="28"/>
          <w:lang w:val="uk-UA"/>
        </w:rPr>
        <w:t xml:space="preserve">р. </w:t>
      </w:r>
      <w:r w:rsidRPr="00267FC2">
        <w:rPr>
          <w:sz w:val="28"/>
          <w:szCs w:val="28"/>
          <w:lang w:val="uk-UA"/>
        </w:rPr>
        <w:t xml:space="preserve">№ </w:t>
      </w:r>
      <w:r w:rsidR="00194AF5">
        <w:rPr>
          <w:sz w:val="28"/>
          <w:szCs w:val="28"/>
          <w:lang w:val="uk-UA"/>
        </w:rPr>
        <w:t>997</w:t>
      </w:r>
      <w:r w:rsidRPr="00267FC2">
        <w:rPr>
          <w:sz w:val="28"/>
          <w:szCs w:val="28"/>
          <w:lang w:val="uk-UA"/>
        </w:rPr>
        <w:t xml:space="preserve"> «Про проведення всеукраїнсько</w:t>
      </w:r>
      <w:r w:rsidR="00410777" w:rsidRPr="00267FC2">
        <w:rPr>
          <w:sz w:val="28"/>
          <w:szCs w:val="28"/>
          <w:lang w:val="uk-UA"/>
        </w:rPr>
        <w:t>го конкурсу «Учитель року – 202</w:t>
      </w:r>
      <w:r w:rsidR="00194AF5">
        <w:rPr>
          <w:sz w:val="28"/>
          <w:szCs w:val="28"/>
          <w:lang w:val="uk-UA"/>
        </w:rPr>
        <w:t>6</w:t>
      </w:r>
      <w:r w:rsidRPr="00267FC2">
        <w:rPr>
          <w:sz w:val="28"/>
          <w:szCs w:val="28"/>
          <w:lang w:val="uk-UA"/>
        </w:rPr>
        <w:t>»,</w:t>
      </w:r>
      <w:r w:rsidR="00410777" w:rsidRPr="00267FC2">
        <w:rPr>
          <w:sz w:val="28"/>
          <w:szCs w:val="28"/>
          <w:lang w:val="uk-UA"/>
        </w:rPr>
        <w:t xml:space="preserve"> відповідно до листа МОНУ від </w:t>
      </w:r>
      <w:r w:rsidR="00194AF5">
        <w:rPr>
          <w:sz w:val="28"/>
          <w:szCs w:val="28"/>
          <w:lang w:val="uk-UA"/>
        </w:rPr>
        <w:t>11</w:t>
      </w:r>
      <w:r w:rsidRPr="00267FC2">
        <w:rPr>
          <w:sz w:val="28"/>
          <w:szCs w:val="28"/>
          <w:lang w:val="uk-UA"/>
        </w:rPr>
        <w:t>.</w:t>
      </w:r>
      <w:r w:rsidR="00410777">
        <w:rPr>
          <w:sz w:val="28"/>
          <w:szCs w:val="28"/>
          <w:lang w:val="uk-UA"/>
        </w:rPr>
        <w:t>08</w:t>
      </w:r>
      <w:r w:rsidRPr="00267FC2">
        <w:rPr>
          <w:sz w:val="28"/>
          <w:szCs w:val="28"/>
          <w:lang w:val="uk-UA"/>
        </w:rPr>
        <w:t>.202</w:t>
      </w:r>
      <w:r w:rsidR="00194AF5">
        <w:rPr>
          <w:sz w:val="28"/>
          <w:szCs w:val="28"/>
          <w:lang w:val="uk-UA"/>
        </w:rPr>
        <w:t>5</w:t>
      </w:r>
      <w:r w:rsidR="007C2008">
        <w:rPr>
          <w:sz w:val="28"/>
          <w:szCs w:val="28"/>
          <w:lang w:val="uk-UA"/>
        </w:rPr>
        <w:t>р.</w:t>
      </w:r>
      <w:r w:rsidRPr="00267FC2">
        <w:rPr>
          <w:sz w:val="28"/>
          <w:szCs w:val="28"/>
          <w:lang w:val="uk-UA"/>
        </w:rPr>
        <w:t xml:space="preserve"> №</w:t>
      </w:r>
      <w:r w:rsidR="007C2008">
        <w:rPr>
          <w:sz w:val="28"/>
          <w:szCs w:val="28"/>
          <w:lang w:val="uk-UA"/>
        </w:rPr>
        <w:t xml:space="preserve"> </w:t>
      </w:r>
      <w:r w:rsidRPr="00267FC2">
        <w:rPr>
          <w:sz w:val="28"/>
          <w:szCs w:val="28"/>
          <w:lang w:val="uk-UA"/>
        </w:rPr>
        <w:t>1/1</w:t>
      </w:r>
      <w:r w:rsidR="00194AF5">
        <w:rPr>
          <w:sz w:val="28"/>
          <w:szCs w:val="28"/>
          <w:lang w:val="uk-UA"/>
        </w:rPr>
        <w:t>6708</w:t>
      </w:r>
      <w:r w:rsidRPr="00267FC2">
        <w:rPr>
          <w:sz w:val="28"/>
          <w:szCs w:val="28"/>
          <w:lang w:val="uk-UA"/>
        </w:rPr>
        <w:t>-2</w:t>
      </w:r>
      <w:r w:rsidR="00194AF5">
        <w:rPr>
          <w:sz w:val="28"/>
          <w:szCs w:val="28"/>
          <w:lang w:val="uk-UA"/>
        </w:rPr>
        <w:t>5</w:t>
      </w:r>
      <w:r w:rsidRPr="00267FC2">
        <w:rPr>
          <w:sz w:val="28"/>
          <w:szCs w:val="28"/>
          <w:lang w:val="uk-UA"/>
        </w:rPr>
        <w:t xml:space="preserve"> «Про умови та порядок проведення всеукраїнського к</w:t>
      </w:r>
      <w:r w:rsidR="007C2008" w:rsidRPr="00267FC2">
        <w:rPr>
          <w:sz w:val="28"/>
          <w:szCs w:val="28"/>
          <w:lang w:val="uk-UA"/>
        </w:rPr>
        <w:t>онкурсу «Учи</w:t>
      </w:r>
      <w:r w:rsidR="00410777" w:rsidRPr="00267FC2">
        <w:rPr>
          <w:sz w:val="28"/>
          <w:szCs w:val="28"/>
          <w:lang w:val="uk-UA"/>
        </w:rPr>
        <w:t>тель року – 20</w:t>
      </w:r>
      <w:r w:rsidR="00267FC2">
        <w:rPr>
          <w:sz w:val="28"/>
          <w:szCs w:val="28"/>
          <w:lang w:val="uk-UA"/>
        </w:rPr>
        <w:t>2</w:t>
      </w:r>
      <w:r w:rsidR="00194AF5">
        <w:rPr>
          <w:sz w:val="28"/>
          <w:szCs w:val="28"/>
          <w:lang w:val="uk-UA"/>
        </w:rPr>
        <w:t>6</w:t>
      </w:r>
      <w:r w:rsidR="007C2008" w:rsidRPr="00267FC2">
        <w:rPr>
          <w:sz w:val="28"/>
          <w:szCs w:val="28"/>
          <w:lang w:val="uk-UA"/>
        </w:rPr>
        <w:t xml:space="preserve">», </w:t>
      </w:r>
      <w:r w:rsidR="00BA1277">
        <w:rPr>
          <w:sz w:val="28"/>
          <w:szCs w:val="28"/>
          <w:lang w:val="uk-UA"/>
        </w:rPr>
        <w:t xml:space="preserve"> наказу Департаменту освіти і науки  Чернівецької обласної державної (військової) </w:t>
      </w:r>
      <w:proofErr w:type="gramStart"/>
      <w:r w:rsidR="00BA1277">
        <w:rPr>
          <w:sz w:val="28"/>
          <w:szCs w:val="28"/>
          <w:lang w:val="uk-UA"/>
        </w:rPr>
        <w:t>адм</w:t>
      </w:r>
      <w:proofErr w:type="gramEnd"/>
      <w:r w:rsidR="00BA1277">
        <w:rPr>
          <w:sz w:val="28"/>
          <w:szCs w:val="28"/>
          <w:lang w:val="uk-UA"/>
        </w:rPr>
        <w:t xml:space="preserve">іністрації </w:t>
      </w:r>
      <w:r w:rsidR="00194AF5">
        <w:rPr>
          <w:sz w:val="28"/>
          <w:szCs w:val="28"/>
          <w:lang w:val="uk-UA"/>
        </w:rPr>
        <w:t>від 15</w:t>
      </w:r>
      <w:r w:rsidR="0056668F">
        <w:rPr>
          <w:sz w:val="28"/>
          <w:szCs w:val="28"/>
          <w:lang w:val="uk-UA"/>
        </w:rPr>
        <w:t>.12</w:t>
      </w:r>
      <w:r w:rsidR="009E6185">
        <w:rPr>
          <w:sz w:val="28"/>
          <w:szCs w:val="28"/>
          <w:lang w:val="uk-UA"/>
        </w:rPr>
        <w:t>.202</w:t>
      </w:r>
      <w:r w:rsidR="00194AF5">
        <w:rPr>
          <w:sz w:val="28"/>
          <w:szCs w:val="28"/>
          <w:lang w:val="uk-UA"/>
        </w:rPr>
        <w:t>5</w:t>
      </w:r>
      <w:r w:rsidR="009E6185">
        <w:rPr>
          <w:sz w:val="28"/>
          <w:szCs w:val="28"/>
          <w:lang w:val="uk-UA"/>
        </w:rPr>
        <w:t xml:space="preserve"> р. № </w:t>
      </w:r>
      <w:r w:rsidR="00267FC2">
        <w:rPr>
          <w:sz w:val="28"/>
          <w:szCs w:val="28"/>
          <w:lang w:val="uk-UA"/>
        </w:rPr>
        <w:t>4</w:t>
      </w:r>
      <w:r w:rsidR="00194AF5">
        <w:rPr>
          <w:sz w:val="28"/>
          <w:szCs w:val="28"/>
          <w:lang w:val="uk-UA"/>
        </w:rPr>
        <w:t>03</w:t>
      </w:r>
      <w:r w:rsidR="009E6185">
        <w:rPr>
          <w:sz w:val="28"/>
          <w:szCs w:val="28"/>
          <w:lang w:val="uk-UA"/>
        </w:rPr>
        <w:t xml:space="preserve"> «Про організаційн</w:t>
      </w:r>
      <w:r w:rsidR="00267FC2">
        <w:rPr>
          <w:sz w:val="28"/>
          <w:szCs w:val="28"/>
          <w:lang w:val="uk-UA"/>
        </w:rPr>
        <w:t>о</w:t>
      </w:r>
      <w:r w:rsidR="009E6185">
        <w:rPr>
          <w:sz w:val="28"/>
          <w:szCs w:val="28"/>
          <w:lang w:val="uk-UA"/>
        </w:rPr>
        <w:t>-практичне забезпечення проведення першого туру всеукраїнсько</w:t>
      </w:r>
      <w:r w:rsidR="00194AF5">
        <w:rPr>
          <w:sz w:val="28"/>
          <w:szCs w:val="28"/>
          <w:lang w:val="uk-UA"/>
        </w:rPr>
        <w:t>го конкурсу «Учитель року – 2026</w:t>
      </w:r>
      <w:r w:rsidR="009E6185">
        <w:rPr>
          <w:sz w:val="28"/>
          <w:szCs w:val="28"/>
          <w:lang w:val="uk-UA"/>
        </w:rPr>
        <w:t>» у 202</w:t>
      </w:r>
      <w:r w:rsidR="00194AF5">
        <w:rPr>
          <w:sz w:val="28"/>
          <w:szCs w:val="28"/>
          <w:lang w:val="uk-UA"/>
        </w:rPr>
        <w:t>5</w:t>
      </w:r>
      <w:r w:rsidR="009E6185">
        <w:rPr>
          <w:sz w:val="28"/>
          <w:szCs w:val="28"/>
          <w:lang w:val="uk-UA"/>
        </w:rPr>
        <w:t>/202</w:t>
      </w:r>
      <w:r w:rsidR="00194AF5">
        <w:rPr>
          <w:sz w:val="28"/>
          <w:szCs w:val="28"/>
          <w:lang w:val="uk-UA"/>
        </w:rPr>
        <w:t>6</w:t>
      </w:r>
      <w:r w:rsidR="009E6185">
        <w:rPr>
          <w:sz w:val="28"/>
          <w:szCs w:val="28"/>
          <w:lang w:val="uk-UA"/>
        </w:rPr>
        <w:t xml:space="preserve"> навчальному році», </w:t>
      </w:r>
      <w:r w:rsidR="007C2008">
        <w:rPr>
          <w:sz w:val="28"/>
          <w:szCs w:val="28"/>
          <w:lang w:val="uk-UA"/>
        </w:rPr>
        <w:t>в</w:t>
      </w:r>
      <w:r w:rsidRPr="00267FC2">
        <w:rPr>
          <w:sz w:val="28"/>
          <w:szCs w:val="28"/>
          <w:lang w:val="uk-UA"/>
        </w:rPr>
        <w:t>раховуючи Указ</w:t>
      </w:r>
      <w:r w:rsidR="00267FC2">
        <w:rPr>
          <w:sz w:val="28"/>
          <w:szCs w:val="28"/>
          <w:lang w:val="uk-UA"/>
        </w:rPr>
        <w:t>и</w:t>
      </w:r>
      <w:r w:rsidRPr="00267FC2">
        <w:rPr>
          <w:sz w:val="28"/>
          <w:szCs w:val="28"/>
          <w:lang w:val="uk-UA"/>
        </w:rPr>
        <w:t xml:space="preserve"> Президента України від 24.02.2022</w:t>
      </w:r>
      <w:r w:rsidR="007C2008">
        <w:rPr>
          <w:sz w:val="28"/>
          <w:szCs w:val="28"/>
          <w:lang w:val="uk-UA"/>
        </w:rPr>
        <w:t>р.</w:t>
      </w:r>
      <w:r w:rsidRPr="00267FC2">
        <w:rPr>
          <w:sz w:val="28"/>
          <w:szCs w:val="28"/>
          <w:lang w:val="uk-UA"/>
        </w:rPr>
        <w:t xml:space="preserve"> № 64/2022 «Про введення воєнного стану в Україні», затверджений Законом України від 24.02.2022</w:t>
      </w:r>
      <w:r w:rsidR="007C2008">
        <w:rPr>
          <w:sz w:val="28"/>
          <w:szCs w:val="28"/>
          <w:lang w:val="uk-UA"/>
        </w:rPr>
        <w:t>р.</w:t>
      </w:r>
      <w:r w:rsidRPr="00267FC2">
        <w:rPr>
          <w:sz w:val="28"/>
          <w:szCs w:val="28"/>
          <w:lang w:val="uk-UA"/>
        </w:rPr>
        <w:t xml:space="preserve"> №</w:t>
      </w:r>
      <w:r w:rsidR="007C2008">
        <w:rPr>
          <w:sz w:val="28"/>
          <w:szCs w:val="28"/>
          <w:lang w:val="uk-UA"/>
        </w:rPr>
        <w:t xml:space="preserve"> </w:t>
      </w:r>
      <w:r w:rsidRPr="00267FC2">
        <w:rPr>
          <w:sz w:val="28"/>
          <w:szCs w:val="28"/>
          <w:lang w:val="uk-UA"/>
        </w:rPr>
        <w:t>2102-ІХ (зі змінами</w:t>
      </w:r>
      <w:r w:rsidR="00267FC2">
        <w:rPr>
          <w:sz w:val="28"/>
          <w:szCs w:val="28"/>
          <w:lang w:val="uk-UA"/>
        </w:rPr>
        <w:t xml:space="preserve">),  </w:t>
      </w:r>
      <w:r w:rsidR="00194AF5" w:rsidRPr="00194AF5">
        <w:rPr>
          <w:sz w:val="28"/>
          <w:szCs w:val="28"/>
          <w:lang w:val="uk-UA"/>
        </w:rPr>
        <w:t xml:space="preserve"> від 20</w:t>
      </w:r>
      <w:r w:rsidR="00194AF5">
        <w:rPr>
          <w:sz w:val="28"/>
          <w:szCs w:val="28"/>
          <w:lang w:val="uk-UA"/>
        </w:rPr>
        <w:t>.10.</w:t>
      </w:r>
      <w:r w:rsidR="00194AF5" w:rsidRPr="00194AF5">
        <w:rPr>
          <w:sz w:val="28"/>
          <w:szCs w:val="28"/>
          <w:lang w:val="uk-UA"/>
        </w:rPr>
        <w:t>2025 року № 793/2025 «Про продовження строку дії воєнного стану в Україні» та</w:t>
      </w:r>
      <w:r w:rsidR="007C2008">
        <w:rPr>
          <w:sz w:val="28"/>
          <w:szCs w:val="28"/>
          <w:lang w:val="uk-UA"/>
        </w:rPr>
        <w:t xml:space="preserve"> </w:t>
      </w:r>
      <w:r w:rsidRPr="00267FC2">
        <w:rPr>
          <w:sz w:val="28"/>
          <w:szCs w:val="28"/>
          <w:lang w:val="uk-UA"/>
        </w:rPr>
        <w:t>з метою підвищення престижності професії вчителя, виявлення й підтримки талановитих педагогічних працівників</w:t>
      </w:r>
      <w:r w:rsidR="00AD1FFB" w:rsidRPr="00195EA6">
        <w:rPr>
          <w:sz w:val="28"/>
          <w:szCs w:val="28"/>
          <w:lang w:val="uk-UA"/>
        </w:rPr>
        <w:tab/>
      </w:r>
    </w:p>
    <w:p w:rsidR="003E3141" w:rsidRPr="006623AE" w:rsidRDefault="003E3141" w:rsidP="00A84AB5">
      <w:pPr>
        <w:pStyle w:val="a4"/>
        <w:tabs>
          <w:tab w:val="left" w:pos="0"/>
        </w:tabs>
        <w:spacing w:after="0" w:line="240" w:lineRule="auto"/>
        <w:ind w:left="0" w:right="-285" w:firstLine="2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5C9" w:rsidRDefault="003D3641" w:rsidP="00267FC2">
      <w:pPr>
        <w:spacing w:after="0" w:line="240" w:lineRule="auto"/>
        <w:ind w:left="-207" w:right="-285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FD5A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Ю:</w:t>
      </w:r>
    </w:p>
    <w:p w:rsidR="0063352D" w:rsidRPr="006B62B5" w:rsidRDefault="0063352D" w:rsidP="00A84AB5">
      <w:pPr>
        <w:pStyle w:val="a4"/>
        <w:spacing w:after="0" w:line="240" w:lineRule="auto"/>
        <w:ind w:left="142"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590201" w:rsidRPr="001C1F07" w:rsidRDefault="001C1F07" w:rsidP="00A84AB5">
      <w:pPr>
        <w:tabs>
          <w:tab w:val="left" w:pos="567"/>
        </w:tabs>
        <w:spacing w:after="0" w:line="240" w:lineRule="auto"/>
        <w:ind w:left="153" w:right="-285" w:firstLine="556"/>
        <w:jc w:val="both"/>
        <w:rPr>
          <w:rFonts w:ascii="Times New Roman" w:hAnsi="Times New Roman"/>
          <w:sz w:val="28"/>
          <w:szCs w:val="28"/>
          <w:lang w:val="uk-UA"/>
        </w:rPr>
      </w:pPr>
      <w:r w:rsidRPr="001C1F0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D9B" w:rsidRPr="00D23D9B">
        <w:rPr>
          <w:rFonts w:ascii="Times New Roman" w:hAnsi="Times New Roman"/>
          <w:b/>
          <w:sz w:val="28"/>
          <w:szCs w:val="28"/>
        </w:rPr>
        <w:t xml:space="preserve"> </w:t>
      </w:r>
      <w:r w:rsidRPr="001C1F07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1D7" w:rsidRPr="001C1F07">
        <w:rPr>
          <w:rFonts w:ascii="Times New Roman" w:hAnsi="Times New Roman"/>
          <w:sz w:val="28"/>
          <w:szCs w:val="28"/>
          <w:lang w:val="uk-UA"/>
        </w:rPr>
        <w:t>Забезпечити участь</w:t>
      </w:r>
      <w:r w:rsidR="00857930" w:rsidRPr="001C1F07">
        <w:rPr>
          <w:rFonts w:ascii="Times New Roman" w:hAnsi="Times New Roman"/>
          <w:sz w:val="28"/>
          <w:szCs w:val="28"/>
          <w:lang w:val="uk-UA"/>
        </w:rPr>
        <w:t xml:space="preserve"> в першому турі всеукраїнсько</w:t>
      </w:r>
      <w:r w:rsidR="00D524CB">
        <w:rPr>
          <w:rFonts w:ascii="Times New Roman" w:hAnsi="Times New Roman"/>
          <w:sz w:val="28"/>
          <w:szCs w:val="28"/>
          <w:lang w:val="uk-UA"/>
        </w:rPr>
        <w:t>го конкурсу «Учитель року – 202</w:t>
      </w:r>
      <w:r w:rsidR="00194AF5">
        <w:rPr>
          <w:rFonts w:ascii="Times New Roman" w:hAnsi="Times New Roman"/>
          <w:sz w:val="28"/>
          <w:szCs w:val="28"/>
          <w:lang w:val="uk-UA"/>
        </w:rPr>
        <w:t>6</w:t>
      </w:r>
      <w:r w:rsidR="00857930" w:rsidRPr="001C1F07">
        <w:rPr>
          <w:rFonts w:ascii="Times New Roman" w:hAnsi="Times New Roman"/>
          <w:sz w:val="28"/>
          <w:szCs w:val="28"/>
          <w:lang w:val="uk-UA"/>
        </w:rPr>
        <w:t xml:space="preserve">» (далі – Конкурс), який проходитиме </w:t>
      </w:r>
      <w:r w:rsidR="00D77ADA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94AF5">
        <w:rPr>
          <w:rFonts w:ascii="Times New Roman" w:hAnsi="Times New Roman"/>
          <w:sz w:val="28"/>
          <w:szCs w:val="28"/>
          <w:lang w:val="uk-UA"/>
        </w:rPr>
        <w:t>04</w:t>
      </w:r>
      <w:r w:rsidR="00607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AF5">
        <w:rPr>
          <w:rFonts w:ascii="Times New Roman" w:hAnsi="Times New Roman"/>
          <w:sz w:val="28"/>
          <w:szCs w:val="28"/>
          <w:lang w:val="uk-UA"/>
        </w:rPr>
        <w:t>лютого</w:t>
      </w:r>
      <w:r w:rsidR="006074D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194AF5">
        <w:rPr>
          <w:rFonts w:ascii="Times New Roman" w:hAnsi="Times New Roman"/>
          <w:sz w:val="28"/>
          <w:szCs w:val="28"/>
          <w:lang w:val="uk-UA"/>
        </w:rPr>
        <w:t>13</w:t>
      </w:r>
      <w:r w:rsidR="00607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AF5">
        <w:rPr>
          <w:rFonts w:ascii="Times New Roman" w:hAnsi="Times New Roman"/>
          <w:sz w:val="28"/>
          <w:szCs w:val="28"/>
          <w:lang w:val="uk-UA"/>
        </w:rPr>
        <w:t>лютого</w:t>
      </w:r>
      <w:r w:rsidR="00607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0D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194AF5">
        <w:rPr>
          <w:rFonts w:ascii="Times New Roman" w:hAnsi="Times New Roman"/>
          <w:sz w:val="28"/>
          <w:szCs w:val="28"/>
          <w:lang w:val="uk-UA"/>
        </w:rPr>
        <w:t>2026</w:t>
      </w:r>
      <w:r w:rsidR="006074D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841D7" w:rsidRPr="001C1F07">
        <w:rPr>
          <w:rFonts w:ascii="Times New Roman" w:hAnsi="Times New Roman"/>
          <w:sz w:val="28"/>
          <w:szCs w:val="28"/>
          <w:lang w:val="uk-UA"/>
        </w:rPr>
        <w:t xml:space="preserve">, таких </w:t>
      </w:r>
      <w:r w:rsidR="00494103" w:rsidRPr="001C1F07">
        <w:rPr>
          <w:rFonts w:ascii="Times New Roman" w:hAnsi="Times New Roman"/>
          <w:sz w:val="28"/>
          <w:szCs w:val="28"/>
          <w:lang w:val="uk-UA"/>
        </w:rPr>
        <w:t>педагогів:</w:t>
      </w:r>
    </w:p>
    <w:p w:rsidR="00194AF5" w:rsidRPr="00B93EC3" w:rsidRDefault="00D23D9B" w:rsidP="00194AF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22A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103" w:rsidRPr="001C1F07">
        <w:rPr>
          <w:rFonts w:ascii="Times New Roman" w:hAnsi="Times New Roman"/>
          <w:b/>
          <w:sz w:val="28"/>
          <w:szCs w:val="28"/>
          <w:lang w:val="uk-UA"/>
        </w:rPr>
        <w:t>1.1</w:t>
      </w:r>
      <w:r w:rsidR="00C22AE4">
        <w:rPr>
          <w:rFonts w:ascii="Times New Roman" w:hAnsi="Times New Roman"/>
          <w:b/>
          <w:sz w:val="28"/>
          <w:szCs w:val="28"/>
          <w:lang w:val="uk-UA"/>
        </w:rPr>
        <w:t>.</w:t>
      </w:r>
      <w:r w:rsidR="00C22AE4" w:rsidRPr="00C22AE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94A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Прекурат Марії Євгенівни</w:t>
      </w:r>
      <w:r w:rsidR="00194AF5" w:rsidRPr="00194A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,</w:t>
      </w:r>
      <w:r w:rsid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вчителя</w:t>
      </w:r>
      <w:r w:rsidR="00194AF5" w:rsidRPr="00194A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англійської мови Чернівецької гімназії № 13 Чернівецької міської ради</w:t>
      </w:r>
      <w:r w:rsidR="00194A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194AF5" w:rsidRPr="00194A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94AF5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«Англійська мова»;</w:t>
      </w:r>
    </w:p>
    <w:p w:rsidR="00194AF5" w:rsidRDefault="008255A8" w:rsidP="00194AF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1.2. </w:t>
      </w:r>
      <w:r w:rsidR="00194A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Івасюк Оксани Михайлівни</w:t>
      </w:r>
      <w:r w:rsidR="00194AF5" w:rsidRPr="00194A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,</w:t>
      </w:r>
      <w:r w:rsidR="00194AF5" w:rsidRP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D17E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вчителя</w:t>
      </w:r>
      <w:r w:rsidR="00194AF5" w:rsidRP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математики  Чернівецького ліцею № 14 Чернівецької міської ради</w:t>
      </w:r>
      <w:r w:rsid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194AF5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«Математика»;</w:t>
      </w:r>
    </w:p>
    <w:p w:rsidR="003D17E6" w:rsidRDefault="008310CA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4A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8255A8" w:rsidRPr="00194A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1.3. </w:t>
      </w:r>
      <w:r w:rsidR="003D17E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Паламарюк Іванни Василівни</w:t>
      </w:r>
      <w:r w:rsidR="00194AF5" w:rsidRPr="00194AF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, </w:t>
      </w:r>
      <w:r w:rsidR="003D17E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</w:t>
      </w:r>
      <w:r w:rsidR="00194AF5" w:rsidRP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чител</w:t>
      </w:r>
      <w:r w:rsidR="003D17E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</w:t>
      </w:r>
      <w:r w:rsidR="00194AF5" w:rsidRP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математики  </w:t>
      </w:r>
      <w:r w:rsidR="004F4E2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 w:rsidR="00194AF5" w:rsidRPr="00194A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риватного заклад</w:t>
      </w:r>
      <w:r w:rsidR="003D17E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</w:t>
      </w:r>
      <w:r w:rsidR="004F4E2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освіти </w:t>
      </w:r>
      <w:bookmarkStart w:id="0" w:name="_GoBack"/>
      <w:bookmarkEnd w:id="0"/>
      <w:r w:rsidR="003D17E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«Чернівецької ліцей «Соломон», </w:t>
      </w:r>
      <w:r w:rsidR="003D17E6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«Математика»;</w:t>
      </w:r>
    </w:p>
    <w:p w:rsidR="003D17E6" w:rsidRDefault="008255A8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1.4. 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Бешлей Людмили Юріївни</w:t>
      </w:r>
      <w:r w:rsidR="00CA1E97" w:rsidRPr="00CD33E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,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вчителя початкових класів Приватного</w:t>
      </w:r>
      <w:r w:rsidR="004F4E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закладу освіти «Чернівецький 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ліце</w:t>
      </w:r>
      <w:r w:rsidR="004F4E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й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«Астор», </w:t>
      </w:r>
      <w:r w:rsidR="00CA1E97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3D17E6" w:rsidRDefault="00CA1E97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1.5.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Дорош Дарії</w:t>
      </w:r>
      <w:r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Сергіївн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и</w:t>
      </w:r>
      <w:r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вчителя</w:t>
      </w:r>
      <w:r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початкових класів   Чернівецького ліцею № 8 ім. Т.Г.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Шевченка Чернівецької міської ради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3D1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3D17E6" w:rsidRDefault="008255A8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1.6. 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Кочі Марії Вікторівни</w:t>
      </w:r>
      <w:r w:rsidR="00CA1E97"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, </w:t>
      </w:r>
      <w:r w:rsidR="00CA1E97"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чителя</w:t>
      </w:r>
      <w:r w:rsidR="00CA1E97"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початкових класів   Коровійського ліцею  Чернівецької міської ради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CA1E97" w:rsidRPr="003D1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1E97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3D17E6" w:rsidRDefault="00CA1E97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1.7.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Савчук Ольги Юріївни</w:t>
      </w:r>
      <w:r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вчителя</w:t>
      </w:r>
      <w:r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початкових класів   Чернівецького багатопрофільного ліцею № 4 Чернівецької міської ради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3D1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3D17E6" w:rsidRDefault="000E667B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1.8. 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Сеник Анастасії Олегівни</w:t>
      </w:r>
      <w:r w:rsidR="00CA1E97" w:rsidRPr="00C6424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, </w:t>
      </w:r>
      <w:r w:rsidR="00CA1E97"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</w:t>
      </w:r>
      <w:r w:rsidR="00CA1E97" w:rsidRPr="00CD33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чител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 w:rsidR="00CA1E97" w:rsidRPr="00CD33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початкових класів   Чернівецького ліцею № 14</w:t>
      </w:r>
      <w:r w:rsidR="00CA1E97" w:rsidRPr="00CD33E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Чернівецької міської ради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CA1E97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3D17E6" w:rsidRDefault="008255A8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1.9.</w:t>
      </w:r>
      <w:r w:rsidR="007D52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Сосновської</w:t>
      </w:r>
      <w:r w:rsidR="00CA1E97"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Тетян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и</w:t>
      </w:r>
      <w:r w:rsidR="00CA1E97"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Дмитрівн</w:t>
      </w:r>
      <w:r w:rsidR="00CA1E9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и</w:t>
      </w:r>
      <w:r w:rsidR="00CA1E97" w:rsidRPr="003D17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, </w:t>
      </w:r>
      <w:r w:rsidR="00CA1E97"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вчител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  <w:r w:rsidR="00CA1E97" w:rsidRPr="003D17E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початкових класів   Чернівецького ліцею № 7 Чернівецької міської ради</w:t>
      </w:r>
      <w:r w:rsidR="00CA1E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CA1E97" w:rsidRPr="003D1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1E97">
        <w:rPr>
          <w:rFonts w:ascii="Times New Roman" w:hAnsi="Times New Roman"/>
          <w:bCs/>
          <w:sz w:val="28"/>
          <w:szCs w:val="28"/>
          <w:lang w:val="uk-UA"/>
        </w:rPr>
        <w:t>учасника Конкурсу у номінації «Початкова освіта»;</w:t>
      </w:r>
    </w:p>
    <w:p w:rsidR="0098086B" w:rsidRPr="0098086B" w:rsidRDefault="0098086B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086B">
        <w:rPr>
          <w:rFonts w:ascii="Times New Roman" w:hAnsi="Times New Roman"/>
          <w:b/>
          <w:bCs/>
          <w:sz w:val="28"/>
          <w:szCs w:val="28"/>
          <w:lang w:val="uk-UA"/>
        </w:rPr>
        <w:t xml:space="preserve">1.10.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Кінащук Наталії Леонідівни, </w:t>
      </w:r>
      <w:r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98086B">
        <w:rPr>
          <w:rFonts w:ascii="Times New Roman" w:hAnsi="Times New Roman"/>
          <w:bCs/>
          <w:sz w:val="28"/>
          <w:szCs w:val="28"/>
          <w:lang w:val="uk-UA"/>
        </w:rPr>
        <w:t>чителя математики, директора Чернівецького ліцею № 1 математичного та економічного профілів Чернівецької міської ради, члена журі Конкурса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номінації «Математика»</w:t>
      </w:r>
      <w:r w:rsidRPr="0098086B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98086B" w:rsidRDefault="00CA1E97" w:rsidP="003D17E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1.11. </w:t>
      </w:r>
      <w:r w:rsidR="0098086B">
        <w:rPr>
          <w:rFonts w:ascii="Times New Roman" w:hAnsi="Times New Roman"/>
          <w:b/>
          <w:bCs/>
          <w:sz w:val="28"/>
          <w:szCs w:val="28"/>
          <w:lang w:val="uk-UA"/>
        </w:rPr>
        <w:t xml:space="preserve">Молодек Олену Олександрівну, </w:t>
      </w:r>
      <w:r w:rsidR="0098086B">
        <w:rPr>
          <w:rFonts w:ascii="Times New Roman" w:hAnsi="Times New Roman"/>
          <w:bCs/>
          <w:sz w:val="28"/>
          <w:szCs w:val="28"/>
          <w:lang w:val="uk-UA"/>
        </w:rPr>
        <w:t>вчителя англійської мови Чернівецького ліцею № 7 Чернівецької міської ради, члена журі Конкурсу у номінації «Англійська мова»;</w:t>
      </w:r>
    </w:p>
    <w:p w:rsidR="00812390" w:rsidRDefault="00812390" w:rsidP="0081239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2390">
        <w:rPr>
          <w:rFonts w:ascii="Times New Roman" w:hAnsi="Times New Roman"/>
          <w:b/>
          <w:bCs/>
          <w:sz w:val="28"/>
          <w:szCs w:val="28"/>
          <w:lang w:val="uk-UA"/>
        </w:rPr>
        <w:t xml:space="preserve">1.12.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Попадюка Миколи Миколайовича,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вчителя </w:t>
      </w:r>
      <w:r>
        <w:rPr>
          <w:rFonts w:ascii="Times New Roman" w:hAnsi="Times New Roman"/>
          <w:bCs/>
          <w:sz w:val="28"/>
          <w:szCs w:val="28"/>
          <w:lang w:val="uk-UA"/>
        </w:rPr>
        <w:t>історії та правознавства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Чернівецького ліцею № </w:t>
      </w: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Чернівецької міської ради, члена журі Конкурсу у номінації «</w:t>
      </w:r>
      <w:r>
        <w:rPr>
          <w:rFonts w:ascii="Times New Roman" w:hAnsi="Times New Roman"/>
          <w:bCs/>
          <w:sz w:val="28"/>
          <w:szCs w:val="28"/>
          <w:lang w:val="uk-UA"/>
        </w:rPr>
        <w:t>Громадянська освіта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D17E6" w:rsidRDefault="003D17E6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4F25" w:rsidRDefault="0087110A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D29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94F25" w:rsidRPr="00AD29A7">
        <w:rPr>
          <w:rFonts w:ascii="Times New Roman" w:hAnsi="Times New Roman"/>
          <w:b/>
          <w:sz w:val="28"/>
          <w:szCs w:val="28"/>
          <w:lang w:val="uk-UA"/>
        </w:rPr>
        <w:t>2.</w:t>
      </w:r>
      <w:r w:rsidR="00A94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647D" w:rsidRPr="00A94F25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координацію підготовки та участі педагогічних працівників у першому турі Конкурсу головного спеціаліста </w:t>
      </w:r>
      <w:r w:rsidR="003D17E6">
        <w:rPr>
          <w:rFonts w:ascii="Times New Roman" w:hAnsi="Times New Roman"/>
          <w:sz w:val="28"/>
          <w:szCs w:val="28"/>
          <w:lang w:val="uk-UA"/>
        </w:rPr>
        <w:t xml:space="preserve">відділу загальної середньої освіти </w:t>
      </w:r>
      <w:r w:rsidR="00B0647D" w:rsidRPr="00A94F25">
        <w:rPr>
          <w:rFonts w:ascii="Times New Roman" w:hAnsi="Times New Roman"/>
          <w:sz w:val="28"/>
          <w:szCs w:val="28"/>
          <w:lang w:val="uk-UA"/>
        </w:rPr>
        <w:t>управління освіти Чернівецької міської ради Ганну Воробець.</w:t>
      </w:r>
      <w:r w:rsidR="00A733EE" w:rsidRPr="00A94F25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94F25" w:rsidRDefault="00A94F25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4512" w:rsidRDefault="0087110A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5248C" w:rsidRP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94F25" w:rsidRPr="00AD29A7">
        <w:rPr>
          <w:rFonts w:ascii="Times New Roman" w:hAnsi="Times New Roman"/>
          <w:b/>
          <w:sz w:val="28"/>
          <w:szCs w:val="28"/>
          <w:lang w:val="uk-UA"/>
        </w:rPr>
        <w:t>3.</w:t>
      </w:r>
      <w:r w:rsidR="00A94F25">
        <w:rPr>
          <w:rFonts w:ascii="Times New Roman" w:hAnsi="Times New Roman"/>
          <w:sz w:val="28"/>
          <w:szCs w:val="28"/>
          <w:lang w:val="uk-UA"/>
        </w:rPr>
        <w:t xml:space="preserve"> Директорам закладів загальної середньої освіти, педагоги яких </w:t>
      </w:r>
      <w:r w:rsidR="003D17E6">
        <w:rPr>
          <w:rFonts w:ascii="Times New Roman" w:hAnsi="Times New Roman"/>
          <w:sz w:val="28"/>
          <w:szCs w:val="28"/>
          <w:lang w:val="uk-UA"/>
        </w:rPr>
        <w:t>братимуть</w:t>
      </w:r>
      <w:r w:rsidR="00A94F25">
        <w:rPr>
          <w:rFonts w:ascii="Times New Roman" w:hAnsi="Times New Roman"/>
          <w:sz w:val="28"/>
          <w:szCs w:val="28"/>
          <w:lang w:val="uk-UA"/>
        </w:rPr>
        <w:t xml:space="preserve"> участ</w:t>
      </w:r>
      <w:r w:rsidR="003D17E6">
        <w:rPr>
          <w:rFonts w:ascii="Times New Roman" w:hAnsi="Times New Roman"/>
          <w:sz w:val="28"/>
          <w:szCs w:val="28"/>
          <w:lang w:val="uk-UA"/>
        </w:rPr>
        <w:t>ь</w:t>
      </w:r>
      <w:r w:rsidR="00A94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7E6">
        <w:rPr>
          <w:rFonts w:ascii="Times New Roman" w:hAnsi="Times New Roman"/>
          <w:sz w:val="28"/>
          <w:szCs w:val="28"/>
          <w:lang w:val="uk-UA"/>
        </w:rPr>
        <w:t>у</w:t>
      </w:r>
      <w:r w:rsidR="00A94F25">
        <w:rPr>
          <w:rFonts w:ascii="Times New Roman" w:hAnsi="Times New Roman"/>
          <w:sz w:val="28"/>
          <w:szCs w:val="28"/>
          <w:lang w:val="uk-UA"/>
        </w:rPr>
        <w:t xml:space="preserve"> Конкурсі:</w:t>
      </w:r>
    </w:p>
    <w:p w:rsidR="00504512" w:rsidRDefault="0087110A" w:rsidP="0087110A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F5248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6B5E93" w:rsidRPr="006B5E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5248C" w:rsidRPr="00F524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57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4512" w:rsidRPr="006B5E93">
        <w:rPr>
          <w:rFonts w:ascii="Times New Roman" w:hAnsi="Times New Roman"/>
          <w:b/>
          <w:sz w:val="28"/>
          <w:szCs w:val="28"/>
          <w:lang w:val="uk-UA"/>
        </w:rPr>
        <w:t>3.1.</w:t>
      </w:r>
      <w:r w:rsidR="00504512">
        <w:rPr>
          <w:rFonts w:ascii="Times New Roman" w:hAnsi="Times New Roman"/>
          <w:sz w:val="28"/>
          <w:szCs w:val="28"/>
          <w:lang w:val="uk-UA"/>
        </w:rPr>
        <w:t xml:space="preserve"> Забезпечити:</w:t>
      </w:r>
    </w:p>
    <w:p w:rsidR="00CB7018" w:rsidRDefault="0087110A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48C" w:rsidRPr="00F524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27A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04512" w:rsidRPr="006B5E93">
        <w:rPr>
          <w:rFonts w:ascii="Times New Roman" w:hAnsi="Times New Roman"/>
          <w:b/>
          <w:sz w:val="28"/>
          <w:szCs w:val="28"/>
          <w:lang w:val="uk-UA"/>
        </w:rPr>
        <w:t>3.1.1.</w:t>
      </w:r>
      <w:r w:rsidR="00504512">
        <w:rPr>
          <w:rFonts w:ascii="Times New Roman" w:hAnsi="Times New Roman"/>
          <w:sz w:val="28"/>
          <w:szCs w:val="28"/>
          <w:lang w:val="uk-UA"/>
        </w:rPr>
        <w:t xml:space="preserve"> ознайомлення педагогів-конкурсантів із Умовами та порядком проведення першого туру Конкурсу, затвердженими  </w:t>
      </w:r>
      <w:r w:rsidR="00A733EE" w:rsidRPr="00A94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018">
        <w:rPr>
          <w:rFonts w:ascii="Times New Roman" w:hAnsi="Times New Roman"/>
          <w:sz w:val="28"/>
          <w:szCs w:val="28"/>
          <w:lang w:val="uk-UA"/>
        </w:rPr>
        <w:t>наказом Департаменту освіти і науки  Чернівецької обласної державної (</w:t>
      </w:r>
      <w:r w:rsidR="00433B49">
        <w:rPr>
          <w:rFonts w:ascii="Times New Roman" w:hAnsi="Times New Roman"/>
          <w:sz w:val="28"/>
          <w:szCs w:val="28"/>
          <w:lang w:val="uk-UA"/>
        </w:rPr>
        <w:t>військової) адміністрац</w:t>
      </w:r>
      <w:r w:rsidR="003D17E6">
        <w:rPr>
          <w:rFonts w:ascii="Times New Roman" w:hAnsi="Times New Roman"/>
          <w:sz w:val="28"/>
          <w:szCs w:val="28"/>
          <w:lang w:val="uk-UA"/>
        </w:rPr>
        <w:t>ії від 15</w:t>
      </w:r>
      <w:r w:rsidR="00CB7018">
        <w:rPr>
          <w:rFonts w:ascii="Times New Roman" w:hAnsi="Times New Roman"/>
          <w:sz w:val="28"/>
          <w:szCs w:val="28"/>
          <w:lang w:val="uk-UA"/>
        </w:rPr>
        <w:t>.</w:t>
      </w:r>
      <w:r w:rsidR="00433B49">
        <w:rPr>
          <w:rFonts w:ascii="Times New Roman" w:hAnsi="Times New Roman"/>
          <w:sz w:val="28"/>
          <w:szCs w:val="28"/>
          <w:lang w:val="uk-UA"/>
        </w:rPr>
        <w:t>12</w:t>
      </w:r>
      <w:r w:rsidR="00CB7018">
        <w:rPr>
          <w:rFonts w:ascii="Times New Roman" w:hAnsi="Times New Roman"/>
          <w:sz w:val="28"/>
          <w:szCs w:val="28"/>
          <w:lang w:val="uk-UA"/>
        </w:rPr>
        <w:t>.202</w:t>
      </w:r>
      <w:r w:rsidR="003D17E6">
        <w:rPr>
          <w:rFonts w:ascii="Times New Roman" w:hAnsi="Times New Roman"/>
          <w:sz w:val="28"/>
          <w:szCs w:val="28"/>
          <w:lang w:val="uk-UA"/>
        </w:rPr>
        <w:t>5</w:t>
      </w:r>
      <w:r w:rsidR="00CB7018">
        <w:rPr>
          <w:rFonts w:ascii="Times New Roman" w:hAnsi="Times New Roman"/>
          <w:sz w:val="28"/>
          <w:szCs w:val="28"/>
          <w:lang w:val="uk-UA"/>
        </w:rPr>
        <w:t xml:space="preserve"> р. № </w:t>
      </w:r>
      <w:r w:rsidR="00C15A54">
        <w:rPr>
          <w:rFonts w:ascii="Times New Roman" w:hAnsi="Times New Roman"/>
          <w:sz w:val="28"/>
          <w:szCs w:val="28"/>
          <w:lang w:val="uk-UA"/>
        </w:rPr>
        <w:t>4</w:t>
      </w:r>
      <w:r w:rsidR="000D0D1D">
        <w:rPr>
          <w:rFonts w:ascii="Times New Roman" w:hAnsi="Times New Roman"/>
          <w:sz w:val="28"/>
          <w:szCs w:val="28"/>
          <w:lang w:val="uk-UA"/>
        </w:rPr>
        <w:t>03</w:t>
      </w:r>
      <w:r w:rsidR="00B821E0">
        <w:rPr>
          <w:rFonts w:ascii="Times New Roman" w:hAnsi="Times New Roman"/>
          <w:sz w:val="28"/>
          <w:szCs w:val="28"/>
          <w:lang w:val="uk-UA"/>
        </w:rPr>
        <w:t>, що додається</w:t>
      </w:r>
      <w:r w:rsidR="00CB7018">
        <w:rPr>
          <w:rFonts w:ascii="Times New Roman" w:hAnsi="Times New Roman"/>
          <w:sz w:val="28"/>
          <w:szCs w:val="28"/>
          <w:lang w:val="uk-UA"/>
        </w:rPr>
        <w:t>;</w:t>
      </w:r>
    </w:p>
    <w:p w:rsidR="00C15A54" w:rsidRDefault="006B5E93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F5248C" w:rsidRPr="007023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018" w:rsidRPr="006B5E93">
        <w:rPr>
          <w:rFonts w:ascii="Times New Roman" w:hAnsi="Times New Roman"/>
          <w:b/>
          <w:sz w:val="28"/>
          <w:szCs w:val="28"/>
          <w:lang w:val="uk-UA"/>
        </w:rPr>
        <w:t>3.1.2.</w:t>
      </w:r>
      <w:r w:rsidR="00CB7018">
        <w:rPr>
          <w:rFonts w:ascii="Times New Roman" w:hAnsi="Times New Roman"/>
          <w:sz w:val="28"/>
          <w:szCs w:val="28"/>
          <w:lang w:val="uk-UA"/>
        </w:rPr>
        <w:t xml:space="preserve"> участь у першому турі Кон</w:t>
      </w:r>
      <w:r w:rsidR="00351809">
        <w:rPr>
          <w:rFonts w:ascii="Times New Roman" w:hAnsi="Times New Roman"/>
          <w:sz w:val="28"/>
          <w:szCs w:val="28"/>
          <w:lang w:val="uk-UA"/>
        </w:rPr>
        <w:t xml:space="preserve">курсу зазначених вище педагогів </w:t>
      </w:r>
      <w:r w:rsidR="00BC4D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A54">
        <w:rPr>
          <w:rFonts w:ascii="Times New Roman" w:hAnsi="Times New Roman"/>
          <w:sz w:val="28"/>
          <w:szCs w:val="28"/>
          <w:lang w:val="uk-UA"/>
        </w:rPr>
        <w:t>у:</w:t>
      </w:r>
    </w:p>
    <w:p w:rsidR="00C15A54" w:rsidRDefault="000D0D1D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дистанційному форматі: 04</w:t>
      </w:r>
      <w:r w:rsidR="00C15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="00C15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="00C15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595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DD059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15A54">
        <w:rPr>
          <w:rFonts w:ascii="Times New Roman" w:hAnsi="Times New Roman"/>
          <w:sz w:val="28"/>
          <w:szCs w:val="28"/>
          <w:lang w:val="uk-UA"/>
        </w:rPr>
        <w:t>;</w:t>
      </w:r>
    </w:p>
    <w:p w:rsidR="00BE1D1F" w:rsidRDefault="000D0D1D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очному форматі: 09</w:t>
      </w:r>
      <w:r w:rsidR="00C15A54">
        <w:rPr>
          <w:rFonts w:ascii="Times New Roman" w:hAnsi="Times New Roman"/>
          <w:sz w:val="28"/>
          <w:szCs w:val="28"/>
          <w:lang w:val="uk-UA"/>
        </w:rPr>
        <w:t>-1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C15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 w:rsidR="000D2D77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="00C15A5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F04A3">
        <w:rPr>
          <w:rFonts w:ascii="Times New Roman" w:hAnsi="Times New Roman"/>
          <w:sz w:val="28"/>
          <w:szCs w:val="28"/>
          <w:lang w:val="uk-UA"/>
        </w:rPr>
        <w:t>;</w:t>
      </w:r>
    </w:p>
    <w:p w:rsidR="003D17E6" w:rsidRDefault="003D17E6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D2E" w:rsidRDefault="00F5248C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5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110A" w:rsidRPr="00C15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E1D1F" w:rsidRPr="006B5E93">
        <w:rPr>
          <w:rFonts w:ascii="Times New Roman" w:hAnsi="Times New Roman"/>
          <w:b/>
          <w:sz w:val="28"/>
          <w:szCs w:val="28"/>
          <w:lang w:val="uk-UA"/>
        </w:rPr>
        <w:t>3.1.3.</w:t>
      </w:r>
      <w:r w:rsidR="00BE1D1F">
        <w:rPr>
          <w:rFonts w:ascii="Times New Roman" w:hAnsi="Times New Roman"/>
          <w:sz w:val="28"/>
          <w:szCs w:val="28"/>
          <w:lang w:val="uk-UA"/>
        </w:rPr>
        <w:t xml:space="preserve"> здійснення відеозйомки кожного конкурсного випробування</w:t>
      </w:r>
      <w:r w:rsidR="00FD5D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136">
        <w:rPr>
          <w:rFonts w:ascii="Times New Roman" w:hAnsi="Times New Roman"/>
          <w:sz w:val="28"/>
          <w:szCs w:val="28"/>
          <w:lang w:val="uk-UA"/>
        </w:rPr>
        <w:t xml:space="preserve">(дистанційний формат) </w:t>
      </w:r>
      <w:r w:rsidR="00BE1D1F">
        <w:rPr>
          <w:rFonts w:ascii="Times New Roman" w:hAnsi="Times New Roman"/>
          <w:sz w:val="28"/>
          <w:szCs w:val="28"/>
          <w:lang w:val="uk-UA"/>
        </w:rPr>
        <w:t>під час проведення першого туру Конкурсу</w:t>
      </w:r>
      <w:r w:rsidR="00D77D2E">
        <w:rPr>
          <w:rFonts w:ascii="Times New Roman" w:hAnsi="Times New Roman"/>
          <w:sz w:val="28"/>
          <w:szCs w:val="28"/>
          <w:lang w:val="uk-UA"/>
        </w:rPr>
        <w:t>;</w:t>
      </w:r>
    </w:p>
    <w:p w:rsidR="00BD6406" w:rsidRPr="003A02F3" w:rsidRDefault="0087110A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11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48C" w:rsidRPr="00F524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77D2E" w:rsidRPr="006B5E93">
        <w:rPr>
          <w:rFonts w:ascii="Times New Roman" w:hAnsi="Times New Roman"/>
          <w:b/>
          <w:sz w:val="28"/>
          <w:szCs w:val="28"/>
          <w:lang w:val="uk-UA"/>
        </w:rPr>
        <w:t>3.1.4.</w:t>
      </w:r>
      <w:r w:rsidR="00D77D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7D2E" w:rsidRPr="003A02F3">
        <w:rPr>
          <w:rFonts w:ascii="Times New Roman" w:hAnsi="Times New Roman"/>
          <w:sz w:val="28"/>
          <w:szCs w:val="28"/>
          <w:lang w:val="uk-UA"/>
        </w:rPr>
        <w:t>надсилання  упродовж двох годин посилання на відео кожного конкурсного випробування першого туру Конкурсу, яке розміщене</w:t>
      </w:r>
      <w:r w:rsidR="009F497B" w:rsidRPr="003A02F3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9F497B" w:rsidRPr="003A02F3">
        <w:rPr>
          <w:rFonts w:ascii="Times New Roman" w:hAnsi="Times New Roman"/>
          <w:sz w:val="28"/>
          <w:szCs w:val="28"/>
          <w:lang w:val="en-US"/>
        </w:rPr>
        <w:t>YouTube</w:t>
      </w:r>
      <w:r w:rsidR="009F497B" w:rsidRPr="003A02F3">
        <w:rPr>
          <w:rFonts w:ascii="Times New Roman" w:hAnsi="Times New Roman"/>
          <w:sz w:val="28"/>
          <w:szCs w:val="28"/>
          <w:lang w:val="uk-UA"/>
        </w:rPr>
        <w:t>-каналі, на електронні адреси секретарів  журі:</w:t>
      </w:r>
      <w:r w:rsidR="001F38C7" w:rsidRPr="003A02F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A02F3" w:rsidRPr="003A02F3">
        <w:rPr>
          <w:rFonts w:ascii="Times New Roman" w:hAnsi="Times New Roman"/>
          <w:sz w:val="28"/>
          <w:szCs w:val="28"/>
          <w:lang w:val="uk-UA"/>
        </w:rPr>
        <w:t>у номінації</w:t>
      </w:r>
      <w:r w:rsidR="00EF4DBA" w:rsidRPr="003A02F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D2D77">
        <w:rPr>
          <w:rFonts w:ascii="Times New Roman" w:hAnsi="Times New Roman"/>
          <w:sz w:val="28"/>
          <w:szCs w:val="28"/>
          <w:lang w:val="uk-UA"/>
        </w:rPr>
        <w:t>Англійська мова</w:t>
      </w:r>
      <w:r w:rsidR="00EF4DBA" w:rsidRPr="003A02F3">
        <w:rPr>
          <w:rFonts w:ascii="Times New Roman" w:hAnsi="Times New Roman"/>
          <w:sz w:val="28"/>
          <w:szCs w:val="28"/>
          <w:lang w:val="uk-UA"/>
        </w:rPr>
        <w:t>»,</w:t>
      </w:r>
      <w:r w:rsidR="001F38C7" w:rsidRPr="003A02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4DBA" w:rsidRPr="003A02F3">
        <w:rPr>
          <w:rFonts w:ascii="Times New Roman" w:hAnsi="Times New Roman"/>
          <w:sz w:val="28"/>
          <w:szCs w:val="28"/>
          <w:lang w:val="uk-UA"/>
        </w:rPr>
        <w:t>«</w:t>
      </w:r>
      <w:r w:rsidR="000D2D77">
        <w:rPr>
          <w:rFonts w:ascii="Times New Roman" w:hAnsi="Times New Roman"/>
          <w:sz w:val="28"/>
          <w:szCs w:val="28"/>
          <w:lang w:val="uk-UA"/>
        </w:rPr>
        <w:t>Математика</w:t>
      </w:r>
      <w:r w:rsidR="00EF4DBA" w:rsidRPr="003A02F3">
        <w:rPr>
          <w:rFonts w:ascii="Times New Roman" w:hAnsi="Times New Roman"/>
          <w:sz w:val="28"/>
          <w:szCs w:val="28"/>
          <w:lang w:val="uk-UA"/>
        </w:rPr>
        <w:t>»,</w:t>
      </w:r>
      <w:r w:rsidR="004324ED" w:rsidRPr="003A02F3">
        <w:rPr>
          <w:rFonts w:ascii="Times New Roman" w:hAnsi="Times New Roman"/>
          <w:sz w:val="28"/>
          <w:szCs w:val="28"/>
          <w:lang w:val="uk-UA"/>
        </w:rPr>
        <w:t xml:space="preserve">  «</w:t>
      </w:r>
      <w:r w:rsidR="000D2D77">
        <w:rPr>
          <w:rFonts w:ascii="Times New Roman" w:hAnsi="Times New Roman"/>
          <w:sz w:val="28"/>
          <w:szCs w:val="28"/>
          <w:lang w:val="uk-UA"/>
        </w:rPr>
        <w:t>Початкова освіта</w:t>
      </w:r>
      <w:r w:rsidR="00EF4DBA" w:rsidRPr="003A02F3">
        <w:rPr>
          <w:rFonts w:ascii="Times New Roman" w:hAnsi="Times New Roman"/>
          <w:sz w:val="28"/>
          <w:szCs w:val="28"/>
          <w:lang w:val="uk-UA"/>
        </w:rPr>
        <w:t>».</w:t>
      </w:r>
      <w:r w:rsidR="00A733EE" w:rsidRPr="003A02F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711B95" w:rsidRDefault="0087110A" w:rsidP="0087110A">
      <w:pPr>
        <w:tabs>
          <w:tab w:val="left" w:pos="0"/>
        </w:tabs>
        <w:spacing w:after="0" w:line="240" w:lineRule="auto"/>
        <w:ind w:right="-28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24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48C" w:rsidRP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D6406" w:rsidRPr="006B5E93">
        <w:rPr>
          <w:rFonts w:ascii="Times New Roman" w:hAnsi="Times New Roman"/>
          <w:b/>
          <w:sz w:val="28"/>
          <w:szCs w:val="28"/>
          <w:lang w:val="uk-UA"/>
        </w:rPr>
        <w:t>3.2.</w:t>
      </w:r>
      <w:r w:rsidR="00BD6406">
        <w:rPr>
          <w:rFonts w:ascii="Times New Roman" w:hAnsi="Times New Roman"/>
          <w:sz w:val="28"/>
          <w:szCs w:val="28"/>
          <w:lang w:val="uk-UA"/>
        </w:rPr>
        <w:t xml:space="preserve">  Призначити відповідального працівника в закладі за технічний супровід конкурсних випробувань </w:t>
      </w:r>
      <w:r w:rsidR="00711B95">
        <w:rPr>
          <w:rFonts w:ascii="Times New Roman" w:hAnsi="Times New Roman"/>
          <w:sz w:val="28"/>
          <w:szCs w:val="28"/>
          <w:lang w:val="uk-UA"/>
        </w:rPr>
        <w:t xml:space="preserve"> під час проведення першого туру Конкурсу.</w:t>
      </w:r>
    </w:p>
    <w:p w:rsidR="00DA3C95" w:rsidRDefault="00711B95" w:rsidP="00A84AB5">
      <w:pPr>
        <w:tabs>
          <w:tab w:val="left" w:pos="0"/>
        </w:tabs>
        <w:spacing w:after="0" w:line="240" w:lineRule="auto"/>
        <w:ind w:left="284" w:right="-2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="003379A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03818">
        <w:rPr>
          <w:rFonts w:ascii="Times New Roman" w:hAnsi="Times New Roman"/>
          <w:sz w:val="28"/>
          <w:szCs w:val="28"/>
          <w:lang w:val="uk-UA"/>
        </w:rPr>
        <w:t>0</w:t>
      </w:r>
      <w:r w:rsidR="000D2D7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0D2D77">
        <w:rPr>
          <w:rFonts w:ascii="Times New Roman" w:hAnsi="Times New Roman"/>
          <w:sz w:val="28"/>
          <w:szCs w:val="28"/>
          <w:lang w:val="uk-UA"/>
        </w:rPr>
        <w:t>2</w:t>
      </w:r>
      <w:r w:rsidR="00003818">
        <w:rPr>
          <w:rFonts w:ascii="Times New Roman" w:hAnsi="Times New Roman"/>
          <w:sz w:val="28"/>
          <w:szCs w:val="28"/>
          <w:lang w:val="uk-UA"/>
        </w:rPr>
        <w:t>.202</w:t>
      </w:r>
      <w:r w:rsidR="000D2D77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="00A733EE" w:rsidRPr="00A94F2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B5E93" w:rsidRDefault="00003818" w:rsidP="00003818">
      <w:pPr>
        <w:tabs>
          <w:tab w:val="left" w:pos="0"/>
        </w:tabs>
        <w:spacing w:after="0" w:line="240" w:lineRule="auto"/>
        <w:ind w:right="-285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87110A" w:rsidRPr="006249AB">
        <w:rPr>
          <w:rFonts w:ascii="Times New Roman" w:hAnsi="Times New Roman"/>
          <w:b/>
          <w:sz w:val="28"/>
          <w:szCs w:val="28"/>
        </w:rPr>
        <w:t xml:space="preserve"> </w:t>
      </w:r>
      <w:r w:rsidRPr="006249AB">
        <w:rPr>
          <w:rFonts w:ascii="Times New Roman" w:hAnsi="Times New Roman"/>
          <w:b/>
          <w:sz w:val="28"/>
          <w:szCs w:val="28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57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44AE" w:rsidRPr="006B5E93">
        <w:rPr>
          <w:rFonts w:ascii="Times New Roman" w:hAnsi="Times New Roman"/>
          <w:b/>
          <w:sz w:val="28"/>
          <w:szCs w:val="28"/>
          <w:lang w:val="uk-UA"/>
        </w:rPr>
        <w:t xml:space="preserve">3.3. </w:t>
      </w:r>
      <w:r w:rsidR="00AE44AE">
        <w:rPr>
          <w:rFonts w:ascii="Times New Roman" w:hAnsi="Times New Roman"/>
          <w:sz w:val="28"/>
          <w:szCs w:val="28"/>
          <w:lang w:val="uk-UA"/>
        </w:rPr>
        <w:t xml:space="preserve"> Зберегти заробітну</w:t>
      </w:r>
      <w:r w:rsidR="00DA3C95">
        <w:rPr>
          <w:rFonts w:ascii="Times New Roman" w:hAnsi="Times New Roman"/>
          <w:sz w:val="28"/>
          <w:szCs w:val="28"/>
          <w:lang w:val="uk-UA"/>
        </w:rPr>
        <w:t xml:space="preserve"> плату за основним місцем роботи учасників та членів журі  першого туру Конкурсу на період їх участі.</w:t>
      </w:r>
      <w:r w:rsidR="00A733EE" w:rsidRPr="00A94F25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A733EE" w:rsidRPr="00A94F25" w:rsidRDefault="00A733EE" w:rsidP="00003818">
      <w:pPr>
        <w:tabs>
          <w:tab w:val="left" w:pos="0"/>
        </w:tabs>
        <w:spacing w:after="0" w:line="240" w:lineRule="auto"/>
        <w:ind w:right="-285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4F2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254650" w:rsidRPr="00A94F25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092390" w:rsidRDefault="00092390" w:rsidP="00003818">
      <w:pPr>
        <w:pStyle w:val="a8"/>
        <w:ind w:right="-285" w:firstLine="513"/>
        <w:jc w:val="both"/>
        <w:rPr>
          <w:rFonts w:ascii="Times New Roman" w:hAnsi="Times New Roman"/>
          <w:sz w:val="28"/>
          <w:szCs w:val="28"/>
          <w:lang w:val="uk-UA"/>
        </w:rPr>
      </w:pPr>
      <w:r w:rsidRPr="003A3A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2F3">
        <w:rPr>
          <w:rFonts w:ascii="Times New Roman" w:hAnsi="Times New Roman"/>
          <w:b/>
          <w:sz w:val="28"/>
          <w:szCs w:val="28"/>
          <w:lang w:val="uk-UA"/>
        </w:rPr>
        <w:t xml:space="preserve">    4</w:t>
      </w:r>
      <w:r w:rsidR="003A3A8F" w:rsidRPr="003A3A8F">
        <w:rPr>
          <w:rFonts w:ascii="Times New Roman" w:hAnsi="Times New Roman"/>
          <w:b/>
          <w:sz w:val="28"/>
          <w:szCs w:val="28"/>
          <w:lang w:val="uk-UA"/>
        </w:rPr>
        <w:t>.</w:t>
      </w:r>
      <w:r w:rsidR="003A3A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Комунальній установі «Центр професійного розвитку педагогічних працівників» Чернівецької міської ради</w:t>
      </w:r>
      <w:r w:rsidR="006F503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7019C">
        <w:rPr>
          <w:rFonts w:ascii="Times New Roman" w:hAnsi="Times New Roman"/>
          <w:sz w:val="28"/>
          <w:szCs w:val="28"/>
          <w:lang w:val="uk-UA"/>
        </w:rPr>
        <w:t>Косован О.К.)</w:t>
      </w:r>
      <w:r>
        <w:rPr>
          <w:rFonts w:ascii="Times New Roman" w:hAnsi="Times New Roman"/>
          <w:sz w:val="28"/>
          <w:szCs w:val="28"/>
          <w:lang w:val="uk-UA"/>
        </w:rPr>
        <w:t xml:space="preserve">  здійснювати методичний супровід </w:t>
      </w:r>
      <w:r w:rsidR="007D25C1">
        <w:rPr>
          <w:rFonts w:ascii="Times New Roman" w:hAnsi="Times New Roman"/>
          <w:sz w:val="28"/>
          <w:szCs w:val="28"/>
          <w:lang w:val="uk-UA"/>
        </w:rPr>
        <w:t>педаго</w:t>
      </w:r>
      <w:r w:rsidR="00A47AE2">
        <w:rPr>
          <w:rFonts w:ascii="Times New Roman" w:hAnsi="Times New Roman"/>
          <w:sz w:val="28"/>
          <w:szCs w:val="28"/>
          <w:lang w:val="uk-UA"/>
        </w:rPr>
        <w:t>г</w:t>
      </w:r>
      <w:r w:rsidR="007D25C1">
        <w:rPr>
          <w:rFonts w:ascii="Times New Roman" w:hAnsi="Times New Roman"/>
          <w:sz w:val="28"/>
          <w:szCs w:val="28"/>
          <w:lang w:val="uk-UA"/>
        </w:rPr>
        <w:t>ів</w:t>
      </w:r>
      <w:r w:rsidR="00A47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5C1">
        <w:rPr>
          <w:rFonts w:ascii="Times New Roman" w:hAnsi="Times New Roman"/>
          <w:sz w:val="28"/>
          <w:szCs w:val="28"/>
          <w:lang w:val="uk-UA"/>
        </w:rPr>
        <w:t>-</w:t>
      </w:r>
      <w:r w:rsidR="00A47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5C1">
        <w:rPr>
          <w:rFonts w:ascii="Times New Roman" w:hAnsi="Times New Roman"/>
          <w:sz w:val="28"/>
          <w:szCs w:val="28"/>
          <w:lang w:val="uk-UA"/>
        </w:rPr>
        <w:t xml:space="preserve">учасників упродовж </w:t>
      </w:r>
      <w:r w:rsidR="006F5031">
        <w:rPr>
          <w:rFonts w:ascii="Times New Roman" w:hAnsi="Times New Roman"/>
          <w:sz w:val="28"/>
          <w:szCs w:val="28"/>
          <w:lang w:val="uk-UA"/>
        </w:rPr>
        <w:t xml:space="preserve"> першого та другого (за </w:t>
      </w:r>
      <w:r w:rsidR="00326C27">
        <w:rPr>
          <w:rFonts w:ascii="Times New Roman" w:hAnsi="Times New Roman"/>
          <w:sz w:val="28"/>
          <w:szCs w:val="28"/>
          <w:lang w:val="uk-UA"/>
        </w:rPr>
        <w:t>участі</w:t>
      </w:r>
      <w:r w:rsidR="006F5031">
        <w:rPr>
          <w:rFonts w:ascii="Times New Roman" w:hAnsi="Times New Roman"/>
          <w:sz w:val="28"/>
          <w:szCs w:val="28"/>
          <w:lang w:val="uk-UA"/>
        </w:rPr>
        <w:t xml:space="preserve">) турів </w:t>
      </w:r>
      <w:r w:rsidR="00A47AE2">
        <w:rPr>
          <w:rFonts w:ascii="Times New Roman" w:hAnsi="Times New Roman"/>
          <w:sz w:val="28"/>
          <w:szCs w:val="28"/>
          <w:lang w:val="uk-UA"/>
        </w:rPr>
        <w:t>проведення</w:t>
      </w:r>
      <w:r w:rsidR="006F5031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C7019C">
        <w:rPr>
          <w:rFonts w:ascii="Times New Roman" w:hAnsi="Times New Roman"/>
          <w:sz w:val="28"/>
          <w:szCs w:val="28"/>
          <w:lang w:val="uk-UA"/>
        </w:rPr>
        <w:t>у</w:t>
      </w:r>
      <w:r w:rsidR="006F503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2D77" w:rsidRPr="00812390" w:rsidRDefault="00045739" w:rsidP="00003818">
      <w:pPr>
        <w:pStyle w:val="a8"/>
        <w:ind w:right="-285" w:firstLine="513"/>
        <w:jc w:val="both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2B67DB" w:rsidRDefault="00045739" w:rsidP="00003818">
      <w:pPr>
        <w:pStyle w:val="a8"/>
        <w:ind w:right="-285" w:firstLine="5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D2D7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3A02F3">
        <w:rPr>
          <w:rFonts w:ascii="Times New Roman" w:hAnsi="Times New Roman"/>
          <w:b/>
          <w:sz w:val="28"/>
          <w:szCs w:val="28"/>
          <w:lang w:val="uk-UA"/>
        </w:rPr>
        <w:t>5</w:t>
      </w:r>
      <w:r w:rsidR="00C7019C" w:rsidRPr="00C7019C">
        <w:rPr>
          <w:rFonts w:ascii="Times New Roman" w:hAnsi="Times New Roman"/>
          <w:b/>
          <w:sz w:val="28"/>
          <w:szCs w:val="28"/>
          <w:lang w:val="uk-UA"/>
        </w:rPr>
        <w:t>.</w:t>
      </w:r>
      <w:r w:rsidR="00C701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7DB" w:rsidRPr="002B67DB">
        <w:rPr>
          <w:rFonts w:ascii="Times New Roman" w:hAnsi="Times New Roman"/>
          <w:sz w:val="28"/>
          <w:szCs w:val="28"/>
          <w:lang w:val="uk-UA"/>
        </w:rPr>
        <w:t xml:space="preserve">Наказ розмістити на </w:t>
      </w:r>
      <w:r w:rsidR="00EF04A3">
        <w:rPr>
          <w:rFonts w:ascii="Times New Roman" w:hAnsi="Times New Roman"/>
          <w:sz w:val="28"/>
          <w:szCs w:val="28"/>
          <w:lang w:val="uk-UA"/>
        </w:rPr>
        <w:t>інформаційному сайті у</w:t>
      </w:r>
      <w:r w:rsidR="002B67DB" w:rsidRPr="002B67DB">
        <w:rPr>
          <w:rFonts w:ascii="Times New Roman" w:hAnsi="Times New Roman"/>
          <w:sz w:val="28"/>
          <w:szCs w:val="28"/>
          <w:lang w:val="uk-UA"/>
        </w:rPr>
        <w:t>правління освіти</w:t>
      </w:r>
      <w:r w:rsidR="00EF04A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2B67DB" w:rsidRPr="002B67DB">
        <w:rPr>
          <w:rFonts w:ascii="Times New Roman" w:hAnsi="Times New Roman"/>
          <w:sz w:val="28"/>
          <w:szCs w:val="28"/>
          <w:lang w:val="uk-UA"/>
        </w:rPr>
        <w:t>.</w:t>
      </w:r>
    </w:p>
    <w:p w:rsidR="000D2D77" w:rsidRPr="00812390" w:rsidRDefault="00AE44AE" w:rsidP="00A84AB5">
      <w:pPr>
        <w:pStyle w:val="a8"/>
        <w:tabs>
          <w:tab w:val="left" w:pos="567"/>
        </w:tabs>
        <w:ind w:right="-285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6B5E93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0038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573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5355C9" w:rsidRPr="002B67DB" w:rsidRDefault="000D2D77" w:rsidP="00A84AB5">
      <w:pPr>
        <w:pStyle w:val="a8"/>
        <w:tabs>
          <w:tab w:val="left" w:pos="567"/>
        </w:tabs>
        <w:ind w:right="-2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023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2F3">
        <w:rPr>
          <w:rFonts w:ascii="Times New Roman" w:hAnsi="Times New Roman"/>
          <w:b/>
          <w:sz w:val="28"/>
          <w:szCs w:val="28"/>
          <w:lang w:val="uk-UA"/>
        </w:rPr>
        <w:t>6</w:t>
      </w:r>
      <w:r w:rsidR="00AE44AE" w:rsidRPr="006B5E93">
        <w:rPr>
          <w:rFonts w:ascii="Times New Roman" w:hAnsi="Times New Roman"/>
          <w:b/>
          <w:sz w:val="28"/>
          <w:szCs w:val="28"/>
          <w:lang w:val="uk-UA"/>
        </w:rPr>
        <w:t>.</w:t>
      </w:r>
      <w:r w:rsidR="00AE4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7DB" w:rsidRPr="002B67DB">
        <w:rPr>
          <w:rFonts w:ascii="Times New Roman" w:hAnsi="Times New Roman"/>
          <w:sz w:val="28"/>
          <w:szCs w:val="28"/>
          <w:lang w:val="uk-UA"/>
        </w:rPr>
        <w:t>К</w:t>
      </w:r>
      <w:r w:rsidR="005355C9" w:rsidRPr="00254650">
        <w:rPr>
          <w:rFonts w:ascii="Times New Roman" w:hAnsi="Times New Roman"/>
          <w:sz w:val="28"/>
          <w:szCs w:val="28"/>
          <w:lang w:val="uk-UA"/>
        </w:rPr>
        <w:t>онтроль за виконанням наказу</w:t>
      </w:r>
      <w:r w:rsidR="002B6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945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DF50D7">
        <w:rPr>
          <w:rFonts w:ascii="Times New Roman" w:hAnsi="Times New Roman"/>
          <w:sz w:val="28"/>
          <w:szCs w:val="28"/>
          <w:lang w:val="uk-UA"/>
        </w:rPr>
        <w:t>начальника</w:t>
      </w:r>
      <w:r w:rsidR="00B83945">
        <w:rPr>
          <w:rFonts w:ascii="Times New Roman" w:hAnsi="Times New Roman"/>
          <w:sz w:val="28"/>
          <w:szCs w:val="28"/>
          <w:lang w:val="uk-UA"/>
        </w:rPr>
        <w:t xml:space="preserve"> відділу загальної середньої освіти управління освіти Чернівец</w:t>
      </w:r>
      <w:r w:rsidR="0024341A">
        <w:rPr>
          <w:rFonts w:ascii="Times New Roman" w:hAnsi="Times New Roman"/>
          <w:sz w:val="28"/>
          <w:szCs w:val="28"/>
          <w:lang w:val="uk-UA"/>
        </w:rPr>
        <w:t xml:space="preserve">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Оксану Баранець</w:t>
      </w:r>
      <w:r w:rsidR="00B43DE1">
        <w:rPr>
          <w:rFonts w:ascii="Times New Roman" w:hAnsi="Times New Roman"/>
          <w:sz w:val="28"/>
          <w:szCs w:val="28"/>
          <w:lang w:val="uk-UA"/>
        </w:rPr>
        <w:t>.</w:t>
      </w:r>
    </w:p>
    <w:p w:rsidR="00254650" w:rsidRDefault="00254650" w:rsidP="00A84AB5">
      <w:pPr>
        <w:pStyle w:val="a8"/>
        <w:ind w:left="-142" w:right="-285"/>
        <w:rPr>
          <w:rFonts w:ascii="Times New Roman" w:hAnsi="Times New Roman"/>
          <w:b/>
          <w:sz w:val="28"/>
          <w:szCs w:val="28"/>
          <w:lang w:val="uk-UA"/>
        </w:rPr>
      </w:pPr>
    </w:p>
    <w:p w:rsidR="005227AA" w:rsidRDefault="005227AA" w:rsidP="00A84AB5">
      <w:pPr>
        <w:pStyle w:val="a8"/>
        <w:ind w:left="-142" w:right="-285"/>
        <w:rPr>
          <w:rFonts w:ascii="Times New Roman" w:hAnsi="Times New Roman"/>
          <w:b/>
          <w:sz w:val="28"/>
          <w:szCs w:val="28"/>
          <w:lang w:val="uk-UA"/>
        </w:rPr>
      </w:pPr>
    </w:p>
    <w:p w:rsidR="006B5E93" w:rsidRDefault="00A77E7A" w:rsidP="00A84AB5">
      <w:pPr>
        <w:pStyle w:val="a8"/>
        <w:ind w:left="-142" w:right="-285"/>
        <w:rPr>
          <w:rFonts w:ascii="Times New Roman" w:hAnsi="Times New Roman"/>
          <w:b/>
          <w:sz w:val="28"/>
          <w:szCs w:val="28"/>
          <w:lang w:val="uk-UA"/>
        </w:rPr>
      </w:pPr>
      <w:r w:rsidRPr="006623AE">
        <w:rPr>
          <w:rFonts w:ascii="Times New Roman" w:hAnsi="Times New Roman"/>
          <w:b/>
          <w:sz w:val="28"/>
          <w:szCs w:val="28"/>
          <w:lang w:val="uk-UA"/>
        </w:rPr>
        <w:t>Н</w:t>
      </w:r>
      <w:r w:rsidR="007B79FE" w:rsidRPr="006623AE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  <w:r w:rsidR="0024341A">
        <w:rPr>
          <w:rFonts w:ascii="Times New Roman" w:hAnsi="Times New Roman"/>
          <w:b/>
          <w:sz w:val="28"/>
          <w:szCs w:val="28"/>
          <w:lang w:val="uk-UA"/>
        </w:rPr>
        <w:t>у</w:t>
      </w:r>
      <w:r w:rsidR="006B5E93">
        <w:rPr>
          <w:rFonts w:ascii="Times New Roman" w:hAnsi="Times New Roman"/>
          <w:b/>
          <w:sz w:val="28"/>
          <w:szCs w:val="28"/>
          <w:lang w:val="uk-UA"/>
        </w:rPr>
        <w:t>правління освіти</w:t>
      </w:r>
    </w:p>
    <w:p w:rsidR="00A77E7A" w:rsidRPr="006623AE" w:rsidRDefault="006B5E93" w:rsidP="00A84AB5">
      <w:pPr>
        <w:pStyle w:val="a8"/>
        <w:ind w:left="-142" w:right="-2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Чернівецької міської ради          </w:t>
      </w:r>
      <w:r w:rsidR="002B67D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2B67D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84AB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B67DB">
        <w:rPr>
          <w:rFonts w:ascii="Times New Roman" w:hAnsi="Times New Roman"/>
          <w:b/>
          <w:sz w:val="28"/>
          <w:szCs w:val="28"/>
          <w:lang w:val="uk-UA"/>
        </w:rPr>
        <w:t xml:space="preserve"> Ірина ТКАЧУК</w:t>
      </w:r>
    </w:p>
    <w:p w:rsidR="00EF04A3" w:rsidRDefault="00EF04A3" w:rsidP="00A84AB5">
      <w:pPr>
        <w:pStyle w:val="a8"/>
        <w:ind w:left="-142" w:right="-285"/>
        <w:rPr>
          <w:rFonts w:ascii="Times New Roman" w:hAnsi="Times New Roman"/>
          <w:b/>
          <w:i/>
          <w:szCs w:val="28"/>
          <w:u w:val="single"/>
          <w:lang w:val="uk-UA"/>
        </w:rPr>
      </w:pPr>
    </w:p>
    <w:p w:rsidR="005227AA" w:rsidRPr="00812390" w:rsidRDefault="005227AA" w:rsidP="00A84AB5">
      <w:pPr>
        <w:pStyle w:val="a8"/>
        <w:ind w:left="-142" w:right="-285"/>
        <w:rPr>
          <w:rFonts w:ascii="Times New Roman" w:hAnsi="Times New Roman"/>
          <w:b/>
          <w:i/>
          <w:szCs w:val="28"/>
          <w:u w:val="single"/>
          <w:lang w:val="uk-UA"/>
        </w:rPr>
      </w:pPr>
    </w:p>
    <w:p w:rsidR="004D410D" w:rsidRPr="003A02F3" w:rsidRDefault="005227AA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Ознайомлені</w:t>
      </w:r>
      <w:r w:rsidR="0024341A" w:rsidRPr="003A02F3">
        <w:rPr>
          <w:rFonts w:ascii="Times New Roman" w:hAnsi="Times New Roman"/>
          <w:sz w:val="26"/>
          <w:szCs w:val="26"/>
          <w:lang w:val="uk-UA"/>
        </w:rPr>
        <w:t>:</w:t>
      </w:r>
    </w:p>
    <w:p w:rsidR="00DF50D7" w:rsidRDefault="005227AA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="00E66BBB" w:rsidRPr="003A02F3">
        <w:rPr>
          <w:rFonts w:ascii="Times New Roman" w:hAnsi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66BBB" w:rsidRPr="003A02F3">
        <w:rPr>
          <w:rFonts w:ascii="Times New Roman" w:hAnsi="Times New Roman"/>
          <w:sz w:val="26"/>
          <w:szCs w:val="26"/>
          <w:lang w:val="uk-UA"/>
        </w:rPr>
        <w:t xml:space="preserve">відділу загальної середньої </w:t>
      </w:r>
    </w:p>
    <w:p w:rsidR="00E66BBB" w:rsidRPr="003A02F3" w:rsidRDefault="005227AA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</w:t>
      </w:r>
      <w:r w:rsidR="00E66BBB" w:rsidRPr="003A02F3">
        <w:rPr>
          <w:rFonts w:ascii="Times New Roman" w:hAnsi="Times New Roman"/>
          <w:sz w:val="26"/>
          <w:szCs w:val="26"/>
          <w:lang w:val="uk-UA"/>
        </w:rPr>
        <w:t>світи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2F0C" w:rsidRPr="003A02F3">
        <w:rPr>
          <w:rFonts w:ascii="Times New Roman" w:hAnsi="Times New Roman"/>
          <w:sz w:val="26"/>
          <w:szCs w:val="26"/>
          <w:lang w:val="uk-UA"/>
        </w:rPr>
        <w:t xml:space="preserve">управління освіти </w:t>
      </w:r>
      <w:r w:rsidR="0024341A" w:rsidRPr="003A02F3">
        <w:rPr>
          <w:rFonts w:ascii="Times New Roman" w:hAnsi="Times New Roman"/>
          <w:sz w:val="26"/>
          <w:szCs w:val="26"/>
          <w:lang w:val="uk-UA"/>
        </w:rPr>
        <w:t>міської ради</w:t>
      </w:r>
      <w:r w:rsidR="004D410D" w:rsidRPr="003A02F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Оксана БАРАНЕЦЬ</w:t>
      </w:r>
    </w:p>
    <w:p w:rsidR="00497B52" w:rsidRPr="00812390" w:rsidRDefault="00497B52" w:rsidP="00A84AB5">
      <w:pPr>
        <w:pStyle w:val="a8"/>
        <w:ind w:left="-142" w:right="-285"/>
        <w:rPr>
          <w:rFonts w:ascii="Times New Roman" w:hAnsi="Times New Roman"/>
          <w:sz w:val="24"/>
          <w:szCs w:val="26"/>
          <w:lang w:val="uk-UA"/>
        </w:rPr>
      </w:pPr>
    </w:p>
    <w:p w:rsidR="00497B52" w:rsidRPr="003A02F3" w:rsidRDefault="00497B52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 xml:space="preserve">Директор КУ «Центр професійного </w:t>
      </w:r>
    </w:p>
    <w:p w:rsidR="00497B52" w:rsidRPr="003A02F3" w:rsidRDefault="00497B52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>розвитку педагогічних працівників»</w:t>
      </w:r>
    </w:p>
    <w:p w:rsidR="00497B52" w:rsidRPr="003A02F3" w:rsidRDefault="00497B52" w:rsidP="00A84AB5">
      <w:pPr>
        <w:pStyle w:val="a8"/>
        <w:ind w:left="-142" w:right="-285"/>
        <w:rPr>
          <w:rFonts w:ascii="Times New Roman" w:hAnsi="Times New Roman"/>
          <w:b/>
          <w:sz w:val="26"/>
          <w:szCs w:val="26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 xml:space="preserve">Чернівецької міської ради                                                           </w:t>
      </w:r>
      <w:r w:rsidR="003A02F3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3A02F3">
        <w:rPr>
          <w:rFonts w:ascii="Times New Roman" w:hAnsi="Times New Roman"/>
          <w:sz w:val="26"/>
          <w:szCs w:val="26"/>
          <w:lang w:val="uk-UA"/>
        </w:rPr>
        <w:t xml:space="preserve">    Оксана КОСОВАН</w:t>
      </w:r>
    </w:p>
    <w:p w:rsidR="00D50E16" w:rsidRPr="00812390" w:rsidRDefault="00D50E16" w:rsidP="00A84AB5">
      <w:pPr>
        <w:pStyle w:val="a8"/>
        <w:ind w:left="-142" w:right="-285"/>
        <w:rPr>
          <w:rFonts w:ascii="Times New Roman" w:hAnsi="Times New Roman"/>
          <w:b/>
          <w:i/>
          <w:sz w:val="24"/>
          <w:szCs w:val="26"/>
          <w:u w:val="single"/>
          <w:lang w:val="uk-UA"/>
        </w:rPr>
      </w:pPr>
    </w:p>
    <w:p w:rsidR="0024341A" w:rsidRPr="003A02F3" w:rsidRDefault="0024341A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>Виконавець:</w:t>
      </w:r>
    </w:p>
    <w:p w:rsidR="0024341A" w:rsidRPr="003A02F3" w:rsidRDefault="005A509D" w:rsidP="00A84AB5">
      <w:pPr>
        <w:pStyle w:val="a8"/>
        <w:ind w:left="-142" w:right="-285"/>
        <w:rPr>
          <w:rFonts w:ascii="Times New Roman" w:hAnsi="Times New Roman"/>
          <w:sz w:val="26"/>
          <w:szCs w:val="26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>г</w:t>
      </w:r>
      <w:r w:rsidR="0024341A" w:rsidRPr="003A02F3">
        <w:rPr>
          <w:rFonts w:ascii="Times New Roman" w:hAnsi="Times New Roman"/>
          <w:sz w:val="26"/>
          <w:szCs w:val="26"/>
          <w:lang w:val="uk-UA"/>
        </w:rPr>
        <w:t>оловний спеціаліст управління</w:t>
      </w:r>
    </w:p>
    <w:p w:rsidR="0024341A" w:rsidRPr="0024341A" w:rsidRDefault="005A509D" w:rsidP="00A84AB5">
      <w:pPr>
        <w:pStyle w:val="a8"/>
        <w:ind w:left="-142" w:right="-285"/>
        <w:rPr>
          <w:rFonts w:ascii="Times New Roman" w:hAnsi="Times New Roman"/>
          <w:sz w:val="28"/>
          <w:szCs w:val="28"/>
          <w:lang w:val="uk-UA"/>
        </w:rPr>
      </w:pPr>
      <w:r w:rsidRPr="003A02F3">
        <w:rPr>
          <w:rFonts w:ascii="Times New Roman" w:hAnsi="Times New Roman"/>
          <w:sz w:val="26"/>
          <w:szCs w:val="26"/>
          <w:lang w:val="uk-UA"/>
        </w:rPr>
        <w:t>о</w:t>
      </w:r>
      <w:r w:rsidR="0024341A" w:rsidRPr="003A02F3">
        <w:rPr>
          <w:rFonts w:ascii="Times New Roman" w:hAnsi="Times New Roman"/>
          <w:sz w:val="26"/>
          <w:szCs w:val="26"/>
          <w:lang w:val="uk-UA"/>
        </w:rPr>
        <w:t xml:space="preserve">світи міської ради                      </w:t>
      </w:r>
      <w:r w:rsidRPr="003A02F3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</w:t>
      </w:r>
      <w:r w:rsidR="00A84AB5" w:rsidRPr="003A02F3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3A02F3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3A02F3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3A02F3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3A02F3">
        <w:rPr>
          <w:rFonts w:ascii="Times New Roman" w:hAnsi="Times New Roman"/>
          <w:sz w:val="26"/>
          <w:szCs w:val="26"/>
          <w:lang w:val="uk-UA"/>
        </w:rPr>
        <w:t>Ганна ВОРОБЕЦЬ</w:t>
      </w:r>
      <w:r w:rsidR="0024341A" w:rsidRPr="003A02F3">
        <w:rPr>
          <w:rFonts w:ascii="Times New Roman" w:hAnsi="Times New Roman"/>
          <w:sz w:val="32"/>
          <w:szCs w:val="28"/>
          <w:lang w:val="uk-UA"/>
        </w:rPr>
        <w:t xml:space="preserve">        </w:t>
      </w:r>
    </w:p>
    <w:p w:rsidR="005227AA" w:rsidRDefault="009E2261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5227AA" w:rsidRDefault="005227AA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27AA" w:rsidRDefault="005227AA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27AA" w:rsidRDefault="005227AA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227AA" w:rsidRDefault="005227AA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A509D" w:rsidRDefault="005227AA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9E2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509D">
        <w:rPr>
          <w:rFonts w:ascii="Times New Roman" w:hAnsi="Times New Roman"/>
          <w:b/>
          <w:sz w:val="28"/>
          <w:szCs w:val="28"/>
          <w:lang w:val="uk-UA"/>
        </w:rPr>
        <w:t>Додаток</w:t>
      </w:r>
    </w:p>
    <w:p w:rsidR="005A509D" w:rsidRDefault="009E2261" w:rsidP="009E2261">
      <w:pPr>
        <w:pStyle w:val="a8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д</w:t>
      </w:r>
      <w:r w:rsidR="005A509D">
        <w:rPr>
          <w:rFonts w:ascii="Times New Roman" w:hAnsi="Times New Roman"/>
          <w:b/>
          <w:sz w:val="28"/>
          <w:szCs w:val="28"/>
          <w:lang w:val="uk-UA"/>
        </w:rPr>
        <w:t>о наказу управління освіти</w:t>
      </w:r>
    </w:p>
    <w:p w:rsidR="005A509D" w:rsidRDefault="009E2261" w:rsidP="009E2261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B821E0">
        <w:rPr>
          <w:rFonts w:ascii="Times New Roman" w:hAnsi="Times New Roman"/>
          <w:b/>
          <w:sz w:val="28"/>
          <w:szCs w:val="28"/>
          <w:lang w:val="uk-UA"/>
        </w:rPr>
        <w:t>Че</w:t>
      </w:r>
      <w:r w:rsidR="005A509D">
        <w:rPr>
          <w:rFonts w:ascii="Times New Roman" w:hAnsi="Times New Roman"/>
          <w:b/>
          <w:sz w:val="28"/>
          <w:szCs w:val="28"/>
          <w:lang w:val="uk-UA"/>
        </w:rPr>
        <w:t>рнівецької міської ради</w:t>
      </w:r>
    </w:p>
    <w:p w:rsidR="005A509D" w:rsidRDefault="006B5E93" w:rsidP="006B5E93">
      <w:pPr>
        <w:pStyle w:val="a8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DF50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="00B821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7AF0">
        <w:rPr>
          <w:rFonts w:ascii="Times New Roman" w:hAnsi="Times New Roman"/>
          <w:b/>
          <w:sz w:val="28"/>
          <w:szCs w:val="28"/>
          <w:lang w:val="uk-UA"/>
        </w:rPr>
        <w:t xml:space="preserve"> від 14</w:t>
      </w:r>
      <w:r w:rsidR="005A509D">
        <w:rPr>
          <w:rFonts w:ascii="Times New Roman" w:hAnsi="Times New Roman"/>
          <w:b/>
          <w:sz w:val="28"/>
          <w:szCs w:val="28"/>
          <w:lang w:val="uk-UA"/>
        </w:rPr>
        <w:t>.01.202</w:t>
      </w:r>
      <w:r w:rsidR="000D2D77">
        <w:rPr>
          <w:rFonts w:ascii="Times New Roman" w:hAnsi="Times New Roman"/>
          <w:b/>
          <w:sz w:val="28"/>
          <w:szCs w:val="28"/>
          <w:lang w:val="uk-UA"/>
        </w:rPr>
        <w:t xml:space="preserve">6 </w:t>
      </w:r>
      <w:r w:rsidR="005A509D">
        <w:rPr>
          <w:rFonts w:ascii="Times New Roman" w:hAnsi="Times New Roman"/>
          <w:b/>
          <w:sz w:val="28"/>
          <w:szCs w:val="28"/>
          <w:lang w:val="uk-UA"/>
        </w:rPr>
        <w:t>р.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7AF0">
        <w:rPr>
          <w:rFonts w:ascii="Times New Roman" w:hAnsi="Times New Roman"/>
          <w:b/>
          <w:sz w:val="28"/>
          <w:szCs w:val="28"/>
          <w:lang w:val="uk-UA"/>
        </w:rPr>
        <w:t>10</w:t>
      </w:r>
    </w:p>
    <w:p w:rsidR="005A509D" w:rsidRDefault="005A509D" w:rsidP="00BE2641">
      <w:pPr>
        <w:pStyle w:val="a8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A509D" w:rsidRPr="000D2D77" w:rsidRDefault="00AE413E" w:rsidP="00AE413E">
      <w:pPr>
        <w:pStyle w:val="a8"/>
        <w:ind w:right="-14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B715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09D" w:rsidRPr="000D2D77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AE413E" w:rsidRPr="000D2D77" w:rsidRDefault="00AE413E" w:rsidP="00AE41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  <w:r w:rsidRPr="000D2D77">
        <w:rPr>
          <w:rFonts w:ascii="Times New Roman" w:eastAsiaTheme="minorHAnsi" w:hAnsi="Times New Roman"/>
          <w:sz w:val="23"/>
          <w:szCs w:val="23"/>
        </w:rPr>
        <w:t xml:space="preserve">Наказ Департаменту освіти і науки </w:t>
      </w:r>
    </w:p>
    <w:p w:rsidR="00AE413E" w:rsidRPr="000D2D77" w:rsidRDefault="00AE413E" w:rsidP="00AE4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:lang w:val="uk-UA"/>
        </w:rPr>
      </w:pP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                                        </w:t>
      </w:r>
      <w:r w:rsidR="002904F6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        </w:t>
      </w: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 w:rsidR="00FD5DF4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</w:t>
      </w: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обласної державної адміністрації </w:t>
      </w:r>
    </w:p>
    <w:p w:rsidR="00AE413E" w:rsidRPr="000D2D77" w:rsidRDefault="00AE413E" w:rsidP="00AE4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:lang w:val="uk-UA"/>
        </w:rPr>
      </w:pP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                                                                                      (обласної військової адміністрації) </w:t>
      </w:r>
    </w:p>
    <w:p w:rsidR="005A509D" w:rsidRPr="000D2D77" w:rsidRDefault="00AE413E" w:rsidP="00AE413E">
      <w:pPr>
        <w:pStyle w:val="a8"/>
        <w:ind w:right="-143"/>
        <w:jc w:val="center"/>
        <w:rPr>
          <w:rFonts w:ascii="Times New Roman" w:eastAsiaTheme="minorHAnsi" w:hAnsi="Times New Roman"/>
          <w:sz w:val="23"/>
          <w:szCs w:val="23"/>
          <w:lang w:val="uk-UA"/>
        </w:rPr>
      </w:pP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                           </w:t>
      </w:r>
      <w:r w:rsidR="002904F6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                   </w:t>
      </w:r>
      <w:r w:rsidR="00216733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</w:t>
      </w:r>
      <w:r w:rsidR="00FD5DF4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       </w:t>
      </w:r>
      <w:r w:rsidR="000D2D77"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від 1</w:t>
      </w:r>
      <w:r w:rsidR="00216733" w:rsidRPr="000D2D77">
        <w:rPr>
          <w:rFonts w:ascii="Times New Roman" w:eastAsiaTheme="minorHAnsi" w:hAnsi="Times New Roman"/>
          <w:sz w:val="23"/>
          <w:szCs w:val="23"/>
          <w:lang w:val="uk-UA"/>
        </w:rPr>
        <w:t>5</w:t>
      </w:r>
      <w:r w:rsidRPr="000D2D77">
        <w:rPr>
          <w:rFonts w:ascii="Times New Roman" w:eastAsiaTheme="minorHAnsi" w:hAnsi="Times New Roman"/>
          <w:sz w:val="23"/>
          <w:szCs w:val="23"/>
          <w:lang w:val="uk-UA"/>
        </w:rPr>
        <w:t>.</w:t>
      </w:r>
      <w:r w:rsidR="00326C27" w:rsidRPr="000D2D77">
        <w:rPr>
          <w:rFonts w:ascii="Times New Roman" w:eastAsiaTheme="minorHAnsi" w:hAnsi="Times New Roman"/>
          <w:sz w:val="23"/>
          <w:szCs w:val="23"/>
          <w:lang w:val="uk-UA"/>
        </w:rPr>
        <w:t>12</w:t>
      </w:r>
      <w:r w:rsidRPr="000D2D77">
        <w:rPr>
          <w:rFonts w:ascii="Times New Roman" w:eastAsiaTheme="minorHAnsi" w:hAnsi="Times New Roman"/>
          <w:sz w:val="23"/>
          <w:szCs w:val="23"/>
          <w:lang w:val="uk-UA"/>
        </w:rPr>
        <w:t>.202</w:t>
      </w:r>
      <w:r w:rsidR="000D2D77" w:rsidRPr="000D2D77">
        <w:rPr>
          <w:rFonts w:ascii="Times New Roman" w:eastAsiaTheme="minorHAnsi" w:hAnsi="Times New Roman"/>
          <w:sz w:val="23"/>
          <w:szCs w:val="23"/>
          <w:lang w:val="uk-UA"/>
        </w:rPr>
        <w:t>5</w:t>
      </w:r>
      <w:r w:rsidRPr="000D2D77">
        <w:rPr>
          <w:rFonts w:ascii="Times New Roman" w:eastAsiaTheme="minorHAnsi" w:hAnsi="Times New Roman"/>
          <w:sz w:val="23"/>
          <w:szCs w:val="23"/>
          <w:lang w:val="uk-UA"/>
        </w:rPr>
        <w:t xml:space="preserve"> р. № </w:t>
      </w:r>
      <w:r w:rsidR="00216733" w:rsidRPr="000D2D77">
        <w:rPr>
          <w:rFonts w:ascii="Times New Roman" w:eastAsiaTheme="minorHAnsi" w:hAnsi="Times New Roman"/>
          <w:sz w:val="23"/>
          <w:szCs w:val="23"/>
          <w:lang w:val="uk-UA"/>
        </w:rPr>
        <w:t>4</w:t>
      </w:r>
      <w:r w:rsidR="000D2D77" w:rsidRPr="000D2D77">
        <w:rPr>
          <w:rFonts w:ascii="Times New Roman" w:eastAsiaTheme="minorHAnsi" w:hAnsi="Times New Roman"/>
          <w:sz w:val="23"/>
          <w:szCs w:val="23"/>
          <w:lang w:val="uk-UA"/>
        </w:rPr>
        <w:t>03</w:t>
      </w:r>
    </w:p>
    <w:p w:rsidR="00944CC6" w:rsidRDefault="00944CC6" w:rsidP="00AE413E">
      <w:pPr>
        <w:pStyle w:val="a8"/>
        <w:ind w:right="-143"/>
        <w:jc w:val="center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</w:p>
    <w:p w:rsidR="00B7150B" w:rsidRDefault="00B7150B" w:rsidP="00AE413E">
      <w:pPr>
        <w:pStyle w:val="a8"/>
        <w:ind w:right="-143"/>
        <w:jc w:val="center"/>
        <w:rPr>
          <w:rFonts w:ascii="Times New Roman" w:eastAsiaTheme="minorHAnsi" w:hAnsi="Times New Roman"/>
          <w:color w:val="000000"/>
          <w:sz w:val="23"/>
          <w:szCs w:val="23"/>
          <w:lang w:val="uk-UA"/>
        </w:rPr>
      </w:pPr>
    </w:p>
    <w:p w:rsidR="00944CC6" w:rsidRPr="001C1F07" w:rsidRDefault="00944CC6" w:rsidP="006B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1C1F07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Умови та порядок</w:t>
      </w:r>
    </w:p>
    <w:p w:rsidR="00944CC6" w:rsidRPr="00944CC6" w:rsidRDefault="00944CC6" w:rsidP="006B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944CC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проведення першого туру всеукраїнського конкурсу</w:t>
      </w:r>
    </w:p>
    <w:p w:rsidR="00944CC6" w:rsidRDefault="00965840" w:rsidP="006B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«Учитель року – 202</w:t>
      </w:r>
      <w:r w:rsidR="000D2D77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6</w:t>
      </w:r>
      <w:r w:rsidR="00944CC6" w:rsidRPr="00944CC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»</w:t>
      </w:r>
    </w:p>
    <w:p w:rsidR="006249AB" w:rsidRPr="006249AB" w:rsidRDefault="006249AB" w:rsidP="006249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249AB" w:rsidRPr="00216733" w:rsidRDefault="006249AB" w:rsidP="00F92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216733">
        <w:rPr>
          <w:rFonts w:ascii="Times New Roman" w:eastAsiaTheme="minorHAnsi" w:hAnsi="Times New Roman"/>
          <w:b/>
          <w:bCs/>
          <w:iCs/>
          <w:color w:val="000000"/>
          <w:sz w:val="28"/>
          <w:szCs w:val="28"/>
        </w:rPr>
        <w:t>І. Загальні положення</w:t>
      </w:r>
    </w:p>
    <w:p w:rsidR="000D2D77" w:rsidRDefault="00F92141" w:rsidP="000D2D77">
      <w:pPr>
        <w:pStyle w:val="Default"/>
      </w:pPr>
      <w:r w:rsidRPr="00C413C2">
        <w:rPr>
          <w:b/>
          <w:bCs/>
          <w:sz w:val="28"/>
          <w:szCs w:val="28"/>
          <w:lang w:val="uk-UA"/>
        </w:rPr>
        <w:t xml:space="preserve">       </w:t>
      </w:r>
    </w:p>
    <w:p w:rsidR="000D2D77" w:rsidRDefault="000D2D77" w:rsidP="000D2D77">
      <w:pPr>
        <w:pStyle w:val="Default"/>
      </w:pPr>
      <w:r>
        <w:t xml:space="preserve"> </w:t>
      </w:r>
    </w:p>
    <w:p w:rsidR="000D2D77" w:rsidRPr="000D2D77" w:rsidRDefault="000D2D77" w:rsidP="000D2D77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>1. Всеукраїнський конкурс «Учитель року – 2026» (далі – конкурс) проводиться на виконання Указу Президента України від 29 червня 1995 року № 489 «Про всеукраїнський конкурс «Учитель року», відповідно до Положення про всеукраїнський конкурс «Учитель року», затвердженого постановою Кабінету Міні</w:t>
      </w:r>
      <w:proofErr w:type="gramStart"/>
      <w:r w:rsidRPr="000D2D77">
        <w:rPr>
          <w:sz w:val="28"/>
          <w:szCs w:val="28"/>
        </w:rPr>
        <w:t>стр</w:t>
      </w:r>
      <w:proofErr w:type="gramEnd"/>
      <w:r w:rsidRPr="000D2D77">
        <w:rPr>
          <w:sz w:val="28"/>
          <w:szCs w:val="28"/>
        </w:rPr>
        <w:t>ів України від 11 серпня 1995 р. № 638 (із змінами), наказу Міністерства освіти і науки України 09.07.2025 № 997 «Про проведення всеукраїнського конкурсу «Учитель року – 2026» у номінаціях: «</w:t>
      </w:r>
      <w:proofErr w:type="gramStart"/>
      <w:r w:rsidRPr="000D2D77">
        <w:rPr>
          <w:sz w:val="28"/>
          <w:szCs w:val="28"/>
        </w:rPr>
        <w:t>Англ</w:t>
      </w:r>
      <w:proofErr w:type="gramEnd"/>
      <w:r w:rsidRPr="000D2D77">
        <w:rPr>
          <w:sz w:val="28"/>
          <w:szCs w:val="28"/>
        </w:rPr>
        <w:t xml:space="preserve">ійська мова», «Громадянська освіта», «Математика», «Початкова освіта».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2. Участь педагогічних працівників закладів загальної середньої та професійної (професійно-технічної) освіти в конкурсі здійснюється на добровільних засадах незалежно від фаху.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0D2D77">
        <w:rPr>
          <w:sz w:val="28"/>
          <w:szCs w:val="28"/>
        </w:rPr>
        <w:t>Педагогічний стаж конкурсантів має бути не менше 3-х рокі</w:t>
      </w:r>
      <w:proofErr w:type="gramStart"/>
      <w:r w:rsidRPr="000D2D77">
        <w:rPr>
          <w:sz w:val="28"/>
          <w:szCs w:val="28"/>
        </w:rPr>
        <w:t>в</w:t>
      </w:r>
      <w:proofErr w:type="gramEnd"/>
      <w:r w:rsidRPr="000D2D77">
        <w:rPr>
          <w:sz w:val="28"/>
          <w:szCs w:val="28"/>
        </w:rPr>
        <w:t xml:space="preserve"> </w:t>
      </w:r>
      <w:proofErr w:type="gramStart"/>
      <w:r w:rsidRPr="000D2D77">
        <w:rPr>
          <w:sz w:val="28"/>
          <w:szCs w:val="28"/>
        </w:rPr>
        <w:t>на</w:t>
      </w:r>
      <w:proofErr w:type="gramEnd"/>
      <w:r w:rsidRPr="000D2D77">
        <w:rPr>
          <w:sz w:val="28"/>
          <w:szCs w:val="28"/>
        </w:rPr>
        <w:t xml:space="preserve"> дату реєстрації на конкурс.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0D2D77">
        <w:rPr>
          <w:sz w:val="28"/>
          <w:szCs w:val="28"/>
        </w:rPr>
        <w:t xml:space="preserve">Основним місцем роботи конкурсантів має бути заклад загальної середньої або професійної (професійно-технічної) освіти.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 w:rsidRPr="000D2D77">
        <w:rPr>
          <w:sz w:val="28"/>
          <w:szCs w:val="28"/>
        </w:rPr>
        <w:t xml:space="preserve">Викладачі закладів професійної (професійно-технічної) освіти беруть участь </w:t>
      </w:r>
      <w:proofErr w:type="gramStart"/>
      <w:r w:rsidRPr="000D2D77">
        <w:rPr>
          <w:sz w:val="28"/>
          <w:szCs w:val="28"/>
        </w:rPr>
        <w:t>у</w:t>
      </w:r>
      <w:proofErr w:type="gramEnd"/>
      <w:r w:rsidRPr="000D2D77">
        <w:rPr>
          <w:sz w:val="28"/>
          <w:szCs w:val="28"/>
        </w:rPr>
        <w:t xml:space="preserve"> конкурсі на загальних умовах. </w:t>
      </w:r>
    </w:p>
    <w:p w:rsidR="000D2D77" w:rsidRPr="000D2D77" w:rsidRDefault="000D2D77" w:rsidP="000D2D77">
      <w:pPr>
        <w:pStyle w:val="Default"/>
        <w:spacing w:after="8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0D2D77">
        <w:rPr>
          <w:sz w:val="28"/>
          <w:szCs w:val="28"/>
        </w:rPr>
        <w:t xml:space="preserve">3. Для участі в конкурсі педагогічним працівникам до 26 грудня 2025 року необхідно подати організаційному комітетові першого туру конкурсу інформаційну картку (додаток 2).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0D2D77">
        <w:rPr>
          <w:sz w:val="28"/>
          <w:szCs w:val="28"/>
        </w:rPr>
        <w:t>4. Переможці першого туру конкурсу до 02 березня 2026 року надсилають на електронну адресу vchytel.roku.konkurs@gmail.com</w:t>
      </w:r>
      <w:proofErr w:type="gramStart"/>
      <w:r w:rsidRPr="000D2D77">
        <w:rPr>
          <w:sz w:val="28"/>
          <w:szCs w:val="28"/>
        </w:rPr>
        <w:t xml:space="preserve"> :</w:t>
      </w:r>
      <w:proofErr w:type="gramEnd"/>
      <w:r w:rsidRPr="000D2D77">
        <w:rPr>
          <w:sz w:val="28"/>
          <w:szCs w:val="28"/>
        </w:rPr>
        <w:t xml:space="preserve">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0D2D77">
        <w:rPr>
          <w:sz w:val="28"/>
          <w:szCs w:val="28"/>
        </w:rPr>
        <w:t xml:space="preserve">інформаційну картку в </w:t>
      </w:r>
      <w:proofErr w:type="gramStart"/>
      <w:r w:rsidRPr="000D2D77">
        <w:rPr>
          <w:sz w:val="28"/>
          <w:szCs w:val="28"/>
        </w:rPr>
        <w:t>текстовому</w:t>
      </w:r>
      <w:proofErr w:type="gramEnd"/>
      <w:r w:rsidRPr="000D2D77">
        <w:rPr>
          <w:sz w:val="28"/>
          <w:szCs w:val="28"/>
        </w:rPr>
        <w:t xml:space="preserve"> редакторі Microsoft Word;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0D2D77">
        <w:rPr>
          <w:sz w:val="28"/>
          <w:szCs w:val="28"/>
        </w:rPr>
        <w:t xml:space="preserve">покликання на відеорезюме (план відеорезюме у додатку 3);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0D2D77">
        <w:rPr>
          <w:sz w:val="28"/>
          <w:szCs w:val="28"/>
        </w:rPr>
        <w:t xml:space="preserve">портретне фото у форматі JPG/JPEG (400 х 400 </w:t>
      </w:r>
      <w:proofErr w:type="gramStart"/>
      <w:r w:rsidRPr="000D2D77">
        <w:rPr>
          <w:sz w:val="28"/>
          <w:szCs w:val="28"/>
        </w:rPr>
        <w:t>п</w:t>
      </w:r>
      <w:proofErr w:type="gramEnd"/>
      <w:r w:rsidRPr="000D2D77">
        <w:rPr>
          <w:sz w:val="28"/>
          <w:szCs w:val="28"/>
        </w:rPr>
        <w:t xml:space="preserve">ікселів). </w:t>
      </w:r>
    </w:p>
    <w:p w:rsidR="000D2D77" w:rsidRDefault="000D2D77" w:rsidP="000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Pr="000D2D77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0D2D77">
        <w:rPr>
          <w:rFonts w:ascii="Times New Roman" w:hAnsi="Times New Roman"/>
          <w:sz w:val="28"/>
          <w:szCs w:val="28"/>
        </w:rPr>
        <w:t>темі пов</w:t>
      </w:r>
      <w:proofErr w:type="gramEnd"/>
      <w:r w:rsidRPr="000D2D77">
        <w:rPr>
          <w:rFonts w:ascii="Times New Roman" w:hAnsi="Times New Roman"/>
          <w:sz w:val="28"/>
          <w:szCs w:val="28"/>
        </w:rPr>
        <w:t>ідомлення зазначається номінація, наприклад, «Математика». У назвах файлів обов’язково вказуються номінація, прізвище, область, наприклад, «Математика</w:t>
      </w:r>
      <w:proofErr w:type="gramStart"/>
      <w:r w:rsidRPr="000D2D77">
        <w:rPr>
          <w:rFonts w:ascii="Times New Roman" w:hAnsi="Times New Roman"/>
          <w:sz w:val="28"/>
          <w:szCs w:val="28"/>
        </w:rPr>
        <w:t>_В</w:t>
      </w:r>
      <w:proofErr w:type="gramEnd"/>
      <w:r w:rsidRPr="000D2D77">
        <w:rPr>
          <w:rFonts w:ascii="Times New Roman" w:hAnsi="Times New Roman"/>
          <w:sz w:val="28"/>
          <w:szCs w:val="28"/>
        </w:rPr>
        <w:t xml:space="preserve">ітенко_Київська». </w:t>
      </w:r>
      <w:r w:rsidR="00F92141" w:rsidRPr="000D2D77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0D2D77" w:rsidRDefault="000D2D77" w:rsidP="000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0D2D77" w:rsidRDefault="000D2D77" w:rsidP="000D2D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ІІ. Організація та проведення конкурсу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0D2D77">
        <w:rPr>
          <w:sz w:val="28"/>
          <w:szCs w:val="28"/>
        </w:rPr>
        <w:t xml:space="preserve">Перший тур Конкурсу проводиться в один етап.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0D2D77">
        <w:rPr>
          <w:sz w:val="28"/>
          <w:szCs w:val="28"/>
        </w:rPr>
        <w:t xml:space="preserve">1. Для проведення першого туру конкурсу утворюється організаційний комітет, який: </w:t>
      </w:r>
    </w:p>
    <w:p w:rsidR="000D2D77" w:rsidRPr="000D2D77" w:rsidRDefault="000D2D77" w:rsidP="000D2D77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0D2D77">
        <w:rPr>
          <w:sz w:val="28"/>
          <w:szCs w:val="28"/>
        </w:rPr>
        <w:t xml:space="preserve">здійснює організаційне забезпечення першого туру конкурсу; </w:t>
      </w:r>
    </w:p>
    <w:p w:rsidR="000D2D77" w:rsidRPr="000D2D77" w:rsidRDefault="000D2D77" w:rsidP="000D2D77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0D2D77">
        <w:rPr>
          <w:sz w:val="28"/>
          <w:szCs w:val="28"/>
        </w:rPr>
        <w:t xml:space="preserve">формує склад журі першого туру конкурсу; </w:t>
      </w:r>
    </w:p>
    <w:p w:rsidR="000D2D77" w:rsidRPr="000D2D77" w:rsidRDefault="000D2D77" w:rsidP="000D2D77">
      <w:pPr>
        <w:pStyle w:val="Default"/>
        <w:numPr>
          <w:ilvl w:val="0"/>
          <w:numId w:val="37"/>
        </w:numPr>
        <w:ind w:left="0" w:firstLine="360"/>
        <w:jc w:val="both"/>
        <w:rPr>
          <w:sz w:val="28"/>
          <w:szCs w:val="28"/>
        </w:rPr>
      </w:pPr>
      <w:proofErr w:type="gramStart"/>
      <w:r w:rsidRPr="000D2D77">
        <w:rPr>
          <w:sz w:val="28"/>
          <w:szCs w:val="28"/>
        </w:rPr>
        <w:t xml:space="preserve">визначає порядок проведення першого туру: кількість етапів, форма </w:t>
      </w:r>
      <w:r>
        <w:rPr>
          <w:sz w:val="28"/>
          <w:szCs w:val="28"/>
          <w:lang w:val="uk-UA"/>
        </w:rPr>
        <w:t xml:space="preserve">   </w:t>
      </w:r>
      <w:r w:rsidRPr="000D2D77">
        <w:rPr>
          <w:sz w:val="28"/>
          <w:szCs w:val="28"/>
        </w:rPr>
        <w:t>проведення етапів (очна, дистанційна), розподіл випробувань за етапами, кількість конкурсантів, які переходять на наступний етап (у разі проведення в декілька етапів); строки подання педагогічними працівниками інформаційних карток; дати й особливості проведення випробувань;</w:t>
      </w:r>
      <w:proofErr w:type="gramEnd"/>
      <w:r w:rsidRPr="000D2D77">
        <w:rPr>
          <w:sz w:val="28"/>
          <w:szCs w:val="28"/>
        </w:rPr>
        <w:t xml:space="preserve"> може ухвалювати </w:t>
      </w:r>
      <w:proofErr w:type="gramStart"/>
      <w:r w:rsidRPr="000D2D77">
        <w:rPr>
          <w:sz w:val="28"/>
          <w:szCs w:val="28"/>
        </w:rPr>
        <w:t>р</w:t>
      </w:r>
      <w:proofErr w:type="gramEnd"/>
      <w:r w:rsidRPr="000D2D77">
        <w:rPr>
          <w:sz w:val="28"/>
          <w:szCs w:val="28"/>
        </w:rPr>
        <w:t xml:space="preserve">ішення щодо зміни кількості та формату випробувань; </w:t>
      </w:r>
    </w:p>
    <w:p w:rsidR="000D2D77" w:rsidRPr="000D2D77" w:rsidRDefault="000D2D77" w:rsidP="000D2D77">
      <w:pPr>
        <w:pStyle w:val="Default"/>
        <w:numPr>
          <w:ilvl w:val="0"/>
          <w:numId w:val="37"/>
        </w:numPr>
        <w:ind w:left="0" w:firstLine="426"/>
        <w:jc w:val="both"/>
        <w:rPr>
          <w:sz w:val="28"/>
          <w:szCs w:val="28"/>
        </w:rPr>
      </w:pPr>
      <w:r w:rsidRPr="000D2D77">
        <w:rPr>
          <w:sz w:val="28"/>
          <w:szCs w:val="28"/>
        </w:rPr>
        <w:t xml:space="preserve">забезпечує ознайомлення конкурсантів із порядком проведення першого туру не </w:t>
      </w:r>
      <w:proofErr w:type="gramStart"/>
      <w:r w:rsidRPr="000D2D77">
        <w:rPr>
          <w:sz w:val="28"/>
          <w:szCs w:val="28"/>
        </w:rPr>
        <w:t>п</w:t>
      </w:r>
      <w:proofErr w:type="gramEnd"/>
      <w:r w:rsidRPr="000D2D77">
        <w:rPr>
          <w:sz w:val="28"/>
          <w:szCs w:val="28"/>
        </w:rPr>
        <w:t xml:space="preserve">ізніше ніж за тиждень до початку випробувань.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2. На першому турі конкурсу можуть проводитися такі випробування (опис у додатку 4):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>номінація «</w:t>
      </w:r>
      <w:proofErr w:type="gramStart"/>
      <w:r w:rsidRPr="000D2D77">
        <w:rPr>
          <w:sz w:val="28"/>
          <w:szCs w:val="28"/>
        </w:rPr>
        <w:t>Англ</w:t>
      </w:r>
      <w:proofErr w:type="gramEnd"/>
      <w:r w:rsidRPr="000D2D77">
        <w:rPr>
          <w:sz w:val="28"/>
          <w:szCs w:val="28"/>
        </w:rPr>
        <w:t xml:space="preserve">ійська мова» – «Майстерка», «Методичний експромт», «Написання есею», «Проєкт», «Тестування», «Урок»;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номінація «Громадянська освіта» – «Майстерка», «Методичний експромт», «Педагогічна ситуація», «Проєкт», «Тестування», «Урок»;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номінація «Математика» – «Контрольна робота», «Майстерка», «Методичний практикум», «Проєкт», «Тестування», «Урок»;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номінація «Початкова освіта» – «Майстерка», «Методичний експромт», «Педагогічна ситуація», «Практична робота», «Тестування», «Урок».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3. На першому турі конкурсу випробування розподіляються таким чином: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>номінація «</w:t>
      </w:r>
      <w:proofErr w:type="gramStart"/>
      <w:r w:rsidRPr="000D2D77">
        <w:rPr>
          <w:sz w:val="28"/>
          <w:szCs w:val="28"/>
        </w:rPr>
        <w:t>Англ</w:t>
      </w:r>
      <w:proofErr w:type="gramEnd"/>
      <w:r w:rsidRPr="000D2D77">
        <w:rPr>
          <w:sz w:val="28"/>
          <w:szCs w:val="28"/>
        </w:rPr>
        <w:t xml:space="preserve">ійська мова» - в дистанційному форматі: «Тестування», «Написаня есею», «Проєкт»; в офлайн-форматі: «Майстерка», «Методичний експромт», «Урок»; </w:t>
      </w:r>
    </w:p>
    <w:p w:rsidR="000D2D77" w:rsidRP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0D2D77">
        <w:rPr>
          <w:sz w:val="28"/>
          <w:szCs w:val="28"/>
        </w:rPr>
        <w:t xml:space="preserve">номінація «Громадянська освіта» – в дистанційному форматі: «Методичний експромт», «Педагогічна ситуація», «Тестування»; в офлайн-форматі: «Майстерка», «Проєкт», «Урок»; </w:t>
      </w:r>
    </w:p>
    <w:p w:rsidR="000E7DF0" w:rsidRPr="000D2D77" w:rsidRDefault="000D2D77" w:rsidP="000D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D2D77">
        <w:rPr>
          <w:rFonts w:ascii="Times New Roman" w:hAnsi="Times New Roman"/>
          <w:sz w:val="28"/>
          <w:szCs w:val="28"/>
        </w:rPr>
        <w:t>номінація «Математика» – в дистанційному форматі: «Контрольна робота», «Проєкт», «Тестування»; в офлайн-форматі: «Майстерка», «Методичний практикум», «Урок»;</w:t>
      </w:r>
    </w:p>
    <w:p w:rsid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номінація «Початкова освіта» – в дистанційному форматі: «Педагогічна ситуація», «Практична робота», «Тестування»; в офлайн-форматі: «Майстерка», «Методичний експромт», «Урок». </w:t>
      </w:r>
    </w:p>
    <w:p w:rsid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Обласний організаційний комітет конкурсу може вносити зміни щодо кількості, порядку та формату проведення випробувань першого туру конкурсу.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0D2D77">
        <w:rPr>
          <w:sz w:val="28"/>
          <w:szCs w:val="28"/>
        </w:rPr>
        <w:t>4. Журі першого туру конкурсу уточнює формат проведення випробувань, розробляє критерії оцінювання випробувань та встановлює максимальну кількість балі</w:t>
      </w:r>
      <w:proofErr w:type="gramStart"/>
      <w:r w:rsidR="000D2D77">
        <w:rPr>
          <w:sz w:val="28"/>
          <w:szCs w:val="28"/>
        </w:rPr>
        <w:t>в</w:t>
      </w:r>
      <w:proofErr w:type="gramEnd"/>
      <w:r w:rsidR="000D2D77">
        <w:rPr>
          <w:sz w:val="28"/>
          <w:szCs w:val="28"/>
        </w:rPr>
        <w:t xml:space="preserve"> за кожний критерій.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0D2D77">
        <w:rPr>
          <w:sz w:val="28"/>
          <w:szCs w:val="28"/>
        </w:rPr>
        <w:t xml:space="preserve">Учасники першого туру конкурсу мають бути ознайомлені з форматом проведення випробувань, критеріями оцінювання не </w:t>
      </w:r>
      <w:proofErr w:type="gramStart"/>
      <w:r w:rsidR="000D2D77">
        <w:rPr>
          <w:sz w:val="28"/>
          <w:szCs w:val="28"/>
        </w:rPr>
        <w:t>п</w:t>
      </w:r>
      <w:proofErr w:type="gramEnd"/>
      <w:r w:rsidR="000D2D77">
        <w:rPr>
          <w:sz w:val="28"/>
          <w:szCs w:val="28"/>
        </w:rPr>
        <w:t xml:space="preserve">ізніше ніж за тиждень до проведення випробувань.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proofErr w:type="gramStart"/>
      <w:r w:rsidR="000D2D77">
        <w:rPr>
          <w:sz w:val="28"/>
          <w:szCs w:val="28"/>
        </w:rPr>
        <w:t>У</w:t>
      </w:r>
      <w:proofErr w:type="gramEnd"/>
      <w:r w:rsidR="000D2D77">
        <w:rPr>
          <w:sz w:val="28"/>
          <w:szCs w:val="28"/>
        </w:rPr>
        <w:t xml:space="preserve"> </w:t>
      </w:r>
      <w:proofErr w:type="gramStart"/>
      <w:r w:rsidR="000D2D77">
        <w:rPr>
          <w:sz w:val="28"/>
          <w:szCs w:val="28"/>
        </w:rPr>
        <w:t>раз</w:t>
      </w:r>
      <w:proofErr w:type="gramEnd"/>
      <w:r w:rsidR="000D2D77">
        <w:rPr>
          <w:sz w:val="28"/>
          <w:szCs w:val="28"/>
        </w:rPr>
        <w:t xml:space="preserve">і виникнення обставин, що ускладнюють або унеможливлюють проведення випробувань у визначеному цими умовами порядку, журі може вносити зміни до порядку проведення випробувань. </w:t>
      </w:r>
    </w:p>
    <w:p w:rsidR="000D2D77" w:rsidRDefault="000F5F3B" w:rsidP="000D2D77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0D2D77">
        <w:rPr>
          <w:sz w:val="28"/>
          <w:szCs w:val="28"/>
        </w:rPr>
        <w:t xml:space="preserve">5. Теми, завдання, питання випробувань визначає голова журі, який забезпечує їх секретність </w:t>
      </w:r>
      <w:proofErr w:type="gramStart"/>
      <w:r w:rsidR="000D2D77">
        <w:rPr>
          <w:sz w:val="28"/>
          <w:szCs w:val="28"/>
        </w:rPr>
        <w:t>до</w:t>
      </w:r>
      <w:proofErr w:type="gramEnd"/>
      <w:r w:rsidR="000D2D77">
        <w:rPr>
          <w:sz w:val="28"/>
          <w:szCs w:val="28"/>
        </w:rPr>
        <w:t xml:space="preserve"> моменту оприлюднення. </w:t>
      </w:r>
    </w:p>
    <w:p w:rsidR="000D2D77" w:rsidRDefault="000F5F3B" w:rsidP="000D2D77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0D2D77">
        <w:rPr>
          <w:sz w:val="28"/>
          <w:szCs w:val="28"/>
        </w:rPr>
        <w:t xml:space="preserve">6. У разі проведення випробувань у дистанційній формі здійснюється відеоспостереження за </w:t>
      </w:r>
      <w:proofErr w:type="gramStart"/>
      <w:r w:rsidR="000D2D77">
        <w:rPr>
          <w:sz w:val="28"/>
          <w:szCs w:val="28"/>
        </w:rPr>
        <w:t>п</w:t>
      </w:r>
      <w:proofErr w:type="gramEnd"/>
      <w:r w:rsidR="000D2D77">
        <w:rPr>
          <w:sz w:val="28"/>
          <w:szCs w:val="28"/>
        </w:rPr>
        <w:t xml:space="preserve">ідготовкою конкурсантів до випробувань, виконанням ними письмових / тестових завдань. </w:t>
      </w:r>
    </w:p>
    <w:p w:rsidR="000D2D77" w:rsidRDefault="000F5F3B" w:rsidP="000D2D77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0D2D77">
        <w:rPr>
          <w:sz w:val="28"/>
          <w:szCs w:val="28"/>
        </w:rPr>
        <w:t xml:space="preserve">7. </w:t>
      </w:r>
      <w:proofErr w:type="gramStart"/>
      <w:r w:rsidR="000D2D77">
        <w:rPr>
          <w:sz w:val="28"/>
          <w:szCs w:val="28"/>
        </w:rPr>
        <w:t>П</w:t>
      </w:r>
      <w:proofErr w:type="gramEnd"/>
      <w:r w:rsidR="000D2D77">
        <w:rPr>
          <w:sz w:val="28"/>
          <w:szCs w:val="28"/>
        </w:rPr>
        <w:t xml:space="preserve">ід час проведення випробувань здійснюється відеозапис виступів конкурсантів. Відеозаписи випробувань першого туру конкурсу розміщуються офіційному сайті Комунального закладу «Інститут післядипломної педагогічної освіти Чернівецької області» у вкладці «Учитель року».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0D2D77">
        <w:rPr>
          <w:sz w:val="28"/>
          <w:szCs w:val="28"/>
        </w:rPr>
        <w:t xml:space="preserve">8. У разі надходження сповіщення про повітряну тривогу </w:t>
      </w:r>
      <w:proofErr w:type="gramStart"/>
      <w:r w:rsidR="000D2D77">
        <w:rPr>
          <w:sz w:val="28"/>
          <w:szCs w:val="28"/>
        </w:rPr>
        <w:t>п</w:t>
      </w:r>
      <w:proofErr w:type="gramEnd"/>
      <w:r w:rsidR="000D2D77">
        <w:rPr>
          <w:sz w:val="28"/>
          <w:szCs w:val="28"/>
        </w:rPr>
        <w:t xml:space="preserve">ід час виконання завдань випробувань: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0D2D7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0D2D77">
        <w:rPr>
          <w:sz w:val="28"/>
          <w:szCs w:val="28"/>
        </w:rPr>
        <w:t xml:space="preserve">проведення випробування зупиняється на час оголошення тривоги;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0D2D7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0D2D77">
        <w:rPr>
          <w:sz w:val="28"/>
          <w:szCs w:val="28"/>
        </w:rPr>
        <w:t xml:space="preserve">секретар журі фіксує час, коли виконання завдань було зупинено, та </w:t>
      </w:r>
    </w:p>
    <w:p w:rsidR="000D2D77" w:rsidRDefault="000D2D77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робить відмітку в протоколі засідання журі; </w:t>
      </w:r>
    </w:p>
    <w:p w:rsidR="000D2D77" w:rsidRDefault="000F5F3B" w:rsidP="000D2D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0D2D7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gramStart"/>
      <w:r w:rsidR="000D2D77">
        <w:rPr>
          <w:sz w:val="28"/>
          <w:szCs w:val="28"/>
        </w:rPr>
        <w:t>п</w:t>
      </w:r>
      <w:proofErr w:type="gramEnd"/>
      <w:r w:rsidR="000D2D77">
        <w:rPr>
          <w:sz w:val="28"/>
          <w:szCs w:val="28"/>
        </w:rPr>
        <w:t xml:space="preserve">ісля відбою повітряної тривоги виконання завдань продовжується; </w:t>
      </w:r>
    </w:p>
    <w:p w:rsidR="000E7DF0" w:rsidRDefault="000F5F3B" w:rsidP="000D2D77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D2D7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0D2D77">
        <w:rPr>
          <w:sz w:val="28"/>
          <w:szCs w:val="28"/>
        </w:rPr>
        <w:t>секретар оголошує час, що залишається для виконання завдань, фіксує час, із якого продовжено виконання завдань випробування, та робить відмітку в протоколі засідання журі.</w:t>
      </w:r>
    </w:p>
    <w:p w:rsidR="000F5F3B" w:rsidRPr="000F5F3B" w:rsidRDefault="000F5F3B" w:rsidP="000D2D77">
      <w:pPr>
        <w:pStyle w:val="Default"/>
        <w:jc w:val="both"/>
        <w:rPr>
          <w:color w:val="auto"/>
        </w:rPr>
      </w:pPr>
    </w:p>
    <w:p w:rsidR="000F5F3B" w:rsidRPr="000F5F3B" w:rsidRDefault="000F5F3B" w:rsidP="000F5F3B">
      <w:pPr>
        <w:pStyle w:val="Default"/>
        <w:jc w:val="center"/>
        <w:rPr>
          <w:b/>
          <w:sz w:val="28"/>
          <w:szCs w:val="28"/>
        </w:rPr>
      </w:pPr>
      <w:r w:rsidRPr="000F5F3B">
        <w:rPr>
          <w:b/>
          <w:sz w:val="28"/>
          <w:szCs w:val="28"/>
        </w:rPr>
        <w:t>ІІІ. Оцінювання та оприлюднення результатів випробувань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1. Оцінювання випробувань першого туру конкурсу здійснюється за бальною системою та критеріями, затвердженими відповідним журі.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У разі недотримання конкурсантами академічної доброчесності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підготовки або виконання завдань випробування робота не оцінюється або результати оцінювання анулюються, про що ухвалюється відповідне рішення журі. </w:t>
      </w:r>
    </w:p>
    <w:p w:rsidR="000F5F3B" w:rsidRDefault="000F5F3B" w:rsidP="000F5F3B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2. Не допускається обговорення членами журі виступів конкурсантів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проведення та оцінювання випробування. </w:t>
      </w:r>
    </w:p>
    <w:p w:rsidR="000F5F3B" w:rsidRDefault="000F5F3B" w:rsidP="000F5F3B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3. Оцінювання випробувань здійснюється особисто кожним членом журі, який вносить бали до оціночного листа,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ідписує та передає його секретареві журі одразу після завершення конкурсантом відповідного випробування. У разі організації роботи журі в дистанційній формі кожен член журі вносить бали до оціночного листа онлайн (без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ідпису). </w:t>
      </w:r>
    </w:p>
    <w:p w:rsidR="000F5F3B" w:rsidRDefault="000F5F3B" w:rsidP="000F5F3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F5F3B" w:rsidRDefault="000F5F3B" w:rsidP="000F5F3B">
      <w:pPr>
        <w:pStyle w:val="Default"/>
        <w:jc w:val="both"/>
        <w:rPr>
          <w:sz w:val="28"/>
          <w:szCs w:val="28"/>
          <w:lang w:val="uk-UA"/>
        </w:rPr>
      </w:pP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>
        <w:rPr>
          <w:sz w:val="28"/>
          <w:szCs w:val="28"/>
        </w:rPr>
        <w:t xml:space="preserve">4. Результати оцінювання випробувань першого туру конкурсу доводяться до відома конкурсантів не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ізніше наступного після випробування дня.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Зведені відомості кожного випробування, рейтингові листи відповідних етапів першого туру конкурсу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ідписують усі присутні на засіданні члени журі. У разі організації роботи журі в дистанційній формі зведені відомості, рейтингові листи оприлюднюються в сканованому вигляді без підписів. </w:t>
      </w:r>
    </w:p>
    <w:p w:rsidR="000F5F3B" w:rsidRDefault="000F5F3B" w:rsidP="000F5F3B">
      <w:pPr>
        <w:pStyle w:val="Default"/>
        <w:jc w:val="center"/>
        <w:rPr>
          <w:b/>
          <w:sz w:val="28"/>
          <w:szCs w:val="28"/>
          <w:lang w:val="uk-UA"/>
        </w:rPr>
      </w:pPr>
    </w:p>
    <w:p w:rsidR="000F5F3B" w:rsidRPr="000F5F3B" w:rsidRDefault="000F5F3B" w:rsidP="000F5F3B">
      <w:pPr>
        <w:pStyle w:val="Default"/>
        <w:jc w:val="center"/>
        <w:rPr>
          <w:b/>
          <w:sz w:val="28"/>
          <w:szCs w:val="28"/>
        </w:rPr>
      </w:pPr>
      <w:r w:rsidRPr="000F5F3B">
        <w:rPr>
          <w:b/>
          <w:sz w:val="28"/>
          <w:szCs w:val="28"/>
        </w:rPr>
        <w:t>ІV. Визначення переможці</w:t>
      </w:r>
      <w:proofErr w:type="gramStart"/>
      <w:r w:rsidRPr="000F5F3B">
        <w:rPr>
          <w:b/>
          <w:sz w:val="28"/>
          <w:szCs w:val="28"/>
        </w:rPr>
        <w:t>в</w:t>
      </w:r>
      <w:proofErr w:type="gramEnd"/>
      <w:r w:rsidRPr="000F5F3B">
        <w:rPr>
          <w:b/>
          <w:sz w:val="28"/>
          <w:szCs w:val="28"/>
        </w:rPr>
        <w:t xml:space="preserve"> та лауреатів</w:t>
      </w:r>
    </w:p>
    <w:p w:rsidR="000F5F3B" w:rsidRDefault="000F5F3B" w:rsidP="000F5F3B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1. Переможець, лауреати та дипломанти визначаються на основі рейтингу, укладеного за загальною кількістю балів, одержаних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усіх випробувань першого туру.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2. У випадку однакової кількості балів за результатами кожного етапу першого туру конкурсу перевага надається конкурсанту, який має вищий бал у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іоритетному випробуванні.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іоритетні випробування кожного етапу першого туру конкурсу визначаються на першому засіданні журі. </w:t>
      </w:r>
    </w:p>
    <w:p w:rsidR="000F5F3B" w:rsidRDefault="000F5F3B" w:rsidP="000F5F3B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ішення журі першого туру конкурсу ухвалюються колегіально та оформлюються протоколами, які підписують голова та секретар журі. У разі організації роботи журі в дистанційній формі протоколи оприлюднюються в сканованому вигляді без підписів. </w:t>
      </w:r>
    </w:p>
    <w:p w:rsidR="000F5F3B" w:rsidRDefault="000F5F3B" w:rsidP="000F5F3B">
      <w:pPr>
        <w:pStyle w:val="Default"/>
        <w:spacing w:after="8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ішення журі кожного туру конкурсу ухвалюються колегіально та оформлюються протоколами, які підписують голова та секретар журі. У разі організації роботи журі в дистанційній формі протоколи оприлюднюються в сканованому вигляді без підписів.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 xml:space="preserve">і виникнення питань щодо результатів оцінювання випробувань роз’яснення конкурсантам надає голова журі. </w:t>
      </w:r>
    </w:p>
    <w:p w:rsidR="000E7DF0" w:rsidRDefault="000E7DF0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Випробування</w:t>
      </w:r>
    </w:p>
    <w:p w:rsidR="000F5F3B" w:rsidRDefault="000F5F3B" w:rsidP="000F5F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всеукраїнського конкурсу «Учитель року – 2026»</w:t>
      </w:r>
    </w:p>
    <w:p w:rsidR="000F5F3B" w:rsidRDefault="000F5F3B" w:rsidP="000F5F3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F5F3B" w:rsidRPr="009F7E25" w:rsidRDefault="000F5F3B" w:rsidP="000F5F3B">
      <w:pPr>
        <w:pStyle w:val="Default"/>
        <w:jc w:val="center"/>
        <w:rPr>
          <w:sz w:val="30"/>
          <w:szCs w:val="30"/>
        </w:rPr>
      </w:pPr>
      <w:r w:rsidRPr="009F7E25">
        <w:rPr>
          <w:b/>
          <w:bCs/>
          <w:sz w:val="30"/>
          <w:szCs w:val="30"/>
        </w:rPr>
        <w:t>Номінація «</w:t>
      </w:r>
      <w:proofErr w:type="gramStart"/>
      <w:r w:rsidRPr="009F7E25">
        <w:rPr>
          <w:b/>
          <w:bCs/>
          <w:sz w:val="30"/>
          <w:szCs w:val="30"/>
        </w:rPr>
        <w:t>Англ</w:t>
      </w:r>
      <w:proofErr w:type="gramEnd"/>
      <w:r w:rsidRPr="009F7E25">
        <w:rPr>
          <w:b/>
          <w:bCs/>
          <w:sz w:val="30"/>
          <w:szCs w:val="30"/>
        </w:rPr>
        <w:t>ійська мова»</w:t>
      </w:r>
    </w:p>
    <w:p w:rsidR="000F5F3B" w:rsidRDefault="000F5F3B" w:rsidP="000F5F3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0F5F3B" w:rsidRDefault="000F5F3B" w:rsidP="000F5F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Випробування «Майстерка»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Мета: виявлення вміння конкурсантів представляти власний педагогічний досвід.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Формат: майстерка зі здобувачами вищої освіти / педагогічними працівниками.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Мова спілкування – </w:t>
      </w:r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 xml:space="preserve">ійська.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Вибі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теми майстерки, технологій, методів і прийомів роботи конкурсанти здійснюють самостійно з урахуванням власної педагогічної ідеї.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Тривалість виступу – до 30 хвилин, запитання журі – до 10 хвилин.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Оцінюється: уміння представляти власний досвід; дотримання принципів проведення майстерки; </w:t>
      </w:r>
      <w:proofErr w:type="gramStart"/>
      <w:r>
        <w:rPr>
          <w:sz w:val="28"/>
          <w:szCs w:val="28"/>
        </w:rPr>
        <w:t>доц</w:t>
      </w:r>
      <w:proofErr w:type="gramEnd"/>
      <w:r>
        <w:rPr>
          <w:sz w:val="28"/>
          <w:szCs w:val="28"/>
        </w:rPr>
        <w:t xml:space="preserve">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відповідей, мовно-комунікативна компетентність. </w:t>
      </w:r>
    </w:p>
    <w:p w:rsidR="000F5F3B" w:rsidRDefault="000F5F3B" w:rsidP="000F5F3B">
      <w:pPr>
        <w:pStyle w:val="Default"/>
        <w:jc w:val="both"/>
        <w:rPr>
          <w:sz w:val="28"/>
          <w:szCs w:val="28"/>
          <w:lang w:val="uk-UA"/>
        </w:rPr>
      </w:pPr>
    </w:p>
    <w:p w:rsidR="000F5F3B" w:rsidRPr="000F5F3B" w:rsidRDefault="000F5F3B" w:rsidP="000F5F3B">
      <w:pPr>
        <w:pStyle w:val="Default"/>
        <w:jc w:val="center"/>
        <w:rPr>
          <w:b/>
          <w:sz w:val="28"/>
          <w:szCs w:val="28"/>
        </w:rPr>
      </w:pPr>
      <w:r w:rsidRPr="000F5F3B">
        <w:rPr>
          <w:b/>
          <w:sz w:val="28"/>
          <w:szCs w:val="28"/>
        </w:rPr>
        <w:t>Випробування «Методичний експромт»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Мета: виявлення вміння конкурсантів адаптувати навчальний матеріал для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ізних вікових груп учнів.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Формат: виступ і співбесіда з членами журі.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Мова спілкування – </w:t>
      </w:r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 xml:space="preserve">ійська.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Навчальну тему визначають жеребкуванням.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Тривалість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ідготовки – до 2 годин.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Тривалість виступу – до 15 хвилин, співбесіда з членами журі – до 10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хвилин.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Оцінюється: предметно-методична та мовно-комунікативна компетентності; гнучкість педагогічного мислення; оптимальність, </w:t>
      </w:r>
      <w:proofErr w:type="gramStart"/>
      <w:r>
        <w:rPr>
          <w:sz w:val="28"/>
          <w:szCs w:val="28"/>
        </w:rPr>
        <w:t>доц</w:t>
      </w:r>
      <w:proofErr w:type="gramEnd"/>
      <w:r>
        <w:rPr>
          <w:sz w:val="28"/>
          <w:szCs w:val="28"/>
        </w:rPr>
        <w:t xml:space="preserve">ільність адаптації навчального матеріалу; урахування психолого-педагогічних особливостей учнів; логічність викладу, обґрунтованість позиції та лаконічність відповідей. </w:t>
      </w:r>
    </w:p>
    <w:p w:rsidR="000F5F3B" w:rsidRDefault="000F5F3B" w:rsidP="000F5F3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0F5F3B" w:rsidRDefault="000F5F3B" w:rsidP="000F5F3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Випробування «Написання есею»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Мета: визначення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івня мовно-комунікативної компетентності </w:t>
      </w:r>
    </w:p>
    <w:p w:rsidR="000F5F3B" w:rsidRDefault="000F5F3B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конкурсанті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Формат: написання есею </w:t>
      </w:r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ійською мовою.</w:t>
      </w:r>
    </w:p>
    <w:p w:rsidR="000F5F3B" w:rsidRDefault="000F5F3B" w:rsidP="000F5F3B">
      <w:pPr>
        <w:pStyle w:val="Default"/>
        <w:jc w:val="both"/>
        <w:rPr>
          <w:color w:val="auto"/>
          <w:lang w:val="uk-UA"/>
        </w:rPr>
      </w:pPr>
    </w:p>
    <w:p w:rsidR="000F5F3B" w:rsidRDefault="000F5F3B" w:rsidP="000F5F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Тему есею, однакову для всіх конкурсантів, визначають жеребкуванням. </w:t>
      </w:r>
    </w:p>
    <w:p w:rsidR="000F5F3B" w:rsidRDefault="000F5F3B" w:rsidP="000F5F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Обсяг есею – до 3 сторінок </w:t>
      </w:r>
      <w:proofErr w:type="gramStart"/>
      <w:r>
        <w:rPr>
          <w:sz w:val="28"/>
          <w:szCs w:val="28"/>
        </w:rPr>
        <w:t>рукописного</w:t>
      </w:r>
      <w:proofErr w:type="gramEnd"/>
      <w:r>
        <w:rPr>
          <w:sz w:val="28"/>
          <w:szCs w:val="28"/>
        </w:rPr>
        <w:t xml:space="preserve"> тексту. </w:t>
      </w:r>
    </w:p>
    <w:p w:rsidR="000F5F3B" w:rsidRDefault="000F5F3B" w:rsidP="000F5F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Тривалість виконання – до 2 годин. </w:t>
      </w:r>
    </w:p>
    <w:p w:rsidR="000F5F3B" w:rsidRDefault="000F5F3B" w:rsidP="000F5F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0F5F3B" w:rsidP="000F5F3B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lastRenderedPageBreak/>
        <w:t xml:space="preserve">Оцінюється: розуміння проблеми шкільної англомовної освіти, уміння переосмислювати проблему; формулювання власної позиції, її переконливість; багатство словникового запасу, мовно-комунікативна компетентність. </w:t>
      </w:r>
    </w:p>
    <w:p w:rsidR="009F7E25" w:rsidRDefault="009F7E25" w:rsidP="000F5F3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F5F3B" w:rsidRPr="009F7E25" w:rsidRDefault="000F5F3B" w:rsidP="000F5F3B">
      <w:pPr>
        <w:pStyle w:val="Default"/>
        <w:jc w:val="center"/>
        <w:rPr>
          <w:sz w:val="28"/>
          <w:szCs w:val="28"/>
          <w:lang w:val="uk-UA"/>
        </w:rPr>
      </w:pPr>
      <w:r w:rsidRPr="009F7E25">
        <w:rPr>
          <w:b/>
          <w:bCs/>
          <w:sz w:val="28"/>
          <w:szCs w:val="28"/>
          <w:lang w:val="uk-UA"/>
        </w:rPr>
        <w:t>Випробування «Проєкт»</w:t>
      </w:r>
    </w:p>
    <w:p w:rsidR="000F5F3B" w:rsidRPr="009F7E25" w:rsidRDefault="009F7E25" w:rsidP="000F5F3B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F5F3B" w:rsidRPr="009F7E25">
        <w:rPr>
          <w:sz w:val="28"/>
          <w:szCs w:val="28"/>
          <w:lang w:val="uk-UA"/>
        </w:rPr>
        <w:t xml:space="preserve">Мета: виявлення вміння конкурсантів організовувати дослідницько-пошукову діяльність учнів.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Формат: розроблення технологічної карти навчального проєкту.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Мова випробування – </w:t>
      </w:r>
      <w:proofErr w:type="gramStart"/>
      <w:r w:rsidR="000F5F3B" w:rsidRPr="000F5F3B">
        <w:rPr>
          <w:sz w:val="28"/>
          <w:szCs w:val="28"/>
        </w:rPr>
        <w:t>англ</w:t>
      </w:r>
      <w:proofErr w:type="gramEnd"/>
      <w:r w:rsidR="000F5F3B" w:rsidRPr="000F5F3B">
        <w:rPr>
          <w:sz w:val="28"/>
          <w:szCs w:val="28"/>
        </w:rPr>
        <w:t xml:space="preserve">ійська.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Проблему для розроблення проєкту визначають жеребкуванням. Тему </w:t>
      </w:r>
    </w:p>
    <w:p w:rsidR="000F5F3B" w:rsidRPr="000F5F3B" w:rsidRDefault="000F5F3B" w:rsidP="000F5F3B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проєкту конкурсанти визначають самостійно.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Тривалість виконання – до 2 годин.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9F7E25" w:rsidP="000F5F3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F5F3B" w:rsidRPr="000F5F3B">
        <w:rPr>
          <w:sz w:val="28"/>
          <w:szCs w:val="28"/>
        </w:rPr>
        <w:t xml:space="preserve">Оцінюється: дотримання структури проєкту; педагогічна цінність проєкту та його практична значущість; збалансованість інтеграції мовних навичок у проєкт; </w:t>
      </w:r>
      <w:proofErr w:type="gramStart"/>
      <w:r w:rsidR="000F5F3B" w:rsidRPr="000F5F3B">
        <w:rPr>
          <w:sz w:val="28"/>
          <w:szCs w:val="28"/>
        </w:rPr>
        <w:t>доц</w:t>
      </w:r>
      <w:proofErr w:type="gramEnd"/>
      <w:r w:rsidR="000F5F3B" w:rsidRPr="000F5F3B">
        <w:rPr>
          <w:sz w:val="28"/>
          <w:szCs w:val="28"/>
        </w:rPr>
        <w:t xml:space="preserve">ільність передбачених технологій, методів, прийомів і засобів навчання; забезпечення особистісно орієнтованого підходу; спрямованість на формування певних ключових і предметних компетентностей, цілісності знань учнів, цінностей та ставлень; чіткість завдань, інструкцій для учнів; урахування </w:t>
      </w:r>
      <w:proofErr w:type="gramStart"/>
      <w:r w:rsidR="000F5F3B" w:rsidRPr="000F5F3B">
        <w:rPr>
          <w:sz w:val="28"/>
          <w:szCs w:val="28"/>
        </w:rPr>
        <w:t>психолого-педагог</w:t>
      </w:r>
      <w:proofErr w:type="gramEnd"/>
      <w:r w:rsidR="000F5F3B" w:rsidRPr="000F5F3B">
        <w:rPr>
          <w:sz w:val="28"/>
          <w:szCs w:val="28"/>
        </w:rPr>
        <w:t xml:space="preserve">ічних особливостей учнів мовно-комунікативна компетентність. </w:t>
      </w:r>
    </w:p>
    <w:p w:rsidR="009F7E25" w:rsidRDefault="009F7E25" w:rsidP="000F5F3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0F5F3B">
      <w:pPr>
        <w:pStyle w:val="Default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«Тестування»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професійної компетентності конкурсантів.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комп’ютерне тестування з методики й технології навчання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proofErr w:type="gramStart"/>
      <w:r w:rsidRPr="000F5F3B">
        <w:rPr>
          <w:sz w:val="28"/>
          <w:szCs w:val="28"/>
        </w:rPr>
        <w:t>англ</w:t>
      </w:r>
      <w:proofErr w:type="gramEnd"/>
      <w:r w:rsidRPr="000F5F3B">
        <w:rPr>
          <w:sz w:val="28"/>
          <w:szCs w:val="28"/>
        </w:rPr>
        <w:t xml:space="preserve">ійської мови, педагогіки та психології.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випробування залежить від кількості тестових завдань. </w:t>
      </w:r>
    </w:p>
    <w:p w:rsidR="009F7E25" w:rsidRDefault="009F7E25" w:rsidP="000F5F3B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0F5F3B">
      <w:pPr>
        <w:pStyle w:val="Default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«Урок»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педагогічної майстерності конкурсантів.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урок у 5–11 класах.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Кейс випробування визначають жеребкуванням не менше </w:t>
      </w:r>
      <w:proofErr w:type="gramStart"/>
      <w:r w:rsidRPr="000F5F3B">
        <w:rPr>
          <w:sz w:val="28"/>
          <w:szCs w:val="28"/>
        </w:rPr>
        <w:t>ніж</w:t>
      </w:r>
      <w:proofErr w:type="gramEnd"/>
      <w:r w:rsidRPr="000F5F3B">
        <w:rPr>
          <w:sz w:val="28"/>
          <w:szCs w:val="28"/>
        </w:rPr>
        <w:t xml:space="preserve"> за 20 годин до проведення уроку.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 xml:space="preserve">Оцінюється: педагогічна майстерність, предметно-методична та мовно-комунікативна компетентності, науковість, творчий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>ідхід; спрямованість на формування цілісності знань, предметних та ключових компетентностей, цінностей; реалізація наскрізних змістових ліній;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  <w:lang w:val="uk-UA"/>
        </w:rPr>
        <w:t xml:space="preserve">результативність і доцільність використання технологій, методів, прийомів, засобів і форм роботи; урахування психолого-педагогічних особливостей учнів; професійні якості; дотримання норм організації та проведення уроку. </w:t>
      </w:r>
    </w:p>
    <w:p w:rsidR="000F5F3B" w:rsidRPr="000F5F3B" w:rsidRDefault="000F5F3B" w:rsidP="009F7E25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:rsidR="009F7E25" w:rsidRDefault="009F7E25" w:rsidP="000F5F3B">
      <w:pPr>
        <w:pStyle w:val="Default"/>
        <w:jc w:val="center"/>
        <w:rPr>
          <w:b/>
          <w:bCs/>
          <w:sz w:val="30"/>
          <w:szCs w:val="30"/>
          <w:lang w:val="uk-UA"/>
        </w:rPr>
      </w:pPr>
    </w:p>
    <w:p w:rsidR="009F7E25" w:rsidRDefault="009F7E25" w:rsidP="000F5F3B">
      <w:pPr>
        <w:pStyle w:val="Default"/>
        <w:jc w:val="center"/>
        <w:rPr>
          <w:b/>
          <w:bCs/>
          <w:sz w:val="30"/>
          <w:szCs w:val="30"/>
          <w:lang w:val="uk-UA"/>
        </w:rPr>
      </w:pPr>
    </w:p>
    <w:p w:rsidR="009F7E25" w:rsidRDefault="009F7E25" w:rsidP="000F5F3B">
      <w:pPr>
        <w:pStyle w:val="Default"/>
        <w:jc w:val="center"/>
        <w:rPr>
          <w:b/>
          <w:bCs/>
          <w:sz w:val="30"/>
          <w:szCs w:val="30"/>
          <w:lang w:val="uk-UA"/>
        </w:rPr>
      </w:pPr>
    </w:p>
    <w:p w:rsidR="009F7E25" w:rsidRDefault="009F7E25" w:rsidP="000F5F3B">
      <w:pPr>
        <w:pStyle w:val="Default"/>
        <w:jc w:val="center"/>
        <w:rPr>
          <w:b/>
          <w:bCs/>
          <w:sz w:val="30"/>
          <w:szCs w:val="30"/>
          <w:lang w:val="uk-UA"/>
        </w:rPr>
      </w:pPr>
    </w:p>
    <w:p w:rsidR="000F5F3B" w:rsidRPr="009F7E25" w:rsidRDefault="000F5F3B" w:rsidP="000F5F3B">
      <w:pPr>
        <w:pStyle w:val="Default"/>
        <w:jc w:val="center"/>
        <w:rPr>
          <w:sz w:val="30"/>
          <w:szCs w:val="30"/>
        </w:rPr>
      </w:pPr>
      <w:r w:rsidRPr="009F7E25">
        <w:rPr>
          <w:b/>
          <w:bCs/>
          <w:sz w:val="30"/>
          <w:szCs w:val="30"/>
        </w:rPr>
        <w:lastRenderedPageBreak/>
        <w:t>Номінація «Математика»</w:t>
      </w:r>
    </w:p>
    <w:p w:rsidR="009F7E25" w:rsidRDefault="009F7E25" w:rsidP="009F7E25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0F5F3B" w:rsidRPr="009F7E25" w:rsidRDefault="000F5F3B" w:rsidP="009F7E25">
      <w:pPr>
        <w:pStyle w:val="Default"/>
        <w:ind w:firstLine="567"/>
        <w:jc w:val="center"/>
        <w:rPr>
          <w:b/>
          <w:sz w:val="28"/>
          <w:szCs w:val="28"/>
        </w:rPr>
      </w:pPr>
      <w:r w:rsidRPr="009F7E25">
        <w:rPr>
          <w:b/>
          <w:sz w:val="28"/>
          <w:szCs w:val="28"/>
        </w:rPr>
        <w:t>Випробування «Контрольна робота»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знаннєвої складової професійної компетентності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конкурсанті</w:t>
      </w:r>
      <w:proofErr w:type="gramStart"/>
      <w:r w:rsidRPr="000F5F3B">
        <w:rPr>
          <w:sz w:val="28"/>
          <w:szCs w:val="28"/>
        </w:rPr>
        <w:t>в</w:t>
      </w:r>
      <w:proofErr w:type="gramEnd"/>
      <w:r w:rsidRPr="000F5F3B">
        <w:rPr>
          <w:sz w:val="28"/>
          <w:szCs w:val="28"/>
        </w:rPr>
        <w:t xml:space="preserve">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розв’язування задач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 xml:space="preserve">ідвищеної складності з геометрії, алгебри, алгебри і початків аналізу (7–11 класи).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випробування залежить від кількості задач.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правильність, повнота та обґрунтованість розв’язань задач.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«Майстерка»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виявлення вміння конкурсантів представляти власний педагогічний досвід.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майстерка зі здобувачами вищої освіти / педагогічними працівниками.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Вибі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 теми майстерки, технологій, методів і прийомів роботи конкурсанти здійснюють самостійно з урахуванням власної педагогічної ідеї.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виступу – до 30 хвилин, запитання журі – до 10 хвилин.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уміння представляти власний досвід; дотримання принципів проведення майстерки; </w:t>
      </w:r>
      <w:proofErr w:type="gramStart"/>
      <w:r w:rsidRPr="000F5F3B">
        <w:rPr>
          <w:sz w:val="28"/>
          <w:szCs w:val="28"/>
        </w:rPr>
        <w:t>доц</w:t>
      </w:r>
      <w:proofErr w:type="gramEnd"/>
      <w:r w:rsidRPr="000F5F3B">
        <w:rPr>
          <w:sz w:val="28"/>
          <w:szCs w:val="28"/>
        </w:rPr>
        <w:t xml:space="preserve">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відповідей, культура мовлення.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«Методичний практикум»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предметно-методичної компетентності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конкурсанті</w:t>
      </w:r>
      <w:proofErr w:type="gramStart"/>
      <w:r w:rsidRPr="000F5F3B">
        <w:rPr>
          <w:sz w:val="28"/>
          <w:szCs w:val="28"/>
        </w:rPr>
        <w:t>в</w:t>
      </w:r>
      <w:proofErr w:type="gramEnd"/>
      <w:r w:rsidRPr="000F5F3B">
        <w:rPr>
          <w:sz w:val="28"/>
          <w:szCs w:val="28"/>
        </w:rPr>
        <w:t xml:space="preserve">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письмова робота з виконання методичних завдань: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1) створення математичної задачі </w:t>
      </w:r>
      <w:proofErr w:type="gramStart"/>
      <w:r w:rsidRPr="000F5F3B">
        <w:rPr>
          <w:sz w:val="28"/>
          <w:szCs w:val="28"/>
        </w:rPr>
        <w:t>прикладного</w:t>
      </w:r>
      <w:proofErr w:type="gramEnd"/>
      <w:r w:rsidRPr="000F5F3B">
        <w:rPr>
          <w:sz w:val="28"/>
          <w:szCs w:val="28"/>
        </w:rPr>
        <w:t xml:space="preserve"> змісту з метою мотивації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>учні</w:t>
      </w:r>
      <w:proofErr w:type="gramStart"/>
      <w:r w:rsidRPr="000F5F3B">
        <w:rPr>
          <w:sz w:val="28"/>
          <w:szCs w:val="28"/>
        </w:rPr>
        <w:t>в</w:t>
      </w:r>
      <w:proofErr w:type="gramEnd"/>
      <w:r w:rsidRPr="000F5F3B">
        <w:rPr>
          <w:sz w:val="28"/>
          <w:szCs w:val="28"/>
        </w:rPr>
        <w:t xml:space="preserve"> до вивчення конкретної навчальної теми, повне її розв’язання;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  <w:lang w:val="uk-UA"/>
        </w:rPr>
        <w:t xml:space="preserve">2) визначення знань і вмінь, якими мають володіти учні для розв’язування створеної математичної задачі; визначення та обґрунтування внутрішньопредметних / міжпредметних зв’язків;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  <w:lang w:val="uk-UA"/>
        </w:rPr>
        <w:t xml:space="preserve">3) надання методичних рекомендацій щодо використання створеної математичної задачі; прогнозування можливих помилок учнів у процесі розв’язування задачі, пропонування методичних шляхів їх запобігання.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Кейс випробування (клас, навчальна тема), однаковий для всіх</w:t>
      </w:r>
      <w:r w:rsidR="009F7E25">
        <w:rPr>
          <w:sz w:val="28"/>
          <w:szCs w:val="28"/>
          <w:lang w:val="uk-UA"/>
        </w:rPr>
        <w:t xml:space="preserve"> </w:t>
      </w:r>
      <w:r w:rsidRPr="000F5F3B">
        <w:rPr>
          <w:sz w:val="28"/>
          <w:szCs w:val="28"/>
        </w:rPr>
        <w:t xml:space="preserve">конкурсантів, визначають жеребкуванням.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виконання – до 2 годин.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Оцінюється: мотиваційний потенці</w:t>
      </w:r>
      <w:proofErr w:type="gramStart"/>
      <w:r w:rsidRPr="000F5F3B">
        <w:rPr>
          <w:sz w:val="28"/>
          <w:szCs w:val="28"/>
        </w:rPr>
        <w:t>ал</w:t>
      </w:r>
      <w:proofErr w:type="gramEnd"/>
      <w:r w:rsidRPr="000F5F3B">
        <w:rPr>
          <w:sz w:val="28"/>
          <w:szCs w:val="28"/>
        </w:rPr>
        <w:t xml:space="preserve"> математичної задачі;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обґрунтованість запропонованих внутрішньопредметних / міжпредметних зв’язків; спрямованість математичної задачі на розвиток критичного мислення учнів; реальність фактологічного матеріалу; правильність, повнота та </w:t>
      </w:r>
      <w:r w:rsidRPr="000F5F3B">
        <w:rPr>
          <w:sz w:val="28"/>
          <w:szCs w:val="28"/>
        </w:rPr>
        <w:lastRenderedPageBreak/>
        <w:t xml:space="preserve">обґрунтованість розв’язання математичної задачі; урахування психолого-педагогічних особливостей учнів; </w:t>
      </w:r>
      <w:proofErr w:type="gramStart"/>
      <w:r w:rsidRPr="000F5F3B">
        <w:rPr>
          <w:sz w:val="28"/>
          <w:szCs w:val="28"/>
        </w:rPr>
        <w:t>доц</w:t>
      </w:r>
      <w:proofErr w:type="gramEnd"/>
      <w:r w:rsidRPr="000F5F3B">
        <w:rPr>
          <w:sz w:val="28"/>
          <w:szCs w:val="28"/>
        </w:rPr>
        <w:t xml:space="preserve">ільність, конкретність методичних рекомендацій.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«Проєкт»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виявлення вміння конкурсантів організовувати </w:t>
      </w:r>
      <w:proofErr w:type="gramStart"/>
      <w:r w:rsidRPr="000F5F3B">
        <w:rPr>
          <w:sz w:val="28"/>
          <w:szCs w:val="28"/>
        </w:rPr>
        <w:t>досл</w:t>
      </w:r>
      <w:proofErr w:type="gramEnd"/>
      <w:r w:rsidRPr="000F5F3B">
        <w:rPr>
          <w:sz w:val="28"/>
          <w:szCs w:val="28"/>
        </w:rPr>
        <w:t xml:space="preserve">ідницько-пошукову діяльність учнів. </w:t>
      </w:r>
    </w:p>
    <w:p w:rsidR="000F5F3B" w:rsidRPr="009F7E25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>Формат: розроблення та презентація технологічної карти навчального</w:t>
      </w:r>
      <w:r w:rsidR="009F7E25">
        <w:rPr>
          <w:sz w:val="28"/>
          <w:szCs w:val="28"/>
          <w:lang w:val="uk-UA"/>
        </w:rPr>
        <w:t xml:space="preserve">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проєкту.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Проблему для розроблення проєкту визначають жеребкуванням.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Тему проєкту конкурсанти визначають самостійно.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виконання – до 2 годин.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виступу – до 20 хвилин, запитання журі – до 5 хвилин.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дотримання структури проєкту; педагогічна цінність проєкту та його практична значущість; </w:t>
      </w:r>
      <w:proofErr w:type="gramStart"/>
      <w:r w:rsidRPr="000F5F3B">
        <w:rPr>
          <w:sz w:val="28"/>
          <w:szCs w:val="28"/>
        </w:rPr>
        <w:t>доц</w:t>
      </w:r>
      <w:proofErr w:type="gramEnd"/>
      <w:r w:rsidRPr="000F5F3B">
        <w:rPr>
          <w:sz w:val="28"/>
          <w:szCs w:val="28"/>
        </w:rPr>
        <w:t xml:space="preserve">ільність передбачених технологій, методів, прийомів і засобів навчання; забезпечення особистісно орієнтованого підходу; спрямованість на формування певних ключових і предметних компетентностей, цілісності знань учнів, цінностей та ставлень; чіткість завдань, інструкцій для учнів; реалізація у проєкті власних педагогічної ідеї, методичних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 xml:space="preserve">ідходів; урахування психолого-педагогічних особливостей учнів; якість презентації проєкту (логіка та аргументованість викладу, візуалізація, культура мовлення).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«Тестування»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професійної компетентності конкурсантів.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комп’ютерне тестування з предмета, методики й технології його навчання.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>Тривалість випробування залежить від кількості тестових завдань.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«Урок»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педагогічної майстерності конкурсантів.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урок у 5–10 класах.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Кейс випробування (клас, тема уроку) визначають жеребкуванням не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менше </w:t>
      </w:r>
      <w:proofErr w:type="gramStart"/>
      <w:r w:rsidRPr="000F5F3B">
        <w:rPr>
          <w:sz w:val="28"/>
          <w:szCs w:val="28"/>
        </w:rPr>
        <w:t>ніж</w:t>
      </w:r>
      <w:proofErr w:type="gramEnd"/>
      <w:r w:rsidRPr="000F5F3B">
        <w:rPr>
          <w:sz w:val="28"/>
          <w:szCs w:val="28"/>
        </w:rPr>
        <w:t xml:space="preserve"> за 20 годин до проведення уроку.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педагогічна майстерність, предметно-методична компетентність, науковість, творчий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 xml:space="preserve">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</w:t>
      </w:r>
      <w:proofErr w:type="gramStart"/>
      <w:r w:rsidRPr="000F5F3B">
        <w:rPr>
          <w:sz w:val="28"/>
          <w:szCs w:val="28"/>
        </w:rPr>
        <w:t>психолого-педагог</w:t>
      </w:r>
      <w:proofErr w:type="gramEnd"/>
      <w:r w:rsidRPr="000F5F3B">
        <w:rPr>
          <w:sz w:val="28"/>
          <w:szCs w:val="28"/>
        </w:rPr>
        <w:t xml:space="preserve">ічних особливостей учнів; професійні якості; дотримання норм організації та проведення уроку. </w:t>
      </w:r>
    </w:p>
    <w:p w:rsidR="000F5F3B" w:rsidRDefault="000F5F3B" w:rsidP="009F7E25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:rsidR="009F7E25" w:rsidRDefault="009F7E25" w:rsidP="009F7E25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:rsidR="009F7E25" w:rsidRDefault="009F7E25" w:rsidP="009F7E25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:rsidR="009F7E25" w:rsidRDefault="009F7E25" w:rsidP="009F7E25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:rsidR="009F7E25" w:rsidRDefault="009F7E25" w:rsidP="009F7E25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:rsidR="000F5F3B" w:rsidRPr="009F7E25" w:rsidRDefault="000F5F3B" w:rsidP="009F7E25">
      <w:pPr>
        <w:pStyle w:val="Default"/>
        <w:ind w:firstLine="567"/>
        <w:jc w:val="center"/>
        <w:rPr>
          <w:sz w:val="30"/>
          <w:szCs w:val="30"/>
        </w:rPr>
      </w:pPr>
      <w:r w:rsidRPr="009F7E25">
        <w:rPr>
          <w:b/>
          <w:bCs/>
          <w:sz w:val="30"/>
          <w:szCs w:val="30"/>
        </w:rPr>
        <w:lastRenderedPageBreak/>
        <w:t>Номінація «Початкова освіта»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«Майстерка»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виявлення вміння конкурсантів представляти власний педагогічний досвід.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майстерка зі здобувачами вищої освіти / педагогічними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працівниками.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Вибі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 теми майстерки, технологій, методів і прийомів роботи конкурсанти здійснюють самостійно з урахуванням власної педагогічної ідеї.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виступу – до 30 хвилин, запитання журі – до 10 хвилин.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уміння представляти власний досвід; дотримання принципів проведення майстерки; </w:t>
      </w:r>
      <w:proofErr w:type="gramStart"/>
      <w:r w:rsidRPr="000F5F3B">
        <w:rPr>
          <w:sz w:val="28"/>
          <w:szCs w:val="28"/>
        </w:rPr>
        <w:t>доц</w:t>
      </w:r>
      <w:proofErr w:type="gramEnd"/>
      <w:r w:rsidRPr="000F5F3B">
        <w:rPr>
          <w:sz w:val="28"/>
          <w:szCs w:val="28"/>
        </w:rPr>
        <w:t xml:space="preserve">ільність і практична спрямованість представлених технологій, методів і прийомів роботи, майстерність та ефективність їх використання; педагогічна цінність майстерки для її учасників; партнерська взаємодія з аудиторією; обґрунтованість позиції та лаконічність відповідей; культура мовлення.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«Методичний експромт»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Мета: виявлення вміння конкурсантів адаптувати власну педагогічну іде</w:t>
      </w:r>
      <w:proofErr w:type="gramStart"/>
      <w:r w:rsidRPr="000F5F3B">
        <w:rPr>
          <w:sz w:val="28"/>
          <w:szCs w:val="28"/>
        </w:rPr>
        <w:t>ю(</w:t>
      </w:r>
      <w:proofErr w:type="gramEnd"/>
      <w:r w:rsidRPr="000F5F3B">
        <w:rPr>
          <w:sz w:val="28"/>
          <w:szCs w:val="28"/>
        </w:rPr>
        <w:t xml:space="preserve">технології, методи, прийоми роботи) до специфіки навчальних тем та вікових груп учнів.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виступ і співбесіда з членами журі.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Кейс випробування (предмет, клас, навчальна тема) визначають жеребкуванням.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Вибі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 технологій, методів та прийомів роботи конкурсанти здійснюють самостійно з урахуванням власної педагогічної ідеї.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 xml:space="preserve">ідготовки – до 2 годин.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 xml:space="preserve">Тривалість виступу – до 15 хвилин, співбесіда з членами журі – до </w:t>
      </w:r>
      <w:r w:rsidR="009F7E25">
        <w:rPr>
          <w:sz w:val="28"/>
          <w:szCs w:val="28"/>
          <w:lang w:val="uk-UA"/>
        </w:rPr>
        <w:t xml:space="preserve">                  </w:t>
      </w:r>
      <w:r w:rsidRPr="000F5F3B">
        <w:rPr>
          <w:sz w:val="28"/>
          <w:szCs w:val="28"/>
        </w:rPr>
        <w:t>10</w:t>
      </w:r>
      <w:r w:rsidR="009F7E25">
        <w:rPr>
          <w:sz w:val="28"/>
          <w:szCs w:val="28"/>
          <w:lang w:val="uk-UA"/>
        </w:rPr>
        <w:t xml:space="preserve"> </w:t>
      </w:r>
      <w:r w:rsidRPr="000F5F3B">
        <w:rPr>
          <w:sz w:val="28"/>
          <w:szCs w:val="28"/>
          <w:lang w:val="uk-UA"/>
        </w:rPr>
        <w:t xml:space="preserve">хвилин.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  <w:lang w:val="uk-UA"/>
        </w:rPr>
        <w:t xml:space="preserve">Оцінюється: доцільність вибору технологій, методів та прийомів, майстерність та ефективність їх використання; адаптація власної педагогічної ідеї, прийомів, форм роботи до специфіки навчальної теми та психологопедагогічних особливостей учнів; логічність викладу, обґрунтованість позиції та лаконічність відповідей; культура мовлення.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  <w:lang w:val="uk-UA"/>
        </w:rPr>
      </w:pPr>
      <w:r w:rsidRPr="000F5F3B">
        <w:rPr>
          <w:b/>
          <w:bCs/>
          <w:sz w:val="28"/>
          <w:szCs w:val="28"/>
          <w:lang w:val="uk-UA"/>
        </w:rPr>
        <w:t>Випробування «Педагогічна ситуація»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  <w:lang w:val="uk-UA"/>
        </w:rPr>
        <w:t xml:space="preserve">Мета: виявлення вміння конкурсантів аналізувати педагогічні ситуації та обирати оптимальні шляхи їх вирішення.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розроблення стратегії вирішення проблеми та обґрунтування дій вчителя.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Педагогічну ситуацію, однакову для всіх конкурсантів, визначають жеребкуванням.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виконання – до 1 години.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Оцінюється: здатність виявляти педагогічні суперечності, що потребують розв’язання в конкретній ситуації; уміння оперувати комплексом професійних </w:t>
      </w:r>
      <w:r w:rsidRPr="000F5F3B">
        <w:rPr>
          <w:sz w:val="28"/>
          <w:szCs w:val="28"/>
        </w:rPr>
        <w:lastRenderedPageBreak/>
        <w:t xml:space="preserve">знань, необхідних для розв’язання педагогічної ситуації; володіння педагогічною </w:t>
      </w:r>
      <w:proofErr w:type="gramStart"/>
      <w:r w:rsidRPr="000F5F3B">
        <w:rPr>
          <w:sz w:val="28"/>
          <w:szCs w:val="28"/>
        </w:rPr>
        <w:t>техн</w:t>
      </w:r>
      <w:proofErr w:type="gramEnd"/>
      <w:r w:rsidRPr="000F5F3B">
        <w:rPr>
          <w:sz w:val="28"/>
          <w:szCs w:val="28"/>
        </w:rPr>
        <w:t xml:space="preserve">ікою; ефективність, доцільність і реалістичність запропонованих шляхів вирішення проблеми; обґрунтованість педагогічних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ішень; урахування психолого-педагогічних особливостей учнів; лаконічність і чіткість викладу.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</w:t>
      </w:r>
      <w:proofErr w:type="gramStart"/>
      <w:r w:rsidRPr="000F5F3B">
        <w:rPr>
          <w:b/>
          <w:bCs/>
          <w:sz w:val="28"/>
          <w:szCs w:val="28"/>
        </w:rPr>
        <w:t>Практична</w:t>
      </w:r>
      <w:proofErr w:type="gramEnd"/>
      <w:r w:rsidRPr="000F5F3B">
        <w:rPr>
          <w:b/>
          <w:bCs/>
          <w:sz w:val="28"/>
          <w:szCs w:val="28"/>
        </w:rPr>
        <w:t xml:space="preserve"> робота»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предметно-методичної компетентності </w:t>
      </w:r>
    </w:p>
    <w:p w:rsidR="000F5F3B" w:rsidRPr="000F5F3B" w:rsidRDefault="000F5F3B" w:rsidP="009F7E25">
      <w:pPr>
        <w:pStyle w:val="Default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конкурсанті</w:t>
      </w:r>
      <w:proofErr w:type="gramStart"/>
      <w:r w:rsidRPr="000F5F3B">
        <w:rPr>
          <w:sz w:val="28"/>
          <w:szCs w:val="28"/>
        </w:rPr>
        <w:t>в</w:t>
      </w:r>
      <w:proofErr w:type="gramEnd"/>
      <w:r w:rsidRPr="000F5F3B">
        <w:rPr>
          <w:sz w:val="28"/>
          <w:szCs w:val="28"/>
        </w:rPr>
        <w:t xml:space="preserve">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виконання практичних завдань </w:t>
      </w:r>
      <w:proofErr w:type="gramStart"/>
      <w:r w:rsidRPr="000F5F3B">
        <w:rPr>
          <w:sz w:val="28"/>
          <w:szCs w:val="28"/>
        </w:rPr>
        <w:t>у</w:t>
      </w:r>
      <w:proofErr w:type="gramEnd"/>
      <w:r w:rsidRPr="000F5F3B">
        <w:rPr>
          <w:sz w:val="28"/>
          <w:szCs w:val="28"/>
        </w:rPr>
        <w:t xml:space="preserve"> межах навчальних предметів.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Кейс випробування, однаковий для всіх конкурсантів, визначають жеребкуванням.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виконання – до 2 годин.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Для оцінювання роботи шифрують.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>Оцінюється: повнота виконання завдань, предметна компетентність</w:t>
      </w:r>
      <w:r w:rsidR="009F7E25">
        <w:rPr>
          <w:sz w:val="28"/>
          <w:szCs w:val="28"/>
          <w:lang w:val="uk-UA"/>
        </w:rPr>
        <w:t xml:space="preserve"> </w:t>
      </w:r>
      <w:r w:rsidRPr="000F5F3B">
        <w:rPr>
          <w:sz w:val="28"/>
          <w:szCs w:val="28"/>
        </w:rPr>
        <w:t>конкурсанті</w:t>
      </w:r>
      <w:proofErr w:type="gramStart"/>
      <w:r w:rsidRPr="000F5F3B">
        <w:rPr>
          <w:sz w:val="28"/>
          <w:szCs w:val="28"/>
        </w:rPr>
        <w:t>в</w:t>
      </w:r>
      <w:proofErr w:type="gramEnd"/>
      <w:r w:rsidRPr="000F5F3B">
        <w:rPr>
          <w:sz w:val="28"/>
          <w:szCs w:val="28"/>
        </w:rPr>
        <w:t xml:space="preserve">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«Тестування»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 xml:space="preserve">івня професійної компетентності конкурсантів.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комп’ютерне тестування з предметів, методики й технології їх навчання.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Тривалість випробування залежить від кількості тестових завдань. </w:t>
      </w:r>
    </w:p>
    <w:p w:rsidR="009F7E25" w:rsidRDefault="009F7E25" w:rsidP="009F7E25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F5F3B" w:rsidRPr="000F5F3B" w:rsidRDefault="000F5F3B" w:rsidP="009F7E25">
      <w:pPr>
        <w:pStyle w:val="Default"/>
        <w:ind w:firstLine="567"/>
        <w:jc w:val="center"/>
        <w:rPr>
          <w:sz w:val="28"/>
          <w:szCs w:val="28"/>
        </w:rPr>
      </w:pPr>
      <w:r w:rsidRPr="000F5F3B">
        <w:rPr>
          <w:b/>
          <w:bCs/>
          <w:sz w:val="28"/>
          <w:szCs w:val="28"/>
        </w:rPr>
        <w:t>Випробування «Урок»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F5F3B">
        <w:rPr>
          <w:sz w:val="28"/>
          <w:szCs w:val="28"/>
        </w:rPr>
        <w:t xml:space="preserve">Мета: визначення </w:t>
      </w:r>
      <w:proofErr w:type="gramStart"/>
      <w:r w:rsidRPr="000F5F3B">
        <w:rPr>
          <w:sz w:val="28"/>
          <w:szCs w:val="28"/>
        </w:rPr>
        <w:t>р</w:t>
      </w:r>
      <w:proofErr w:type="gramEnd"/>
      <w:r w:rsidRPr="000F5F3B">
        <w:rPr>
          <w:sz w:val="28"/>
          <w:szCs w:val="28"/>
        </w:rPr>
        <w:t>івня педагогічної майстерності конкурсантів.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Формат: урок у 2–4 класах. </w:t>
      </w:r>
    </w:p>
    <w:p w:rsidR="000F5F3B" w:rsidRPr="000F5F3B" w:rsidRDefault="000F5F3B" w:rsidP="009F7E25">
      <w:pPr>
        <w:pStyle w:val="Default"/>
        <w:ind w:firstLine="567"/>
        <w:jc w:val="both"/>
        <w:rPr>
          <w:sz w:val="28"/>
          <w:szCs w:val="28"/>
        </w:rPr>
      </w:pPr>
      <w:r w:rsidRPr="000F5F3B">
        <w:rPr>
          <w:sz w:val="28"/>
          <w:szCs w:val="28"/>
        </w:rPr>
        <w:t xml:space="preserve">Кейс випробування (предмет, клас) визначають жеребкуванням не менше за 20 годин до проведення уроку. </w:t>
      </w:r>
    </w:p>
    <w:p w:rsidR="000F5F3B" w:rsidRPr="000F5F3B" w:rsidRDefault="000F5F3B" w:rsidP="009F7E25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0F5F3B">
        <w:rPr>
          <w:sz w:val="28"/>
          <w:szCs w:val="28"/>
        </w:rPr>
        <w:t xml:space="preserve">Оцінюється: педагогічна майстерність, предметно-методична компетентність, науковість, творчий </w:t>
      </w:r>
      <w:proofErr w:type="gramStart"/>
      <w:r w:rsidRPr="000F5F3B">
        <w:rPr>
          <w:sz w:val="28"/>
          <w:szCs w:val="28"/>
        </w:rPr>
        <w:t>п</w:t>
      </w:r>
      <w:proofErr w:type="gramEnd"/>
      <w:r w:rsidRPr="000F5F3B">
        <w:rPr>
          <w:sz w:val="28"/>
          <w:szCs w:val="28"/>
        </w:rPr>
        <w:t xml:space="preserve">ідхід; спрямованість на формування цілісності знань, предметних та ключових компетентностей, цінностей; реалізація наскрізних змістових ліній; результативність і доцільність використання технологій, методів, прийомів, засобів і форм роботи; урахування </w:t>
      </w:r>
      <w:proofErr w:type="gramStart"/>
      <w:r w:rsidRPr="000F5F3B">
        <w:rPr>
          <w:sz w:val="28"/>
          <w:szCs w:val="28"/>
        </w:rPr>
        <w:t>психолого-педагог</w:t>
      </w:r>
      <w:proofErr w:type="gramEnd"/>
      <w:r w:rsidRPr="000F5F3B">
        <w:rPr>
          <w:sz w:val="28"/>
          <w:szCs w:val="28"/>
        </w:rPr>
        <w:t>ічних особливостей учнів; професійні якості; дотримання норм організації та проведення уроку.</w:t>
      </w:r>
    </w:p>
    <w:sectPr w:rsidR="000F5F3B" w:rsidRPr="000F5F3B" w:rsidSect="006B5E93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C77"/>
    <w:multiLevelType w:val="hybridMultilevel"/>
    <w:tmpl w:val="F580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819"/>
    <w:multiLevelType w:val="hybridMultilevel"/>
    <w:tmpl w:val="424A7FA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00AB5"/>
    <w:multiLevelType w:val="hybridMultilevel"/>
    <w:tmpl w:val="D2D83A7A"/>
    <w:lvl w:ilvl="0" w:tplc="A8E01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1A2D"/>
    <w:multiLevelType w:val="hybridMultilevel"/>
    <w:tmpl w:val="E324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3072"/>
    <w:multiLevelType w:val="hybridMultilevel"/>
    <w:tmpl w:val="FBD24A6C"/>
    <w:lvl w:ilvl="0" w:tplc="83605B74">
      <w:start w:val="1"/>
      <w:numFmt w:val="decimal"/>
      <w:lvlText w:val="%1."/>
      <w:lvlJc w:val="left"/>
      <w:pPr>
        <w:ind w:left="5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FF3195"/>
    <w:multiLevelType w:val="multilevel"/>
    <w:tmpl w:val="843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AFA1BA2"/>
    <w:multiLevelType w:val="hybridMultilevel"/>
    <w:tmpl w:val="3BB01832"/>
    <w:lvl w:ilvl="0" w:tplc="9C9E035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D7054"/>
    <w:multiLevelType w:val="hybridMultilevel"/>
    <w:tmpl w:val="D034E1A4"/>
    <w:lvl w:ilvl="0" w:tplc="FCDAECF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4285F"/>
    <w:multiLevelType w:val="hybridMultilevel"/>
    <w:tmpl w:val="CD2EF506"/>
    <w:lvl w:ilvl="0" w:tplc="67A20C94">
      <w:start w:val="5"/>
      <w:numFmt w:val="bullet"/>
      <w:lvlText w:val="-"/>
      <w:lvlJc w:val="left"/>
      <w:pPr>
        <w:ind w:left="1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73D7EC5"/>
    <w:multiLevelType w:val="hybridMultilevel"/>
    <w:tmpl w:val="4446BC18"/>
    <w:lvl w:ilvl="0" w:tplc="B2226E6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29851EA4"/>
    <w:multiLevelType w:val="hybridMultilevel"/>
    <w:tmpl w:val="0BA40BC6"/>
    <w:lvl w:ilvl="0" w:tplc="540A670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D1B09"/>
    <w:multiLevelType w:val="hybridMultilevel"/>
    <w:tmpl w:val="BCBC1150"/>
    <w:lvl w:ilvl="0" w:tplc="67A20C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3132B"/>
    <w:multiLevelType w:val="hybridMultilevel"/>
    <w:tmpl w:val="1DDAA97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BDF296A"/>
    <w:multiLevelType w:val="hybridMultilevel"/>
    <w:tmpl w:val="EE446164"/>
    <w:lvl w:ilvl="0" w:tplc="E4F4E09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652C2"/>
    <w:multiLevelType w:val="hybridMultilevel"/>
    <w:tmpl w:val="09FC87D2"/>
    <w:lvl w:ilvl="0" w:tplc="3A58ABFA">
      <w:start w:val="3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5">
    <w:nsid w:val="3FC06C54"/>
    <w:multiLevelType w:val="hybridMultilevel"/>
    <w:tmpl w:val="24FE7722"/>
    <w:lvl w:ilvl="0" w:tplc="E22A0CC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A6F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8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4D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CA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8CAB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F2EA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9625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CC2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E806BA"/>
    <w:multiLevelType w:val="multilevel"/>
    <w:tmpl w:val="3D38D712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3" w:hanging="2160"/>
      </w:pPr>
      <w:rPr>
        <w:rFonts w:hint="default"/>
      </w:rPr>
    </w:lvl>
  </w:abstractNum>
  <w:abstractNum w:abstractNumId="17">
    <w:nsid w:val="43A83A88"/>
    <w:multiLevelType w:val="hybridMultilevel"/>
    <w:tmpl w:val="8060716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45C737CE"/>
    <w:multiLevelType w:val="hybridMultilevel"/>
    <w:tmpl w:val="B934995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13B68"/>
    <w:multiLevelType w:val="hybridMultilevel"/>
    <w:tmpl w:val="ABD82E66"/>
    <w:lvl w:ilvl="0" w:tplc="2C1822C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2F7FB0"/>
    <w:multiLevelType w:val="multilevel"/>
    <w:tmpl w:val="B3A0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45B68"/>
    <w:multiLevelType w:val="hybridMultilevel"/>
    <w:tmpl w:val="AC969348"/>
    <w:lvl w:ilvl="0" w:tplc="FD7ADE2A">
      <w:start w:val="2"/>
      <w:numFmt w:val="bullet"/>
      <w:lvlText w:val="-"/>
      <w:lvlJc w:val="left"/>
      <w:pPr>
        <w:ind w:left="12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2">
    <w:nsid w:val="52BC36D7"/>
    <w:multiLevelType w:val="hybridMultilevel"/>
    <w:tmpl w:val="A9629F26"/>
    <w:lvl w:ilvl="0" w:tplc="25D8273E">
      <w:start w:val="7"/>
      <w:numFmt w:val="decimal"/>
      <w:lvlText w:val="%1."/>
      <w:lvlJc w:val="left"/>
      <w:pPr>
        <w:ind w:left="8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>
    <w:nsid w:val="57CF662C"/>
    <w:multiLevelType w:val="hybridMultilevel"/>
    <w:tmpl w:val="A4861A3A"/>
    <w:lvl w:ilvl="0" w:tplc="955C8C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83A7D"/>
    <w:multiLevelType w:val="hybridMultilevel"/>
    <w:tmpl w:val="B934995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9022A"/>
    <w:multiLevelType w:val="hybridMultilevel"/>
    <w:tmpl w:val="5B36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2758D"/>
    <w:multiLevelType w:val="hybridMultilevel"/>
    <w:tmpl w:val="9E24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2FA2"/>
    <w:multiLevelType w:val="multilevel"/>
    <w:tmpl w:val="38882548"/>
    <w:lvl w:ilvl="0">
      <w:start w:val="1"/>
      <w:numFmt w:val="decimal"/>
      <w:lvlText w:val="%1."/>
      <w:lvlJc w:val="left"/>
      <w:pPr>
        <w:ind w:left="612" w:hanging="360"/>
      </w:pPr>
    </w:lvl>
    <w:lvl w:ilvl="1">
      <w:start w:val="1"/>
      <w:numFmt w:val="decimal"/>
      <w:isLgl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8">
    <w:nsid w:val="68392705"/>
    <w:multiLevelType w:val="hybridMultilevel"/>
    <w:tmpl w:val="B934995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15414"/>
    <w:multiLevelType w:val="hybridMultilevel"/>
    <w:tmpl w:val="7306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C02FE"/>
    <w:multiLevelType w:val="hybridMultilevel"/>
    <w:tmpl w:val="20CA471E"/>
    <w:lvl w:ilvl="0" w:tplc="2B4A3C1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0777C"/>
    <w:multiLevelType w:val="hybridMultilevel"/>
    <w:tmpl w:val="9DE029A4"/>
    <w:lvl w:ilvl="0" w:tplc="D6FAD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37BBF"/>
    <w:multiLevelType w:val="hybridMultilevel"/>
    <w:tmpl w:val="1E3E8C6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E8B74EC"/>
    <w:multiLevelType w:val="hybridMultilevel"/>
    <w:tmpl w:val="846A6868"/>
    <w:lvl w:ilvl="0" w:tplc="969C7B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3"/>
  </w:num>
  <w:num w:numId="4">
    <w:abstractNumId w:val="32"/>
  </w:num>
  <w:num w:numId="5">
    <w:abstractNumId w:val="17"/>
  </w:num>
  <w:num w:numId="6">
    <w:abstractNumId w:val="15"/>
  </w:num>
  <w:num w:numId="7">
    <w:abstractNumId w:val="14"/>
  </w:num>
  <w:num w:numId="8">
    <w:abstractNumId w:val="9"/>
  </w:num>
  <w:num w:numId="9">
    <w:abstractNumId w:val="26"/>
  </w:num>
  <w:num w:numId="10">
    <w:abstractNumId w:val="29"/>
  </w:num>
  <w:num w:numId="11">
    <w:abstractNumId w:val="2"/>
  </w:num>
  <w:num w:numId="12">
    <w:abstractNumId w:val="13"/>
  </w:num>
  <w:num w:numId="13">
    <w:abstractNumId w:val="19"/>
  </w:num>
  <w:num w:numId="14">
    <w:abstractNumId w:val="21"/>
  </w:num>
  <w:num w:numId="15">
    <w:abstractNumId w:val="0"/>
  </w:num>
  <w:num w:numId="16">
    <w:abstractNumId w:val="27"/>
  </w:num>
  <w:num w:numId="17">
    <w:abstractNumId w:val="22"/>
  </w:num>
  <w:num w:numId="18">
    <w:abstractNumId w:val="25"/>
  </w:num>
  <w:num w:numId="19">
    <w:abstractNumId w:val="23"/>
  </w:num>
  <w:num w:numId="20">
    <w:abstractNumId w:val="31"/>
  </w:num>
  <w:num w:numId="21">
    <w:abstractNumId w:val="20"/>
  </w:num>
  <w:num w:numId="22">
    <w:abstractNumId w:val="1"/>
  </w:num>
  <w:num w:numId="23">
    <w:abstractNumId w:val="5"/>
  </w:num>
  <w:num w:numId="24">
    <w:abstractNumId w:val="7"/>
  </w:num>
  <w:num w:numId="25">
    <w:abstractNumId w:val="3"/>
  </w:num>
  <w:num w:numId="26">
    <w:abstractNumId w:val="4"/>
  </w:num>
  <w:num w:numId="27">
    <w:abstractNumId w:val="12"/>
  </w:num>
  <w:num w:numId="28">
    <w:abstractNumId w:val="30"/>
  </w:num>
  <w:num w:numId="29">
    <w:abstractNumId w:val="24"/>
  </w:num>
  <w:num w:numId="30">
    <w:abstractNumId w:val="28"/>
  </w:num>
  <w:num w:numId="31">
    <w:abstractNumId w:val="18"/>
  </w:num>
  <w:num w:numId="32">
    <w:abstractNumId w:val="10"/>
  </w:num>
  <w:num w:numId="33">
    <w:abstractNumId w:val="6"/>
  </w:num>
  <w:num w:numId="34">
    <w:abstractNumId w:val="3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74"/>
    <w:rsid w:val="0000281A"/>
    <w:rsid w:val="00003818"/>
    <w:rsid w:val="0000755E"/>
    <w:rsid w:val="00012AE5"/>
    <w:rsid w:val="000145F9"/>
    <w:rsid w:val="00015CA3"/>
    <w:rsid w:val="00022061"/>
    <w:rsid w:val="00025459"/>
    <w:rsid w:val="00045739"/>
    <w:rsid w:val="000554B6"/>
    <w:rsid w:val="00060064"/>
    <w:rsid w:val="00074B7A"/>
    <w:rsid w:val="0008089D"/>
    <w:rsid w:val="0008488F"/>
    <w:rsid w:val="00092390"/>
    <w:rsid w:val="00093F7C"/>
    <w:rsid w:val="000A757A"/>
    <w:rsid w:val="000B5547"/>
    <w:rsid w:val="000B5B0A"/>
    <w:rsid w:val="000C5F0D"/>
    <w:rsid w:val="000D0D1D"/>
    <w:rsid w:val="000D2D77"/>
    <w:rsid w:val="000D33D6"/>
    <w:rsid w:val="000D4508"/>
    <w:rsid w:val="000E2F05"/>
    <w:rsid w:val="000E2F7D"/>
    <w:rsid w:val="000E667B"/>
    <w:rsid w:val="000E7D55"/>
    <w:rsid w:val="000E7DF0"/>
    <w:rsid w:val="000F5F3B"/>
    <w:rsid w:val="00100D8D"/>
    <w:rsid w:val="00103CE3"/>
    <w:rsid w:val="00104901"/>
    <w:rsid w:val="001101B4"/>
    <w:rsid w:val="001110DE"/>
    <w:rsid w:val="0012121E"/>
    <w:rsid w:val="00124330"/>
    <w:rsid w:val="00130487"/>
    <w:rsid w:val="00131729"/>
    <w:rsid w:val="001327BF"/>
    <w:rsid w:val="0013595C"/>
    <w:rsid w:val="00141452"/>
    <w:rsid w:val="00147F50"/>
    <w:rsid w:val="00151AFD"/>
    <w:rsid w:val="0015331B"/>
    <w:rsid w:val="00153513"/>
    <w:rsid w:val="001540B6"/>
    <w:rsid w:val="00154CA4"/>
    <w:rsid w:val="001745F4"/>
    <w:rsid w:val="00185B54"/>
    <w:rsid w:val="00194AF5"/>
    <w:rsid w:val="00195EA6"/>
    <w:rsid w:val="001B1F02"/>
    <w:rsid w:val="001C0E0F"/>
    <w:rsid w:val="001C1A35"/>
    <w:rsid w:val="001C1F07"/>
    <w:rsid w:val="001C27F7"/>
    <w:rsid w:val="001D1862"/>
    <w:rsid w:val="001D413E"/>
    <w:rsid w:val="001E04BC"/>
    <w:rsid w:val="001E0C43"/>
    <w:rsid w:val="001F231E"/>
    <w:rsid w:val="001F38C7"/>
    <w:rsid w:val="001F497C"/>
    <w:rsid w:val="001F4E67"/>
    <w:rsid w:val="001F6C21"/>
    <w:rsid w:val="00215A30"/>
    <w:rsid w:val="00216733"/>
    <w:rsid w:val="00240C40"/>
    <w:rsid w:val="0024341A"/>
    <w:rsid w:val="002460E1"/>
    <w:rsid w:val="00250A56"/>
    <w:rsid w:val="00254650"/>
    <w:rsid w:val="00257E7E"/>
    <w:rsid w:val="002660DD"/>
    <w:rsid w:val="00266986"/>
    <w:rsid w:val="00267FC2"/>
    <w:rsid w:val="002835E9"/>
    <w:rsid w:val="00284EB4"/>
    <w:rsid w:val="002877AB"/>
    <w:rsid w:val="002904F6"/>
    <w:rsid w:val="002B67DB"/>
    <w:rsid w:val="002C64B2"/>
    <w:rsid w:val="002E1C5D"/>
    <w:rsid w:val="002E1E6A"/>
    <w:rsid w:val="002F7BC9"/>
    <w:rsid w:val="00302F0C"/>
    <w:rsid w:val="00307DB2"/>
    <w:rsid w:val="00310681"/>
    <w:rsid w:val="00311AB7"/>
    <w:rsid w:val="00315CFE"/>
    <w:rsid w:val="00317EF1"/>
    <w:rsid w:val="00326C27"/>
    <w:rsid w:val="003379A6"/>
    <w:rsid w:val="00337D08"/>
    <w:rsid w:val="00351809"/>
    <w:rsid w:val="0035671A"/>
    <w:rsid w:val="00360810"/>
    <w:rsid w:val="00363605"/>
    <w:rsid w:val="0036599E"/>
    <w:rsid w:val="00372EB9"/>
    <w:rsid w:val="00383C94"/>
    <w:rsid w:val="00386EBF"/>
    <w:rsid w:val="003A02F3"/>
    <w:rsid w:val="003A29BD"/>
    <w:rsid w:val="003A3A8F"/>
    <w:rsid w:val="003A47FC"/>
    <w:rsid w:val="003A6F4D"/>
    <w:rsid w:val="003B4A12"/>
    <w:rsid w:val="003B549E"/>
    <w:rsid w:val="003C4960"/>
    <w:rsid w:val="003C4FD8"/>
    <w:rsid w:val="003D17E6"/>
    <w:rsid w:val="003D3641"/>
    <w:rsid w:val="003E3141"/>
    <w:rsid w:val="003F4C8E"/>
    <w:rsid w:val="0040249D"/>
    <w:rsid w:val="0040389A"/>
    <w:rsid w:val="00403929"/>
    <w:rsid w:val="004068AC"/>
    <w:rsid w:val="00410777"/>
    <w:rsid w:val="0041163B"/>
    <w:rsid w:val="00413E2D"/>
    <w:rsid w:val="00414417"/>
    <w:rsid w:val="004237DE"/>
    <w:rsid w:val="00423E9D"/>
    <w:rsid w:val="0042760C"/>
    <w:rsid w:val="004324ED"/>
    <w:rsid w:val="00433B49"/>
    <w:rsid w:val="00435417"/>
    <w:rsid w:val="00435D3A"/>
    <w:rsid w:val="0044417E"/>
    <w:rsid w:val="004511C2"/>
    <w:rsid w:val="0045546D"/>
    <w:rsid w:val="004657C1"/>
    <w:rsid w:val="00467984"/>
    <w:rsid w:val="00470943"/>
    <w:rsid w:val="004839FC"/>
    <w:rsid w:val="0048509E"/>
    <w:rsid w:val="0049204A"/>
    <w:rsid w:val="00492568"/>
    <w:rsid w:val="004927C2"/>
    <w:rsid w:val="00494103"/>
    <w:rsid w:val="00497207"/>
    <w:rsid w:val="00497B52"/>
    <w:rsid w:val="004A49B9"/>
    <w:rsid w:val="004B2C7F"/>
    <w:rsid w:val="004C6B12"/>
    <w:rsid w:val="004D3C80"/>
    <w:rsid w:val="004D410D"/>
    <w:rsid w:val="004F48D1"/>
    <w:rsid w:val="004F4E2F"/>
    <w:rsid w:val="00504512"/>
    <w:rsid w:val="0050546B"/>
    <w:rsid w:val="005075F9"/>
    <w:rsid w:val="00511218"/>
    <w:rsid w:val="00515E1D"/>
    <w:rsid w:val="005227AA"/>
    <w:rsid w:val="005355C9"/>
    <w:rsid w:val="0053634B"/>
    <w:rsid w:val="00541E8C"/>
    <w:rsid w:val="005437A7"/>
    <w:rsid w:val="005454E6"/>
    <w:rsid w:val="00546143"/>
    <w:rsid w:val="0054634B"/>
    <w:rsid w:val="005606FE"/>
    <w:rsid w:val="0056668F"/>
    <w:rsid w:val="005677BB"/>
    <w:rsid w:val="00590201"/>
    <w:rsid w:val="005A509D"/>
    <w:rsid w:val="005A5A1E"/>
    <w:rsid w:val="005A712E"/>
    <w:rsid w:val="005B3031"/>
    <w:rsid w:val="005B5573"/>
    <w:rsid w:val="005C5B97"/>
    <w:rsid w:val="005D3E90"/>
    <w:rsid w:val="005D48BB"/>
    <w:rsid w:val="005E18D5"/>
    <w:rsid w:val="005E1E39"/>
    <w:rsid w:val="005F1530"/>
    <w:rsid w:val="005F2493"/>
    <w:rsid w:val="005F6B0C"/>
    <w:rsid w:val="005F7B2E"/>
    <w:rsid w:val="006051D2"/>
    <w:rsid w:val="006074D9"/>
    <w:rsid w:val="00610C10"/>
    <w:rsid w:val="00611E2C"/>
    <w:rsid w:val="00612E40"/>
    <w:rsid w:val="006249AB"/>
    <w:rsid w:val="006274A0"/>
    <w:rsid w:val="0063352D"/>
    <w:rsid w:val="00653568"/>
    <w:rsid w:val="00661419"/>
    <w:rsid w:val="006623AE"/>
    <w:rsid w:val="00667555"/>
    <w:rsid w:val="006747C4"/>
    <w:rsid w:val="00690D3C"/>
    <w:rsid w:val="00691482"/>
    <w:rsid w:val="00695D61"/>
    <w:rsid w:val="006962AF"/>
    <w:rsid w:val="006B002A"/>
    <w:rsid w:val="006B5E93"/>
    <w:rsid w:val="006B62B5"/>
    <w:rsid w:val="006B6FCF"/>
    <w:rsid w:val="006E2A22"/>
    <w:rsid w:val="006E7217"/>
    <w:rsid w:val="006F017C"/>
    <w:rsid w:val="006F3497"/>
    <w:rsid w:val="006F5031"/>
    <w:rsid w:val="0070201C"/>
    <w:rsid w:val="0070238C"/>
    <w:rsid w:val="00703286"/>
    <w:rsid w:val="00706825"/>
    <w:rsid w:val="00711B95"/>
    <w:rsid w:val="00733FBB"/>
    <w:rsid w:val="00746512"/>
    <w:rsid w:val="00750AB9"/>
    <w:rsid w:val="007708A9"/>
    <w:rsid w:val="007838A5"/>
    <w:rsid w:val="00794FBF"/>
    <w:rsid w:val="007968EC"/>
    <w:rsid w:val="007A1A0E"/>
    <w:rsid w:val="007A7814"/>
    <w:rsid w:val="007A7968"/>
    <w:rsid w:val="007B79FE"/>
    <w:rsid w:val="007C2008"/>
    <w:rsid w:val="007D25C1"/>
    <w:rsid w:val="007D3361"/>
    <w:rsid w:val="007D52F9"/>
    <w:rsid w:val="007F0D43"/>
    <w:rsid w:val="007F4416"/>
    <w:rsid w:val="007F5D46"/>
    <w:rsid w:val="00803000"/>
    <w:rsid w:val="00812390"/>
    <w:rsid w:val="008177C2"/>
    <w:rsid w:val="00817EBC"/>
    <w:rsid w:val="00820355"/>
    <w:rsid w:val="008251F3"/>
    <w:rsid w:val="008255A8"/>
    <w:rsid w:val="008310CA"/>
    <w:rsid w:val="008368B2"/>
    <w:rsid w:val="008450AE"/>
    <w:rsid w:val="00857930"/>
    <w:rsid w:val="00857EA7"/>
    <w:rsid w:val="008608BF"/>
    <w:rsid w:val="0087110A"/>
    <w:rsid w:val="008827F0"/>
    <w:rsid w:val="00886F9D"/>
    <w:rsid w:val="00892C98"/>
    <w:rsid w:val="008949D2"/>
    <w:rsid w:val="0089515F"/>
    <w:rsid w:val="008A1EF5"/>
    <w:rsid w:val="008B031B"/>
    <w:rsid w:val="008B69AC"/>
    <w:rsid w:val="008C1DF3"/>
    <w:rsid w:val="008C36FB"/>
    <w:rsid w:val="008D33B5"/>
    <w:rsid w:val="008E11A6"/>
    <w:rsid w:val="008E5D3E"/>
    <w:rsid w:val="009067A1"/>
    <w:rsid w:val="0094055E"/>
    <w:rsid w:val="0094414E"/>
    <w:rsid w:val="00944CC6"/>
    <w:rsid w:val="00947262"/>
    <w:rsid w:val="009638B5"/>
    <w:rsid w:val="00965840"/>
    <w:rsid w:val="009675E0"/>
    <w:rsid w:val="00970136"/>
    <w:rsid w:val="009737F3"/>
    <w:rsid w:val="0098086B"/>
    <w:rsid w:val="009808B1"/>
    <w:rsid w:val="00982302"/>
    <w:rsid w:val="00993A5A"/>
    <w:rsid w:val="009A0C41"/>
    <w:rsid w:val="009A2530"/>
    <w:rsid w:val="009A725E"/>
    <w:rsid w:val="009B39FA"/>
    <w:rsid w:val="009B5828"/>
    <w:rsid w:val="009C3F82"/>
    <w:rsid w:val="009C5E6B"/>
    <w:rsid w:val="009D08E9"/>
    <w:rsid w:val="009D755B"/>
    <w:rsid w:val="009E2261"/>
    <w:rsid w:val="009E6185"/>
    <w:rsid w:val="009E6ADA"/>
    <w:rsid w:val="009F2176"/>
    <w:rsid w:val="009F497B"/>
    <w:rsid w:val="009F7E25"/>
    <w:rsid w:val="00A02884"/>
    <w:rsid w:val="00A0432B"/>
    <w:rsid w:val="00A14800"/>
    <w:rsid w:val="00A32FD7"/>
    <w:rsid w:val="00A366CE"/>
    <w:rsid w:val="00A41570"/>
    <w:rsid w:val="00A46B8E"/>
    <w:rsid w:val="00A47AE2"/>
    <w:rsid w:val="00A6583C"/>
    <w:rsid w:val="00A66152"/>
    <w:rsid w:val="00A6744B"/>
    <w:rsid w:val="00A733EE"/>
    <w:rsid w:val="00A77E7A"/>
    <w:rsid w:val="00A84AB5"/>
    <w:rsid w:val="00A90E23"/>
    <w:rsid w:val="00A94F25"/>
    <w:rsid w:val="00AA1C6A"/>
    <w:rsid w:val="00AA34CF"/>
    <w:rsid w:val="00AB0E7E"/>
    <w:rsid w:val="00AB7593"/>
    <w:rsid w:val="00AC0C98"/>
    <w:rsid w:val="00AC548E"/>
    <w:rsid w:val="00AD1FFB"/>
    <w:rsid w:val="00AD29A7"/>
    <w:rsid w:val="00AD58FC"/>
    <w:rsid w:val="00AE413E"/>
    <w:rsid w:val="00AE44AE"/>
    <w:rsid w:val="00AE778B"/>
    <w:rsid w:val="00AF1649"/>
    <w:rsid w:val="00B04049"/>
    <w:rsid w:val="00B0647D"/>
    <w:rsid w:val="00B11326"/>
    <w:rsid w:val="00B177F0"/>
    <w:rsid w:val="00B210B0"/>
    <w:rsid w:val="00B25E60"/>
    <w:rsid w:val="00B43DE1"/>
    <w:rsid w:val="00B551EF"/>
    <w:rsid w:val="00B55975"/>
    <w:rsid w:val="00B57B0F"/>
    <w:rsid w:val="00B62861"/>
    <w:rsid w:val="00B62D67"/>
    <w:rsid w:val="00B65A51"/>
    <w:rsid w:val="00B7150B"/>
    <w:rsid w:val="00B76F24"/>
    <w:rsid w:val="00B821E0"/>
    <w:rsid w:val="00B83945"/>
    <w:rsid w:val="00B83A1B"/>
    <w:rsid w:val="00B858C4"/>
    <w:rsid w:val="00B93EC3"/>
    <w:rsid w:val="00BA1277"/>
    <w:rsid w:val="00BA2B8E"/>
    <w:rsid w:val="00BA559D"/>
    <w:rsid w:val="00BB1BD9"/>
    <w:rsid w:val="00BB3050"/>
    <w:rsid w:val="00BB4637"/>
    <w:rsid w:val="00BC4D7D"/>
    <w:rsid w:val="00BD6406"/>
    <w:rsid w:val="00BD7EAF"/>
    <w:rsid w:val="00BE023A"/>
    <w:rsid w:val="00BE1D1F"/>
    <w:rsid w:val="00BE2641"/>
    <w:rsid w:val="00BF0D3A"/>
    <w:rsid w:val="00C01785"/>
    <w:rsid w:val="00C02B86"/>
    <w:rsid w:val="00C04D45"/>
    <w:rsid w:val="00C14B00"/>
    <w:rsid w:val="00C15A54"/>
    <w:rsid w:val="00C176D0"/>
    <w:rsid w:val="00C227DB"/>
    <w:rsid w:val="00C22AE4"/>
    <w:rsid w:val="00C2516E"/>
    <w:rsid w:val="00C274D1"/>
    <w:rsid w:val="00C275F3"/>
    <w:rsid w:val="00C40B94"/>
    <w:rsid w:val="00C413C2"/>
    <w:rsid w:val="00C413E5"/>
    <w:rsid w:val="00C47D43"/>
    <w:rsid w:val="00C5031F"/>
    <w:rsid w:val="00C52BB3"/>
    <w:rsid w:val="00C7019C"/>
    <w:rsid w:val="00C71D29"/>
    <w:rsid w:val="00C75840"/>
    <w:rsid w:val="00C841D7"/>
    <w:rsid w:val="00C84857"/>
    <w:rsid w:val="00C86CCE"/>
    <w:rsid w:val="00C87AF0"/>
    <w:rsid w:val="00C90027"/>
    <w:rsid w:val="00CA1E97"/>
    <w:rsid w:val="00CA6C2D"/>
    <w:rsid w:val="00CB3EC9"/>
    <w:rsid w:val="00CB7018"/>
    <w:rsid w:val="00CC514B"/>
    <w:rsid w:val="00CD1A7A"/>
    <w:rsid w:val="00CD5845"/>
    <w:rsid w:val="00CE76DB"/>
    <w:rsid w:val="00CF026D"/>
    <w:rsid w:val="00CF048C"/>
    <w:rsid w:val="00CF3E1F"/>
    <w:rsid w:val="00D15467"/>
    <w:rsid w:val="00D221E1"/>
    <w:rsid w:val="00D23D9B"/>
    <w:rsid w:val="00D24A0A"/>
    <w:rsid w:val="00D301A5"/>
    <w:rsid w:val="00D378E4"/>
    <w:rsid w:val="00D44DF3"/>
    <w:rsid w:val="00D50E16"/>
    <w:rsid w:val="00D524CB"/>
    <w:rsid w:val="00D56787"/>
    <w:rsid w:val="00D6131F"/>
    <w:rsid w:val="00D701BA"/>
    <w:rsid w:val="00D77ADA"/>
    <w:rsid w:val="00D77D2E"/>
    <w:rsid w:val="00D80230"/>
    <w:rsid w:val="00D805BD"/>
    <w:rsid w:val="00D867EF"/>
    <w:rsid w:val="00D90000"/>
    <w:rsid w:val="00D92CBC"/>
    <w:rsid w:val="00D93CBD"/>
    <w:rsid w:val="00D95412"/>
    <w:rsid w:val="00DA3C95"/>
    <w:rsid w:val="00DD0595"/>
    <w:rsid w:val="00DD4C1C"/>
    <w:rsid w:val="00DD4C74"/>
    <w:rsid w:val="00DF19E5"/>
    <w:rsid w:val="00DF2503"/>
    <w:rsid w:val="00DF50D7"/>
    <w:rsid w:val="00DF5D15"/>
    <w:rsid w:val="00E07FCF"/>
    <w:rsid w:val="00E10720"/>
    <w:rsid w:val="00E1174B"/>
    <w:rsid w:val="00E117F9"/>
    <w:rsid w:val="00E11B22"/>
    <w:rsid w:val="00E121FC"/>
    <w:rsid w:val="00E16C60"/>
    <w:rsid w:val="00E16E4F"/>
    <w:rsid w:val="00E4205C"/>
    <w:rsid w:val="00E4476B"/>
    <w:rsid w:val="00E463F7"/>
    <w:rsid w:val="00E54D73"/>
    <w:rsid w:val="00E65C7C"/>
    <w:rsid w:val="00E663D5"/>
    <w:rsid w:val="00E66BBB"/>
    <w:rsid w:val="00E749D7"/>
    <w:rsid w:val="00E773D2"/>
    <w:rsid w:val="00E84AB9"/>
    <w:rsid w:val="00E85B7D"/>
    <w:rsid w:val="00E85C4C"/>
    <w:rsid w:val="00E87435"/>
    <w:rsid w:val="00E9129D"/>
    <w:rsid w:val="00EA41E3"/>
    <w:rsid w:val="00EB0066"/>
    <w:rsid w:val="00EC0F08"/>
    <w:rsid w:val="00EC59BB"/>
    <w:rsid w:val="00ED27B2"/>
    <w:rsid w:val="00ED2B16"/>
    <w:rsid w:val="00EF04A3"/>
    <w:rsid w:val="00EF1301"/>
    <w:rsid w:val="00EF1BB3"/>
    <w:rsid w:val="00EF2EAB"/>
    <w:rsid w:val="00EF4DBA"/>
    <w:rsid w:val="00F13021"/>
    <w:rsid w:val="00F34331"/>
    <w:rsid w:val="00F5248C"/>
    <w:rsid w:val="00F578CE"/>
    <w:rsid w:val="00F61E2C"/>
    <w:rsid w:val="00F704CF"/>
    <w:rsid w:val="00F706B4"/>
    <w:rsid w:val="00F71EDD"/>
    <w:rsid w:val="00F92141"/>
    <w:rsid w:val="00F93D6F"/>
    <w:rsid w:val="00F979F6"/>
    <w:rsid w:val="00FB3BEC"/>
    <w:rsid w:val="00FB4310"/>
    <w:rsid w:val="00FB557E"/>
    <w:rsid w:val="00FC305E"/>
    <w:rsid w:val="00FC5489"/>
    <w:rsid w:val="00FC6AAB"/>
    <w:rsid w:val="00FD1ED9"/>
    <w:rsid w:val="00FD5A28"/>
    <w:rsid w:val="00FD5DF4"/>
    <w:rsid w:val="00FD647C"/>
    <w:rsid w:val="00FE247F"/>
    <w:rsid w:val="00FE52B7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9020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195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1E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E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E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E3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nhideWhenUsed/>
    <w:rsid w:val="005E1E39"/>
    <w:rPr>
      <w:color w:val="006699"/>
      <w:u w:val="single"/>
    </w:rPr>
  </w:style>
  <w:style w:type="paragraph" w:styleId="a4">
    <w:name w:val="List Paragraph"/>
    <w:basedOn w:val="a"/>
    <w:uiPriority w:val="34"/>
    <w:qFormat/>
    <w:rsid w:val="005E1E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39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6F4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59"/>
    <w:rsid w:val="00A77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53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9020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195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5E1C-DA92-4964-97C2-D563A769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13</Pages>
  <Words>18131</Words>
  <Characters>10335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233</cp:revision>
  <cp:lastPrinted>2026-01-14T14:44:00Z</cp:lastPrinted>
  <dcterms:created xsi:type="dcterms:W3CDTF">2021-01-05T14:16:00Z</dcterms:created>
  <dcterms:modified xsi:type="dcterms:W3CDTF">2026-01-14T14:44:00Z</dcterms:modified>
</cp:coreProperties>
</file>