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22" w:rsidRDefault="006A1BEE">
      <w:r>
        <w:rPr>
          <w:noProof/>
          <w:lang w:val="ru-RU" w:eastAsia="ru-RU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687070</wp:posOffset>
            </wp:positionH>
            <wp:positionV relativeFrom="paragraph">
              <wp:posOffset>635</wp:posOffset>
            </wp:positionV>
            <wp:extent cx="4817745" cy="915035"/>
            <wp:effectExtent l="0" t="0" r="0" b="0"/>
            <wp:wrapSquare wrapText="largest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412222" w:rsidRDefault="006A1BEE">
      <w:r>
        <w:rPr>
          <w:sz w:val="28"/>
          <w:szCs w:val="28"/>
        </w:rPr>
        <w:t>ЄДРПОУ: 41210967                         м.</w:t>
      </w:r>
      <w:r w:rsidR="003B26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Чернівці.                        Тел.+380993512955                                     </w:t>
      </w:r>
    </w:p>
    <w:p w:rsidR="00412222" w:rsidRPr="00CA5E33" w:rsidRDefault="00CA5E3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CA5E33">
        <w:rPr>
          <w:sz w:val="28"/>
          <w:szCs w:val="28"/>
        </w:rPr>
        <w:t xml:space="preserve">                 +380990432256</w:t>
      </w:r>
      <w:r w:rsidRPr="00CA5E33">
        <w:rPr>
          <w:sz w:val="28"/>
          <w:szCs w:val="28"/>
        </w:rPr>
        <w:tab/>
      </w:r>
    </w:p>
    <w:p w:rsidR="00311CE4" w:rsidRPr="006C5538" w:rsidRDefault="00311CE4" w:rsidP="00311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Вих. № </w:t>
      </w:r>
      <w:r w:rsidR="00793CAD">
        <w:rPr>
          <w:rFonts w:ascii="Times New Roman" w:hAnsi="Times New Roman" w:cs="Times New Roman"/>
        </w:rPr>
        <w:t xml:space="preserve"> </w:t>
      </w:r>
      <w:r w:rsidR="005263D8" w:rsidRPr="00CA5E33">
        <w:rPr>
          <w:rFonts w:ascii="Times New Roman" w:hAnsi="Times New Roman" w:cs="Times New Roman"/>
        </w:rPr>
        <w:t>7</w:t>
      </w:r>
      <w:r w:rsidR="00CA522E" w:rsidRPr="00CA522E">
        <w:rPr>
          <w:rFonts w:ascii="Times New Roman" w:hAnsi="Times New Roman" w:cs="Times New Roman"/>
          <w:lang w:val="ru-RU"/>
        </w:rPr>
        <w:t>7</w:t>
      </w:r>
      <w:r w:rsidR="008C1371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 - ТГ</w:t>
      </w:r>
      <w:r w:rsidR="006C5538" w:rsidRPr="006C5538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311CE4" w:rsidRPr="005404A8" w:rsidRDefault="00CA5E33" w:rsidP="00F36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2</w:t>
      </w:r>
      <w:r w:rsidR="00CA522E" w:rsidRPr="00CA522E">
        <w:rPr>
          <w:rFonts w:ascii="Times New Roman" w:hAnsi="Times New Roman" w:cs="Times New Roman"/>
          <w:lang w:val="ru-RU"/>
        </w:rPr>
        <w:t>0</w:t>
      </w:r>
      <w:r w:rsidR="00311CE4">
        <w:rPr>
          <w:rFonts w:ascii="Times New Roman" w:hAnsi="Times New Roman" w:cs="Times New Roman"/>
        </w:rPr>
        <w:t>.</w:t>
      </w:r>
      <w:r w:rsidR="00CA522E" w:rsidRPr="00CA522E">
        <w:rPr>
          <w:rFonts w:ascii="Times New Roman" w:hAnsi="Times New Roman" w:cs="Times New Roman"/>
          <w:lang w:val="ru-RU"/>
        </w:rPr>
        <w:t>12</w:t>
      </w:r>
      <w:r w:rsidR="00311CE4">
        <w:rPr>
          <w:rFonts w:ascii="Times New Roman" w:hAnsi="Times New Roman" w:cs="Times New Roman"/>
        </w:rPr>
        <w:t>.202</w:t>
      </w:r>
      <w:r w:rsidR="00F368A6">
        <w:rPr>
          <w:rFonts w:ascii="Times New Roman" w:hAnsi="Times New Roman" w:cs="Times New Roman"/>
        </w:rPr>
        <w:t>4</w:t>
      </w:r>
      <w:r w:rsidR="006C553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154932" w:rsidRPr="005404A8" w:rsidRDefault="006C5538" w:rsidP="00311C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CA522E" w:rsidRDefault="00CA522E" w:rsidP="008C1371">
      <w:pPr>
        <w:tabs>
          <w:tab w:val="left" w:pos="-426"/>
          <w:tab w:val="left" w:pos="-142"/>
          <w:tab w:val="left" w:pos="0"/>
        </w:tabs>
        <w:ind w:left="4961"/>
        <w:rPr>
          <w:b/>
          <w:sz w:val="26"/>
          <w:szCs w:val="26"/>
        </w:rPr>
      </w:pPr>
      <w:r w:rsidRPr="00CA522E">
        <w:rPr>
          <w:b/>
          <w:sz w:val="26"/>
          <w:szCs w:val="26"/>
          <w:lang w:val="ru-RU"/>
        </w:rPr>
        <w:t xml:space="preserve">Начальнику </w:t>
      </w:r>
      <w:r>
        <w:rPr>
          <w:b/>
          <w:sz w:val="26"/>
          <w:szCs w:val="26"/>
        </w:rPr>
        <w:t>Управління освіти ЧМР</w:t>
      </w:r>
    </w:p>
    <w:p w:rsidR="008C1371" w:rsidRPr="00CA522E" w:rsidRDefault="00CA522E" w:rsidP="008C1371">
      <w:pPr>
        <w:tabs>
          <w:tab w:val="left" w:pos="-426"/>
          <w:tab w:val="left" w:pos="-142"/>
          <w:tab w:val="left" w:pos="0"/>
        </w:tabs>
        <w:ind w:left="4961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en-US"/>
        </w:rPr>
        <w:t>Ірині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Ярославівні</w:t>
      </w:r>
      <w:proofErr w:type="spellEnd"/>
      <w:r>
        <w:rPr>
          <w:b/>
          <w:sz w:val="26"/>
          <w:szCs w:val="26"/>
          <w:lang w:val="en-US"/>
        </w:rPr>
        <w:t xml:space="preserve"> ТКАЧУК</w:t>
      </w:r>
      <w:r>
        <w:rPr>
          <w:b/>
          <w:sz w:val="26"/>
          <w:szCs w:val="26"/>
        </w:rPr>
        <w:t xml:space="preserve"> </w:t>
      </w:r>
    </w:p>
    <w:p w:rsidR="00CA5E33" w:rsidRDefault="00CA5E33" w:rsidP="008C1371">
      <w:pPr>
        <w:tabs>
          <w:tab w:val="left" w:pos="-426"/>
          <w:tab w:val="left" w:pos="-142"/>
          <w:tab w:val="left" w:pos="0"/>
        </w:tabs>
        <w:ind w:left="4961"/>
        <w:rPr>
          <w:b/>
          <w:sz w:val="26"/>
          <w:szCs w:val="26"/>
        </w:rPr>
      </w:pPr>
    </w:p>
    <w:p w:rsidR="00CA5E33" w:rsidRDefault="00CA5E33" w:rsidP="008C1371">
      <w:pPr>
        <w:tabs>
          <w:tab w:val="left" w:pos="-426"/>
          <w:tab w:val="left" w:pos="-142"/>
          <w:tab w:val="left" w:pos="0"/>
        </w:tabs>
        <w:ind w:left="4961"/>
        <w:rPr>
          <w:b/>
          <w:sz w:val="26"/>
          <w:szCs w:val="26"/>
        </w:rPr>
      </w:pPr>
    </w:p>
    <w:p w:rsidR="00CA5E33" w:rsidRPr="008C1371" w:rsidRDefault="00CA5E33" w:rsidP="008C1371">
      <w:pPr>
        <w:tabs>
          <w:tab w:val="left" w:pos="-426"/>
          <w:tab w:val="left" w:pos="-142"/>
          <w:tab w:val="left" w:pos="0"/>
        </w:tabs>
        <w:ind w:left="4961"/>
        <w:rPr>
          <w:b/>
          <w:sz w:val="26"/>
          <w:szCs w:val="26"/>
        </w:rPr>
      </w:pPr>
    </w:p>
    <w:p w:rsidR="008C1371" w:rsidRPr="00CA5E33" w:rsidRDefault="00CA5E33" w:rsidP="00CA5E3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E33">
        <w:rPr>
          <w:rFonts w:ascii="Times New Roman" w:hAnsi="Times New Roman" w:cs="Times New Roman"/>
          <w:sz w:val="28"/>
          <w:szCs w:val="28"/>
        </w:rPr>
        <w:t>Супровідний лист</w:t>
      </w:r>
    </w:p>
    <w:p w:rsidR="00CA5E33" w:rsidRPr="00CA5E33" w:rsidRDefault="00CA5E33" w:rsidP="00CA5E3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22E" w:rsidRDefault="008C1371" w:rsidP="00CA522E">
      <w:pPr>
        <w:pStyle w:val="ShapkaDocumentu"/>
        <w:ind w:left="0" w:firstLine="709"/>
        <w:jc w:val="left"/>
        <w:rPr>
          <w:rFonts w:ascii="Times New Roman" w:hAnsi="Times New Roman"/>
          <w:bCs/>
          <w:sz w:val="28"/>
          <w:szCs w:val="28"/>
          <w:u w:val="single"/>
        </w:rPr>
      </w:pPr>
      <w:r w:rsidRPr="00CA522E">
        <w:rPr>
          <w:rFonts w:ascii="Times New Roman" w:hAnsi="Times New Roman"/>
          <w:sz w:val="28"/>
          <w:szCs w:val="28"/>
        </w:rPr>
        <w:t>ГО «Тактична група 4.5.0» подає для подальшої роботи</w:t>
      </w:r>
      <w:r w:rsidR="00CA5E33" w:rsidRPr="00CA522E">
        <w:rPr>
          <w:rFonts w:ascii="Times New Roman" w:hAnsi="Times New Roman"/>
          <w:sz w:val="28"/>
          <w:szCs w:val="28"/>
        </w:rPr>
        <w:t xml:space="preserve"> </w:t>
      </w:r>
      <w:r w:rsidR="00CA522E" w:rsidRPr="00CA522E">
        <w:rPr>
          <w:rFonts w:ascii="Times New Roman" w:hAnsi="Times New Roman"/>
          <w:sz w:val="28"/>
          <w:szCs w:val="24"/>
        </w:rPr>
        <w:t>ЗВІТ</w:t>
      </w:r>
      <w:r w:rsidR="00CA522E" w:rsidRPr="00CA522E">
        <w:rPr>
          <w:rFonts w:ascii="Times New Roman" w:hAnsi="Times New Roman"/>
          <w:sz w:val="28"/>
          <w:szCs w:val="24"/>
        </w:rPr>
        <w:t xml:space="preserve"> </w:t>
      </w:r>
      <w:r w:rsidR="00CA522E" w:rsidRPr="00CA522E">
        <w:rPr>
          <w:rFonts w:ascii="Times New Roman" w:hAnsi="Times New Roman"/>
          <w:sz w:val="28"/>
          <w:szCs w:val="24"/>
        </w:rPr>
        <w:t>про обсяг використаних бюджетних коштів</w:t>
      </w:r>
      <w:r w:rsidR="00CA522E" w:rsidRPr="00CA522E">
        <w:rPr>
          <w:rFonts w:ascii="Times New Roman" w:hAnsi="Times New Roman"/>
          <w:sz w:val="28"/>
          <w:szCs w:val="24"/>
        </w:rPr>
        <w:t xml:space="preserve"> </w:t>
      </w:r>
      <w:r w:rsidR="00CA522E" w:rsidRPr="00CA522E">
        <w:rPr>
          <w:rFonts w:ascii="Times New Roman" w:hAnsi="Times New Roman"/>
          <w:sz w:val="28"/>
          <w:szCs w:val="28"/>
        </w:rPr>
        <w:t>до Порядку</w:t>
      </w:r>
      <w:r w:rsidR="00CA522E" w:rsidRPr="00CA522E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="00CA522E" w:rsidRPr="00CA522E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="00CA522E" w:rsidRPr="00CA522E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="00CA522E" w:rsidRPr="00CA522E">
        <w:rPr>
          <w:rFonts w:ascii="Times New Roman" w:hAnsi="Times New Roman"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="00CA522E" w:rsidRPr="00CA522E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громади,</w:t>
      </w:r>
      <w:r w:rsidR="00CA522E" w:rsidRPr="00CA522E">
        <w:rPr>
          <w:rFonts w:ascii="Times New Roman" w:hAnsi="Times New Roman"/>
          <w:sz w:val="28"/>
          <w:szCs w:val="28"/>
        </w:rPr>
        <w:t xml:space="preserve"> затвердженого рішенням виконавчого</w:t>
      </w:r>
      <w:r w:rsidR="00CA522E">
        <w:rPr>
          <w:rFonts w:ascii="Times New Roman" w:hAnsi="Times New Roman"/>
          <w:sz w:val="28"/>
          <w:szCs w:val="28"/>
        </w:rPr>
        <w:t xml:space="preserve"> комітету міської ради </w:t>
      </w:r>
      <w:r w:rsidR="00CA522E" w:rsidRPr="00CA522E">
        <w:rPr>
          <w:rFonts w:ascii="Times New Roman" w:hAnsi="Times New Roman"/>
          <w:bCs/>
          <w:sz w:val="28"/>
          <w:szCs w:val="28"/>
          <w:u w:val="single"/>
        </w:rPr>
        <w:t xml:space="preserve">12.03.2024 </w:t>
      </w:r>
      <w:r w:rsidR="00CA522E" w:rsidRPr="00CA522E">
        <w:rPr>
          <w:rFonts w:ascii="Times New Roman" w:hAnsi="Times New Roman"/>
          <w:bCs/>
          <w:sz w:val="28"/>
          <w:szCs w:val="28"/>
        </w:rPr>
        <w:t>№</w:t>
      </w:r>
      <w:r w:rsidR="00CA522E" w:rsidRPr="00CA522E">
        <w:rPr>
          <w:rFonts w:ascii="Times New Roman" w:hAnsi="Times New Roman"/>
          <w:bCs/>
          <w:sz w:val="28"/>
          <w:szCs w:val="28"/>
          <w:u w:val="single"/>
        </w:rPr>
        <w:t>161/5</w:t>
      </w:r>
      <w:r w:rsidR="00CA522E" w:rsidRPr="00CA522E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B0260" w:rsidRPr="008B0260" w:rsidRDefault="00CA522E" w:rsidP="00CA522E">
      <w:pPr>
        <w:pStyle w:val="ShapkaDocumentu"/>
        <w:ind w:left="0" w:firstLine="709"/>
        <w:jc w:val="left"/>
        <w:rPr>
          <w:rFonts w:ascii="Times New Roman" w:hAnsi="Times New Roman"/>
          <w:sz w:val="28"/>
          <w:szCs w:val="28"/>
          <w:lang w:val="ru-RU"/>
        </w:rPr>
      </w:pPr>
      <w:r w:rsidRPr="00CA5E33">
        <w:rPr>
          <w:rFonts w:ascii="Times New Roman" w:hAnsi="Times New Roman"/>
          <w:sz w:val="28"/>
          <w:szCs w:val="28"/>
        </w:rPr>
        <w:t xml:space="preserve">Просимо прийняти в паперовому </w:t>
      </w:r>
      <w:r w:rsidR="008B0260">
        <w:rPr>
          <w:rFonts w:ascii="Times New Roman" w:hAnsi="Times New Roman"/>
          <w:sz w:val="28"/>
          <w:szCs w:val="28"/>
        </w:rPr>
        <w:t xml:space="preserve">вигляді та в </w:t>
      </w:r>
      <w:proofErr w:type="spellStart"/>
      <w:r w:rsidR="008B0260">
        <w:rPr>
          <w:rFonts w:ascii="Times New Roman" w:hAnsi="Times New Roman"/>
          <w:sz w:val="28"/>
          <w:szCs w:val="28"/>
        </w:rPr>
        <w:t>електронн</w:t>
      </w:r>
      <w:proofErr w:type="spellEnd"/>
      <w:r w:rsidR="008B0260" w:rsidRPr="008B0260">
        <w:rPr>
          <w:rFonts w:ascii="Times New Roman" w:hAnsi="Times New Roman"/>
          <w:sz w:val="28"/>
          <w:szCs w:val="28"/>
          <w:lang w:val="ru-RU"/>
        </w:rPr>
        <w:t>ому</w:t>
      </w:r>
      <w:r w:rsidR="008B02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0260" w:rsidRPr="008B0260">
        <w:rPr>
          <w:rFonts w:ascii="Times New Roman" w:hAnsi="Times New Roman"/>
          <w:sz w:val="28"/>
          <w:szCs w:val="28"/>
          <w:lang w:val="ru-RU"/>
        </w:rPr>
        <w:t>вигляді</w:t>
      </w:r>
      <w:proofErr w:type="spellEnd"/>
      <w:r w:rsidR="008B0260" w:rsidRPr="008B0260">
        <w:rPr>
          <w:rFonts w:ascii="Times New Roman" w:hAnsi="Times New Roman"/>
          <w:sz w:val="28"/>
          <w:szCs w:val="28"/>
          <w:lang w:val="ru-RU"/>
        </w:rPr>
        <w:t>.</w:t>
      </w:r>
    </w:p>
    <w:p w:rsidR="00CA522E" w:rsidRPr="00CA522E" w:rsidRDefault="00CA522E" w:rsidP="00CA522E">
      <w:pPr>
        <w:pStyle w:val="ShapkaDocumentu"/>
        <w:ind w:left="0" w:firstLine="709"/>
        <w:jc w:val="left"/>
        <w:rPr>
          <w:rFonts w:ascii="Times New Roman" w:hAnsi="Times New Roman"/>
          <w:sz w:val="28"/>
          <w:szCs w:val="28"/>
          <w:u w:val="single"/>
          <w:lang w:val="ru-RU"/>
        </w:rPr>
      </w:pPr>
      <w:bookmarkStart w:id="0" w:name="_GoBack"/>
      <w:bookmarkEnd w:id="0"/>
      <w:proofErr w:type="spellStart"/>
      <w:r w:rsidRPr="00CA522E">
        <w:rPr>
          <w:rFonts w:ascii="Times New Roman" w:hAnsi="Times New Roman"/>
          <w:bCs/>
          <w:sz w:val="28"/>
          <w:szCs w:val="28"/>
          <w:u w:val="single"/>
          <w:lang w:val="ru-RU"/>
        </w:rPr>
        <w:t>Додаток</w:t>
      </w:r>
      <w:proofErr w:type="spellEnd"/>
      <w:r w:rsidRPr="00CA522E">
        <w:rPr>
          <w:rFonts w:ascii="Times New Roman" w:hAnsi="Times New Roman"/>
          <w:bCs/>
          <w:sz w:val="28"/>
          <w:szCs w:val="28"/>
          <w:u w:val="single"/>
          <w:lang w:val="ru-RU"/>
        </w:rPr>
        <w:t>: 4, 5, 6, 7.</w:t>
      </w:r>
    </w:p>
    <w:p w:rsidR="00CA522E" w:rsidRPr="00CA522E" w:rsidRDefault="00CA522E" w:rsidP="00CA522E">
      <w:pPr>
        <w:pStyle w:val="af"/>
        <w:ind w:firstLine="709"/>
        <w:jc w:val="left"/>
        <w:rPr>
          <w:rFonts w:ascii="Times New Roman" w:hAnsi="Times New Roman"/>
          <w:b w:val="0"/>
          <w:sz w:val="28"/>
          <w:szCs w:val="24"/>
        </w:rPr>
      </w:pPr>
    </w:p>
    <w:p w:rsidR="00CA522E" w:rsidRPr="00472C63" w:rsidRDefault="00CA522E" w:rsidP="00CA522E">
      <w:pPr>
        <w:shd w:val="clear" w:color="auto" w:fill="FFFFFF"/>
        <w:jc w:val="center"/>
        <w:rPr>
          <w:rFonts w:ascii="Times New Roman" w:hAnsi="Times New Roman"/>
        </w:rPr>
      </w:pPr>
    </w:p>
    <w:p w:rsidR="00067BA9" w:rsidRPr="00067BA9" w:rsidRDefault="00067BA9" w:rsidP="00CA522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311CE4" w:rsidRPr="00154932" w:rsidRDefault="00311CE4" w:rsidP="00154932">
      <w:pPr>
        <w:jc w:val="both"/>
        <w:rPr>
          <w:rFonts w:ascii="Times New Roman" w:hAnsi="Times New Roman" w:cs="Times New Roman"/>
        </w:rPr>
      </w:pPr>
    </w:p>
    <w:p w:rsidR="00412222" w:rsidRDefault="006A1BEE">
      <w:pPr>
        <w:spacing w:line="276" w:lineRule="auto"/>
        <w:jc w:val="both"/>
      </w:pPr>
      <w:r>
        <w:rPr>
          <w:rFonts w:ascii="Candara" w:hAnsi="Candara"/>
          <w:b/>
          <w:bCs/>
          <w:color w:val="C9211E"/>
        </w:rPr>
        <w:t>СЛАВА УКРАЇНІ!</w:t>
      </w:r>
      <w:r>
        <w:rPr>
          <w:rFonts w:ascii="Candara" w:hAnsi="Candara"/>
          <w:b/>
          <w:bCs/>
        </w:rPr>
        <w:t xml:space="preserve">                                                                                                              </w:t>
      </w:r>
      <w:r>
        <w:rPr>
          <w:rFonts w:ascii="Candara" w:hAnsi="Candara"/>
          <w:b/>
          <w:bCs/>
          <w:color w:val="C9211E"/>
        </w:rPr>
        <w:t>СЛАВА НАЦІЇ!</w:t>
      </w:r>
    </w:p>
    <w:p w:rsidR="00412222" w:rsidRDefault="006A1BEE">
      <w:pPr>
        <w:spacing w:line="276" w:lineRule="auto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ГЕРОЯМ СЛАВА!                                                                                                             СМЕРТЬ ВОРОГАМ!</w:t>
      </w:r>
    </w:p>
    <w:p w:rsidR="00412222" w:rsidRDefault="00412222">
      <w:pPr>
        <w:spacing w:line="276" w:lineRule="auto"/>
        <w:jc w:val="both"/>
        <w:rPr>
          <w:rFonts w:ascii="Candara" w:hAnsi="Candara"/>
          <w:b/>
          <w:bCs/>
        </w:rPr>
      </w:pPr>
    </w:p>
    <w:p w:rsidR="008C1371" w:rsidRDefault="008C1371">
      <w:pPr>
        <w:spacing w:line="276" w:lineRule="auto"/>
        <w:jc w:val="both"/>
        <w:rPr>
          <w:rFonts w:ascii="Candara" w:hAnsi="Candara"/>
          <w:b/>
          <w:bCs/>
        </w:rPr>
      </w:pPr>
    </w:p>
    <w:p w:rsidR="00412222" w:rsidRDefault="006A1BEE">
      <w:pPr>
        <w:spacing w:line="360" w:lineRule="auto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З повагою, </w:t>
      </w:r>
    </w:p>
    <w:p w:rsidR="00412222" w:rsidRDefault="005263D8">
      <w:pPr>
        <w:spacing w:line="360" w:lineRule="auto"/>
        <w:jc w:val="both"/>
        <w:rPr>
          <w:rFonts w:ascii="Candara" w:hAnsi="Candara"/>
          <w:b/>
          <w:bCs/>
        </w:rPr>
      </w:pPr>
      <w:proofErr w:type="spellStart"/>
      <w:r>
        <w:rPr>
          <w:rFonts w:ascii="Candara" w:hAnsi="Candara"/>
          <w:b/>
          <w:bCs/>
        </w:rPr>
        <w:t>Т.</w:t>
      </w:r>
      <w:r w:rsidR="00CA5E33">
        <w:rPr>
          <w:rFonts w:ascii="Candara" w:hAnsi="Candara"/>
          <w:b/>
          <w:bCs/>
        </w:rPr>
        <w:t>в</w:t>
      </w:r>
      <w:r>
        <w:rPr>
          <w:rFonts w:ascii="Candara" w:hAnsi="Candara"/>
          <w:b/>
          <w:bCs/>
        </w:rPr>
        <w:t>.</w:t>
      </w:r>
      <w:r w:rsidR="00CA5E33">
        <w:rPr>
          <w:rFonts w:ascii="Candara" w:hAnsi="Candara"/>
          <w:b/>
          <w:bCs/>
        </w:rPr>
        <w:t>о</w:t>
      </w:r>
      <w:proofErr w:type="spellEnd"/>
      <w:r w:rsidR="00CA5E33">
        <w:rPr>
          <w:rFonts w:ascii="Candara" w:hAnsi="Candara"/>
          <w:b/>
          <w:bCs/>
        </w:rPr>
        <w:t>.</w:t>
      </w:r>
      <w:r>
        <w:rPr>
          <w:rFonts w:ascii="Candara" w:hAnsi="Candara"/>
          <w:b/>
          <w:bCs/>
        </w:rPr>
        <w:t xml:space="preserve"> Голови</w:t>
      </w:r>
    </w:p>
    <w:p w:rsidR="00412222" w:rsidRDefault="006A1BEE">
      <w:pPr>
        <w:spacing w:line="360" w:lineRule="auto"/>
        <w:jc w:val="both"/>
      </w:pPr>
      <w:r>
        <w:rPr>
          <w:rFonts w:ascii="Candara" w:hAnsi="Candara"/>
          <w:b/>
          <w:bCs/>
        </w:rPr>
        <w:t xml:space="preserve">громадської організації                                                                                               </w:t>
      </w:r>
      <w:r w:rsidR="005263D8">
        <w:rPr>
          <w:rFonts w:ascii="Candara" w:hAnsi="Candara"/>
          <w:b/>
          <w:bCs/>
        </w:rPr>
        <w:t>Богдан Колесніченко</w:t>
      </w:r>
    </w:p>
    <w:p w:rsidR="00412222" w:rsidRDefault="006A1BEE">
      <w:pPr>
        <w:spacing w:line="360" w:lineRule="auto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“Тактична група 4.5.0”                                        </w:t>
      </w:r>
    </w:p>
    <w:sectPr w:rsidR="00412222" w:rsidSect="00154932">
      <w:pgSz w:w="11906" w:h="16838"/>
      <w:pgMar w:top="851" w:right="851" w:bottom="851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54E9"/>
    <w:multiLevelType w:val="multilevel"/>
    <w:tmpl w:val="5F98D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417D1E"/>
    <w:multiLevelType w:val="hybridMultilevel"/>
    <w:tmpl w:val="1C369F6E"/>
    <w:lvl w:ilvl="0" w:tplc="C20248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C063F"/>
    <w:multiLevelType w:val="hybridMultilevel"/>
    <w:tmpl w:val="4D4CF604"/>
    <w:lvl w:ilvl="0" w:tplc="BB16B4B6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52B52EE7"/>
    <w:multiLevelType w:val="hybridMultilevel"/>
    <w:tmpl w:val="115C7432"/>
    <w:lvl w:ilvl="0" w:tplc="2228DCCC">
      <w:start w:val="14"/>
      <w:numFmt w:val="bullet"/>
      <w:lvlText w:val="-"/>
      <w:lvlJc w:val="left"/>
      <w:pPr>
        <w:ind w:left="1494" w:hanging="360"/>
      </w:pPr>
      <w:rPr>
        <w:rFonts w:ascii="Times New Roman" w:eastAsia="Segoe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568407E"/>
    <w:multiLevelType w:val="multilevel"/>
    <w:tmpl w:val="E4CA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5F54E38"/>
    <w:multiLevelType w:val="hybridMultilevel"/>
    <w:tmpl w:val="0FA8E518"/>
    <w:lvl w:ilvl="0" w:tplc="332C9164">
      <w:start w:val="14"/>
      <w:numFmt w:val="bullet"/>
      <w:lvlText w:val="-"/>
      <w:lvlJc w:val="left"/>
      <w:pPr>
        <w:ind w:left="4302" w:hanging="360"/>
      </w:pPr>
      <w:rPr>
        <w:rFonts w:ascii="Times New Roman" w:eastAsia="Segoe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134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EE"/>
    <w:rsid w:val="00067BA9"/>
    <w:rsid w:val="000E6F2C"/>
    <w:rsid w:val="000F5948"/>
    <w:rsid w:val="00154932"/>
    <w:rsid w:val="00210B49"/>
    <w:rsid w:val="00311CE4"/>
    <w:rsid w:val="003B2675"/>
    <w:rsid w:val="003C7F92"/>
    <w:rsid w:val="0040004E"/>
    <w:rsid w:val="00412222"/>
    <w:rsid w:val="004145B8"/>
    <w:rsid w:val="004C10FF"/>
    <w:rsid w:val="005263D8"/>
    <w:rsid w:val="006023CD"/>
    <w:rsid w:val="00630871"/>
    <w:rsid w:val="006A1BEE"/>
    <w:rsid w:val="006C5538"/>
    <w:rsid w:val="00726400"/>
    <w:rsid w:val="00793CAD"/>
    <w:rsid w:val="008B0260"/>
    <w:rsid w:val="008C1371"/>
    <w:rsid w:val="00B00E50"/>
    <w:rsid w:val="00B7239D"/>
    <w:rsid w:val="00CA522E"/>
    <w:rsid w:val="00CA5E33"/>
    <w:rsid w:val="00D66A73"/>
    <w:rsid w:val="00DC1C8D"/>
    <w:rsid w:val="00E3249E"/>
    <w:rsid w:val="00F368A6"/>
    <w:rsid w:val="00F63529"/>
    <w:rsid w:val="00FA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5985"/>
  <w15:docId w15:val="{78CD13C2-C8E2-4EFF-A4E3-5DA0D626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и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311CE4"/>
    <w:pPr>
      <w:widowControl/>
      <w:suppressAutoHyphens w:val="0"/>
      <w:overflowPunct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DC1C8D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1C8D"/>
    <w:rPr>
      <w:rFonts w:ascii="Segoe UI" w:hAnsi="Segoe UI" w:cs="Mangal"/>
      <w:sz w:val="18"/>
      <w:szCs w:val="16"/>
    </w:rPr>
  </w:style>
  <w:style w:type="character" w:styleId="ac">
    <w:name w:val="Strong"/>
    <w:basedOn w:val="a0"/>
    <w:uiPriority w:val="22"/>
    <w:qFormat/>
    <w:rsid w:val="00154932"/>
    <w:rPr>
      <w:b/>
      <w:bCs/>
    </w:rPr>
  </w:style>
  <w:style w:type="character" w:styleId="ad">
    <w:name w:val="Hyperlink"/>
    <w:basedOn w:val="a0"/>
    <w:uiPriority w:val="99"/>
    <w:semiHidden/>
    <w:unhideWhenUsed/>
    <w:rsid w:val="00154932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154932"/>
    <w:pPr>
      <w:widowControl/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af">
    <w:name w:val="Назва документа"/>
    <w:basedOn w:val="a"/>
    <w:next w:val="a"/>
    <w:qFormat/>
    <w:rsid w:val="00CA522E"/>
    <w:pPr>
      <w:keepNext/>
      <w:keepLines/>
      <w:widowControl/>
      <w:suppressAutoHyphens w:val="0"/>
      <w:overflowPunct/>
      <w:spacing w:before="240" w:after="240"/>
      <w:jc w:val="center"/>
    </w:pPr>
    <w:rPr>
      <w:rFonts w:ascii="Antiqua" w:eastAsia="Times New Roman" w:hAnsi="Antiqua" w:cs="Times New Roman"/>
      <w:b/>
      <w:color w:val="auto"/>
      <w:sz w:val="26"/>
      <w:szCs w:val="20"/>
      <w:lang w:eastAsia="ru-RU" w:bidi="ar-SA"/>
    </w:rPr>
  </w:style>
  <w:style w:type="paragraph" w:customStyle="1" w:styleId="ShapkaDocumentu">
    <w:name w:val="Shapka Documentu"/>
    <w:basedOn w:val="a"/>
    <w:rsid w:val="00CA522E"/>
    <w:pPr>
      <w:keepNext/>
      <w:keepLines/>
      <w:widowControl/>
      <w:suppressAutoHyphens w:val="0"/>
      <w:overflowPunct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3;&#1072;%20&#1076;&#1088;&#1091;&#1082;%20&#1057;&#1100;&#1086;&#1075;&#1086;&#1076;&#1085;&#1110;\&#1051;&#1080;&#1089;&#1090;%20&#1087;&#1088;&#1086;&#1093;&#1072;&#1085;&#1085;&#1103;%20&#1076;&#1086;%20&#1063;&#1077;&#1088;&#1085;&#1110;&#1074;&#1094;&#1110;&#1075;&#1072;&#1079;%20&#1085;&#1072;%20&#1074;&#1080;&#1096;&#1082;&#1110;&#1083;%2002.06-04.06%20(&#1044;&#1088;&#1091;&#1075;&#1080;&#1081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Лист прохання до Чернівцігаз на вишкіл 02.06-04.06 (Другий).dotx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2023-06-07T13:15:00Z</cp:lastPrinted>
  <dcterms:created xsi:type="dcterms:W3CDTF">2024-12-27T12:00:00Z</dcterms:created>
  <dcterms:modified xsi:type="dcterms:W3CDTF">2024-12-27T12:00:00Z</dcterms:modified>
  <dc:language>uk-UA</dc:language>
</cp:coreProperties>
</file>