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BC63" w14:textId="72899A7D" w:rsidR="00535168" w:rsidRPr="00535168" w:rsidRDefault="00561FB3" w:rsidP="00535168">
      <w:pPr>
        <w:ind w:left="5760"/>
        <w:jc w:val="right"/>
        <w:rPr>
          <w:lang w:eastAsia="en-US"/>
        </w:rPr>
      </w:pPr>
      <w:r>
        <w:rPr>
          <w:lang w:eastAsia="en-US"/>
        </w:rPr>
        <w:t>Додаток 3</w:t>
      </w:r>
    </w:p>
    <w:p w14:paraId="544BFC1A" w14:textId="77777777" w:rsidR="00535168" w:rsidRPr="00535168" w:rsidRDefault="00535168" w:rsidP="00535168">
      <w:pPr>
        <w:ind w:left="5760"/>
        <w:jc w:val="right"/>
        <w:rPr>
          <w:lang w:eastAsia="en-US"/>
        </w:rPr>
      </w:pPr>
      <w:r w:rsidRPr="00535168">
        <w:rPr>
          <w:lang w:eastAsia="en-US"/>
        </w:rPr>
        <w:t xml:space="preserve">до наказу  управління освіти </w:t>
      </w:r>
    </w:p>
    <w:p w14:paraId="02135EFF" w14:textId="77777777" w:rsidR="00535168" w:rsidRPr="00535168" w:rsidRDefault="00535168" w:rsidP="00535168">
      <w:pPr>
        <w:ind w:left="5760"/>
        <w:jc w:val="right"/>
        <w:rPr>
          <w:lang w:eastAsia="en-US"/>
        </w:rPr>
      </w:pPr>
      <w:r w:rsidRPr="00535168">
        <w:rPr>
          <w:lang w:eastAsia="en-US"/>
        </w:rPr>
        <w:t xml:space="preserve">Чернівецької міської ради </w:t>
      </w:r>
    </w:p>
    <w:p w14:paraId="3F1B4426" w14:textId="2088EED3" w:rsidR="00A46978" w:rsidRDefault="00A46978" w:rsidP="00A46978">
      <w:pPr>
        <w:jc w:val="right"/>
        <w:rPr>
          <w:lang w:eastAsia="en-US"/>
        </w:rPr>
      </w:pPr>
      <w:r>
        <w:rPr>
          <w:lang w:eastAsia="en-US"/>
        </w:rPr>
        <w:t>від 20.04.2026 № 103</w:t>
      </w:r>
    </w:p>
    <w:p w14:paraId="403ED278" w14:textId="77777777" w:rsidR="00A46978" w:rsidRPr="00A46978" w:rsidRDefault="00A46978" w:rsidP="00A46978">
      <w:pPr>
        <w:jc w:val="right"/>
        <w:rPr>
          <w:lang w:eastAsia="en-US"/>
        </w:rPr>
      </w:pPr>
    </w:p>
    <w:p w14:paraId="492FAF4C" w14:textId="2A1CC983" w:rsidR="00535168" w:rsidRDefault="005123C4" w:rsidP="00535168">
      <w:pPr>
        <w:jc w:val="center"/>
        <w:rPr>
          <w:b/>
          <w:lang w:val="ru-RU"/>
        </w:rPr>
      </w:pPr>
      <w:r>
        <w:rPr>
          <w:b/>
        </w:rPr>
        <w:t xml:space="preserve">УМОВИ </w:t>
      </w:r>
      <w:r w:rsidR="00535168">
        <w:rPr>
          <w:b/>
        </w:rPr>
        <w:t xml:space="preserve"> </w:t>
      </w:r>
      <w:r w:rsidR="00535168" w:rsidRPr="005123C4">
        <w:t>проведення</w:t>
      </w:r>
      <w:r w:rsidR="00535168" w:rsidRPr="005123C4">
        <w:rPr>
          <w:lang w:val="ru-RU"/>
        </w:rPr>
        <w:t xml:space="preserve"> </w:t>
      </w:r>
    </w:p>
    <w:p w14:paraId="3CA3493F" w14:textId="550416D9" w:rsidR="00535168" w:rsidRPr="00535168" w:rsidRDefault="00535168" w:rsidP="00535168">
      <w:pPr>
        <w:jc w:val="center"/>
        <w:rPr>
          <w:rFonts w:eastAsiaTheme="minorHAnsi"/>
        </w:rPr>
      </w:pPr>
      <w:r w:rsidRPr="00535168">
        <w:rPr>
          <w:rFonts w:eastAsiaTheme="minorHAnsi"/>
        </w:rPr>
        <w:t xml:space="preserve">міського етапу обласної виставки </w:t>
      </w:r>
      <w:r w:rsidR="00A46978">
        <w:rPr>
          <w:color w:val="000000"/>
        </w:rPr>
        <w:t>–</w:t>
      </w:r>
      <w:r w:rsidRPr="00535168">
        <w:rPr>
          <w:rFonts w:eastAsiaTheme="minorHAnsi"/>
        </w:rPr>
        <w:t xml:space="preserve"> конкурсу </w:t>
      </w:r>
      <w:r w:rsidRPr="00535168">
        <w:rPr>
          <w:rFonts w:eastAsiaTheme="minorHAnsi"/>
          <w:b/>
        </w:rPr>
        <w:t>«Галерея мистецтв»</w:t>
      </w:r>
      <w:r w:rsidRPr="00535168">
        <w:rPr>
          <w:rFonts w:eastAsiaTheme="minorHAnsi"/>
        </w:rPr>
        <w:t xml:space="preserve"> </w:t>
      </w:r>
    </w:p>
    <w:p w14:paraId="5F3DCE73" w14:textId="77777777" w:rsidR="00535168" w:rsidRPr="00535168" w:rsidRDefault="00535168" w:rsidP="00535168">
      <w:pPr>
        <w:jc w:val="center"/>
        <w:rPr>
          <w:rFonts w:eastAsiaTheme="minorHAnsi"/>
        </w:rPr>
      </w:pPr>
      <w:r w:rsidRPr="00535168">
        <w:rPr>
          <w:rFonts w:eastAsiaTheme="minorHAnsi"/>
        </w:rPr>
        <w:t xml:space="preserve">серед закладів загальної середньої та позашкільної освіти </w:t>
      </w:r>
    </w:p>
    <w:p w14:paraId="61260670" w14:textId="29BF140D" w:rsidR="00535168" w:rsidRPr="00535168" w:rsidRDefault="00535168" w:rsidP="00535168">
      <w:pPr>
        <w:jc w:val="center"/>
        <w:rPr>
          <w:rFonts w:eastAsiaTheme="minorHAnsi"/>
          <w:b/>
        </w:rPr>
      </w:pPr>
      <w:r w:rsidRPr="00535168">
        <w:rPr>
          <w:rFonts w:eastAsiaTheme="minorHAnsi"/>
          <w:b/>
        </w:rPr>
        <w:t>у номінації «Декоративно</w:t>
      </w:r>
      <w:r w:rsidR="00A46978">
        <w:rPr>
          <w:color w:val="000000"/>
        </w:rPr>
        <w:t>–</w:t>
      </w:r>
      <w:r w:rsidRPr="00535168">
        <w:rPr>
          <w:rFonts w:eastAsiaTheme="minorHAnsi"/>
          <w:b/>
        </w:rPr>
        <w:t xml:space="preserve">ужиткове мистецтво» </w:t>
      </w:r>
    </w:p>
    <w:p w14:paraId="0AD1EFC6" w14:textId="25A54DD4" w:rsidR="00535168" w:rsidRDefault="00535168" w:rsidP="00535168">
      <w:pPr>
        <w:jc w:val="center"/>
        <w:rPr>
          <w:rFonts w:eastAsiaTheme="minorHAnsi"/>
          <w:b/>
        </w:rPr>
      </w:pPr>
      <w:r w:rsidRPr="00535168">
        <w:rPr>
          <w:rFonts w:eastAsiaTheme="minorHAnsi"/>
          <w:b/>
        </w:rPr>
        <w:t>за темою «Знай і люби свій край»</w:t>
      </w:r>
    </w:p>
    <w:p w14:paraId="51A77A55" w14:textId="5F7F9E5E" w:rsidR="00535168" w:rsidRDefault="00535168" w:rsidP="00535168">
      <w:pPr>
        <w:jc w:val="center"/>
        <w:rPr>
          <w:b/>
          <w:lang w:eastAsia="en-US"/>
        </w:rPr>
      </w:pPr>
    </w:p>
    <w:p w14:paraId="3DEB6DD1" w14:textId="2C8C8FCA" w:rsidR="00B73C1A" w:rsidRDefault="00B73C1A" w:rsidP="00B73C1A">
      <w:pPr>
        <w:jc w:val="right"/>
        <w:rPr>
          <w:i/>
          <w:color w:val="000000"/>
          <w:sz w:val="22"/>
          <w:szCs w:val="22"/>
        </w:rPr>
      </w:pPr>
      <w:r w:rsidRPr="00B73C1A">
        <w:rPr>
          <w:i/>
          <w:color w:val="000000"/>
          <w:sz w:val="22"/>
          <w:szCs w:val="22"/>
        </w:rPr>
        <w:t>Все тут миле, чарівне і світле — своє.</w:t>
      </w:r>
      <w:r w:rsidRPr="00B73C1A">
        <w:rPr>
          <w:i/>
          <w:color w:val="000000"/>
          <w:sz w:val="22"/>
          <w:szCs w:val="22"/>
        </w:rPr>
        <w:br/>
        <w:t>Ця земля з діда-прадіда рідна.</w:t>
      </w:r>
      <w:r w:rsidRPr="00B73C1A">
        <w:rPr>
          <w:i/>
          <w:color w:val="000000"/>
          <w:sz w:val="22"/>
          <w:szCs w:val="22"/>
        </w:rPr>
        <w:br/>
        <w:t>Від землі і води в тебе силонька є.</w:t>
      </w:r>
      <w:r w:rsidRPr="00B73C1A">
        <w:rPr>
          <w:i/>
          <w:color w:val="000000"/>
          <w:sz w:val="22"/>
          <w:szCs w:val="22"/>
        </w:rPr>
        <w:br/>
        <w:t>І тобі Батьківщина потрібна</w:t>
      </w:r>
    </w:p>
    <w:p w14:paraId="27750483" w14:textId="02A27955" w:rsidR="00B73C1A" w:rsidRDefault="00B73C1A" w:rsidP="00B73C1A">
      <w:pPr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Надія Красоткіна</w:t>
      </w:r>
    </w:p>
    <w:p w14:paraId="2E155386" w14:textId="77777777" w:rsidR="00A46978" w:rsidRPr="00535168" w:rsidRDefault="00A46978" w:rsidP="00B73C1A">
      <w:pPr>
        <w:jc w:val="right"/>
        <w:rPr>
          <w:b/>
          <w:i/>
          <w:sz w:val="22"/>
          <w:szCs w:val="22"/>
          <w:lang w:eastAsia="en-US"/>
        </w:rPr>
      </w:pPr>
    </w:p>
    <w:p w14:paraId="3EEC13BE" w14:textId="0026BCD2" w:rsidR="00535168" w:rsidRDefault="00535168" w:rsidP="00535168">
      <w:pPr>
        <w:jc w:val="center"/>
        <w:rPr>
          <w:b/>
        </w:rPr>
      </w:pPr>
      <w:r>
        <w:rPr>
          <w:b/>
        </w:rPr>
        <w:t xml:space="preserve">І. Загальні положення </w:t>
      </w:r>
    </w:p>
    <w:p w14:paraId="69266FF8" w14:textId="77777777" w:rsidR="00A46978" w:rsidRPr="00A46978" w:rsidRDefault="00A46978" w:rsidP="00535168">
      <w:pPr>
        <w:jc w:val="center"/>
        <w:rPr>
          <w:b/>
          <w:sz w:val="20"/>
          <w:szCs w:val="20"/>
        </w:rPr>
      </w:pPr>
    </w:p>
    <w:p w14:paraId="7AC4392F" w14:textId="54EF4BFC" w:rsidR="00535168" w:rsidRDefault="00535168" w:rsidP="005123C4">
      <w:pPr>
        <w:ind w:firstLine="709"/>
        <w:jc w:val="both"/>
        <w:rPr>
          <w:bCs/>
        </w:rPr>
      </w:pPr>
      <w:r>
        <w:t xml:space="preserve">1.1. Організатором </w:t>
      </w:r>
      <w:r w:rsidR="005123C4" w:rsidRPr="00535168">
        <w:rPr>
          <w:rFonts w:eastAsiaTheme="minorHAnsi"/>
        </w:rPr>
        <w:t xml:space="preserve">міського етапу </w:t>
      </w:r>
      <w:r>
        <w:t>обласної виставки</w:t>
      </w:r>
      <w:r w:rsidR="00A46978">
        <w:rPr>
          <w:color w:val="000000"/>
        </w:rPr>
        <w:t>–</w:t>
      </w:r>
      <w:r>
        <w:t xml:space="preserve">конкурсу «Галерея мистецтв» </w:t>
      </w:r>
      <w:r>
        <w:rPr>
          <w:bCs/>
        </w:rPr>
        <w:t xml:space="preserve">серед закладів загальної середньої, позашкільної освіти </w:t>
      </w:r>
      <w:r w:rsidR="005123C4" w:rsidRPr="00535168">
        <w:rPr>
          <w:rFonts w:eastAsiaTheme="minorHAnsi"/>
        </w:rPr>
        <w:t>у номінації «Декоративно</w:t>
      </w:r>
      <w:r w:rsidR="00A46978">
        <w:rPr>
          <w:color w:val="000000"/>
        </w:rPr>
        <w:t>–</w:t>
      </w:r>
      <w:r w:rsidR="005123C4" w:rsidRPr="00535168">
        <w:rPr>
          <w:rFonts w:eastAsiaTheme="minorHAnsi"/>
        </w:rPr>
        <w:t>ужиткове мистецтво» за темою «Знай і люби свій край»</w:t>
      </w:r>
      <w:r w:rsidR="005123C4">
        <w:rPr>
          <w:rFonts w:eastAsiaTheme="minorHAnsi"/>
        </w:rPr>
        <w:t xml:space="preserve"> </w:t>
      </w:r>
      <w:r w:rsidR="005123C4">
        <w:t xml:space="preserve"> </w:t>
      </w:r>
      <w:r>
        <w:t>(дал</w:t>
      </w:r>
      <w:r>
        <w:rPr>
          <w:lang w:val="en-US"/>
        </w:rPr>
        <w:t>i</w:t>
      </w:r>
      <w:r w:rsidRPr="00535168">
        <w:t xml:space="preserve"> </w:t>
      </w:r>
      <w:bookmarkStart w:id="0" w:name="_Hlk227596779"/>
      <w:r>
        <w:rPr>
          <w:color w:val="000000"/>
        </w:rPr>
        <w:t>–</w:t>
      </w:r>
      <w:bookmarkEnd w:id="0"/>
      <w:r>
        <w:t xml:space="preserve"> Виставка</w:t>
      </w:r>
      <w:r w:rsidR="00A46978">
        <w:rPr>
          <w:color w:val="000000"/>
        </w:rPr>
        <w:t>–</w:t>
      </w:r>
      <w:r>
        <w:t>конкурс)</w:t>
      </w:r>
      <w:r>
        <w:rPr>
          <w:b/>
        </w:rPr>
        <w:t xml:space="preserve"> </w:t>
      </w:r>
      <w:r w:rsidR="009145B9" w:rsidRPr="009145B9">
        <w:t>є</w:t>
      </w:r>
      <w:r w:rsidR="009145B9">
        <w:rPr>
          <w:b/>
        </w:rPr>
        <w:t xml:space="preserve"> </w:t>
      </w:r>
      <w:r w:rsidR="000143C5">
        <w:t>у</w:t>
      </w:r>
      <w:r w:rsidR="005123C4">
        <w:t xml:space="preserve">правління освіти Чернівецької міської ради. </w:t>
      </w:r>
    </w:p>
    <w:p w14:paraId="54D2C872" w14:textId="1D351A7D" w:rsidR="00535168" w:rsidRPr="00A46978" w:rsidRDefault="00535168" w:rsidP="0053516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1.2. Виставка</w:t>
      </w:r>
      <w:r w:rsidR="00A46978">
        <w:rPr>
          <w:color w:val="000000"/>
        </w:rPr>
        <w:t>–</w:t>
      </w:r>
      <w:r>
        <w:rPr>
          <w:rFonts w:ascii="Times New Roman" w:hAnsi="Times New Roman"/>
          <w:sz w:val="28"/>
          <w:szCs w:val="28"/>
        </w:rPr>
        <w:t>конкурс проводиться</w:t>
      </w:r>
      <w:r w:rsidR="00B610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9145B9">
        <w:rPr>
          <w:rFonts w:ascii="Times New Roman" w:hAnsi="Times New Roman"/>
          <w:sz w:val="28"/>
          <w:szCs w:val="28"/>
          <w:lang w:val="uk-UA"/>
        </w:rPr>
        <w:t xml:space="preserve">базі </w:t>
      </w:r>
      <w:r w:rsidR="00A46978">
        <w:rPr>
          <w:rFonts w:ascii="Times New Roman" w:hAnsi="Times New Roman"/>
          <w:sz w:val="28"/>
          <w:szCs w:val="28"/>
          <w:lang w:val="uk-UA"/>
        </w:rPr>
        <w:t>Чернівецького ліцею № 14 Чернівецької міської ради вул. Шкільна, 3.</w:t>
      </w:r>
    </w:p>
    <w:p w14:paraId="35609E72" w14:textId="29DA1F04" w:rsidR="00535168" w:rsidRDefault="00535168" w:rsidP="00535168">
      <w:pPr>
        <w:ind w:firstLine="709"/>
        <w:jc w:val="both"/>
      </w:pPr>
      <w:r>
        <w:t>1.3. Виставка</w:t>
      </w:r>
      <w:r w:rsidR="00A46978">
        <w:rPr>
          <w:color w:val="000000"/>
        </w:rPr>
        <w:t>–</w:t>
      </w:r>
      <w:r>
        <w:t>конкурс</w:t>
      </w:r>
      <w:r>
        <w:rPr>
          <w:lang w:val="ru-RU"/>
        </w:rPr>
        <w:t xml:space="preserve"> </w:t>
      </w:r>
      <w:r>
        <w:t>проводиться у номінації «Декоративно</w:t>
      </w:r>
      <w:r w:rsidR="00A46978">
        <w:rPr>
          <w:color w:val="000000"/>
        </w:rPr>
        <w:t>–</w:t>
      </w:r>
      <w:r>
        <w:t>ужиткове мистецтво». Тема Виставки</w:t>
      </w:r>
      <w:r w:rsidR="009145B9">
        <w:t xml:space="preserve"> </w:t>
      </w:r>
      <w:r w:rsidR="00A46978">
        <w:rPr>
          <w:color w:val="000000"/>
        </w:rPr>
        <w:t>–</w:t>
      </w:r>
      <w:r w:rsidR="009145B9">
        <w:t xml:space="preserve"> </w:t>
      </w:r>
      <w:r>
        <w:t>конкурсу – «Знай і люби свій край».</w:t>
      </w:r>
    </w:p>
    <w:p w14:paraId="56AB5DDE" w14:textId="77777777" w:rsidR="00535168" w:rsidRPr="001A75F8" w:rsidRDefault="00535168" w:rsidP="00535168">
      <w:pPr>
        <w:pStyle w:val="a5"/>
        <w:spacing w:line="276" w:lineRule="auto"/>
        <w:ind w:left="720"/>
        <w:jc w:val="both"/>
        <w:rPr>
          <w:rFonts w:eastAsiaTheme="minorHAnsi"/>
          <w:sz w:val="12"/>
        </w:rPr>
      </w:pPr>
    </w:p>
    <w:p w14:paraId="073D016B" w14:textId="77777777" w:rsidR="00535168" w:rsidRDefault="00535168" w:rsidP="00535168">
      <w:pPr>
        <w:ind w:left="360"/>
        <w:jc w:val="center"/>
        <w:rPr>
          <w:b/>
        </w:rPr>
      </w:pPr>
      <w:r>
        <w:rPr>
          <w:b/>
        </w:rPr>
        <w:t>ІІ. Мета і завдання Виставки-конкурсу</w:t>
      </w:r>
    </w:p>
    <w:p w14:paraId="4A6C0B56" w14:textId="77777777" w:rsidR="00535168" w:rsidRPr="001A75F8" w:rsidRDefault="00535168" w:rsidP="00535168">
      <w:pPr>
        <w:spacing w:line="276" w:lineRule="auto"/>
        <w:rPr>
          <w:sz w:val="12"/>
        </w:rPr>
      </w:pPr>
    </w:p>
    <w:p w14:paraId="2DFBB530" w14:textId="4E97C1E4" w:rsidR="00535168" w:rsidRDefault="00535168" w:rsidP="00535168">
      <w:pPr>
        <w:ind w:firstLine="720"/>
        <w:jc w:val="both"/>
      </w:pPr>
      <w:r>
        <w:t>2.1. Метою Виставки</w:t>
      </w:r>
      <w:r w:rsidR="00B44698">
        <w:t xml:space="preserve"> </w:t>
      </w:r>
      <w:r>
        <w:t>-</w:t>
      </w:r>
      <w:r w:rsidR="00B44698">
        <w:t xml:space="preserve"> </w:t>
      </w:r>
      <w:r>
        <w:t>конкурсу є національне виховання дітей засобами українського мистецтва, виявлення і підтримка обдарованих дітей та молоді, пробудження поваги до національної культурної спадщини, сприяння розвитку шкіл традиційних народних промислів краю.</w:t>
      </w:r>
    </w:p>
    <w:p w14:paraId="2C62CF33" w14:textId="77777777" w:rsidR="00535168" w:rsidRDefault="00535168" w:rsidP="00535168">
      <w:pPr>
        <w:ind w:firstLine="720"/>
        <w:jc w:val="both"/>
      </w:pPr>
      <w:r>
        <w:t xml:space="preserve"> 2.2. Завданням Виставки-конкурсу є відродження та збереження народного декоративно-прикладного мистецтва; підтримка кращих дитячих художніх  колективів   та  окремих виконавців; залучення  художників, майстрів народної творчості  до творчої співпраці з обдарованими дітьми, розкриття нових талантів.</w:t>
      </w:r>
    </w:p>
    <w:p w14:paraId="65B3AC6B" w14:textId="77777777" w:rsidR="00535168" w:rsidRPr="001A75F8" w:rsidRDefault="00535168" w:rsidP="00535168">
      <w:pPr>
        <w:ind w:firstLine="720"/>
        <w:jc w:val="center"/>
        <w:rPr>
          <w:b/>
          <w:sz w:val="16"/>
        </w:rPr>
      </w:pPr>
    </w:p>
    <w:p w14:paraId="734A718F" w14:textId="77777777" w:rsidR="00535168" w:rsidRPr="001A75F8" w:rsidRDefault="00535168" w:rsidP="00535168">
      <w:pPr>
        <w:ind w:firstLine="709"/>
        <w:jc w:val="both"/>
        <w:rPr>
          <w:sz w:val="18"/>
        </w:rPr>
      </w:pPr>
    </w:p>
    <w:p w14:paraId="09F36174" w14:textId="11E9F9D6" w:rsidR="00535168" w:rsidRDefault="00B44698" w:rsidP="00535168">
      <w:pPr>
        <w:jc w:val="center"/>
      </w:pPr>
      <w:r>
        <w:rPr>
          <w:b/>
        </w:rPr>
        <w:t>ІІІ</w:t>
      </w:r>
      <w:r w:rsidR="00535168">
        <w:rPr>
          <w:b/>
        </w:rPr>
        <w:t>. Учасники Виставки-конкурсу</w:t>
      </w:r>
      <w:r w:rsidR="00535168">
        <w:t xml:space="preserve"> </w:t>
      </w:r>
    </w:p>
    <w:p w14:paraId="58EE6533" w14:textId="77777777" w:rsidR="00535168" w:rsidRPr="001A75F8" w:rsidRDefault="00535168" w:rsidP="00535168">
      <w:pPr>
        <w:jc w:val="center"/>
        <w:rPr>
          <w:sz w:val="14"/>
        </w:rPr>
      </w:pPr>
    </w:p>
    <w:p w14:paraId="2A0AA5D1" w14:textId="578612CB" w:rsidR="00535168" w:rsidRPr="00B44698" w:rsidRDefault="00B44698" w:rsidP="00B44698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5168" w:rsidRPr="00535168">
        <w:rPr>
          <w:rFonts w:ascii="Times New Roman" w:hAnsi="Times New Roman"/>
          <w:sz w:val="28"/>
          <w:szCs w:val="28"/>
          <w:lang w:val="uk-UA"/>
        </w:rPr>
        <w:t>.1. До участі у Виставці</w:t>
      </w:r>
      <w:r w:rsidR="00A46978" w:rsidRPr="00A46978">
        <w:rPr>
          <w:color w:val="000000"/>
          <w:lang w:val="uk-UA"/>
        </w:rPr>
        <w:t>–</w:t>
      </w:r>
      <w:r w:rsidR="00A46978">
        <w:rPr>
          <w:rFonts w:ascii="Times New Roman" w:hAnsi="Times New Roman"/>
          <w:sz w:val="28"/>
          <w:szCs w:val="28"/>
          <w:lang w:val="uk-UA"/>
        </w:rPr>
        <w:t>к</w:t>
      </w:r>
      <w:r w:rsidR="00535168" w:rsidRPr="00535168">
        <w:rPr>
          <w:rFonts w:ascii="Times New Roman" w:hAnsi="Times New Roman"/>
          <w:sz w:val="28"/>
          <w:szCs w:val="28"/>
          <w:lang w:val="uk-UA"/>
        </w:rPr>
        <w:t>онкурсі запрошуються здобувачі освіт</w:t>
      </w:r>
      <w:r>
        <w:rPr>
          <w:rFonts w:ascii="Times New Roman" w:hAnsi="Times New Roman"/>
          <w:sz w:val="28"/>
          <w:szCs w:val="28"/>
          <w:lang w:val="uk-UA"/>
        </w:rPr>
        <w:t>и  закладів загальної середньої та</w:t>
      </w:r>
      <w:r w:rsidR="00535168" w:rsidRPr="00535168">
        <w:rPr>
          <w:rFonts w:ascii="Times New Roman" w:hAnsi="Times New Roman"/>
          <w:sz w:val="28"/>
          <w:szCs w:val="28"/>
          <w:lang w:val="uk-UA"/>
        </w:rPr>
        <w:t xml:space="preserve"> позашкільної </w:t>
      </w:r>
      <w:r w:rsidR="00535168" w:rsidRPr="00B44698">
        <w:rPr>
          <w:rFonts w:ascii="Times New Roman" w:hAnsi="Times New Roman"/>
          <w:sz w:val="28"/>
          <w:szCs w:val="28"/>
          <w:lang w:val="uk-UA"/>
        </w:rPr>
        <w:t>освіти.</w:t>
      </w:r>
    </w:p>
    <w:p w14:paraId="7587FAF8" w14:textId="06CB9F9C" w:rsidR="00535168" w:rsidRDefault="00B44698" w:rsidP="00535168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5168">
        <w:rPr>
          <w:rFonts w:ascii="Times New Roman" w:hAnsi="Times New Roman"/>
          <w:sz w:val="28"/>
          <w:szCs w:val="28"/>
        </w:rPr>
        <w:t xml:space="preserve">.2.  </w:t>
      </w:r>
      <w:r w:rsidR="00535168">
        <w:rPr>
          <w:rFonts w:ascii="Times New Roman" w:hAnsi="Times New Roman"/>
          <w:color w:val="000000"/>
          <w:sz w:val="28"/>
          <w:szCs w:val="28"/>
        </w:rPr>
        <w:t>Виставка-конкурсу проводиться за двома віковими категоріями:</w:t>
      </w:r>
    </w:p>
    <w:p w14:paraId="7CB3F733" w14:textId="502D06B4" w:rsidR="00535168" w:rsidRDefault="00535168" w:rsidP="00535168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молодша – 6</w:t>
      </w:r>
      <w:r w:rsidR="00B446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46978">
        <w:rPr>
          <w:color w:val="000000"/>
        </w:rPr>
        <w:t>–</w:t>
      </w:r>
      <w:r w:rsidR="00B446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11 років;</w:t>
      </w:r>
    </w:p>
    <w:p w14:paraId="1F1F4A27" w14:textId="0D36BC1A" w:rsidR="00535168" w:rsidRDefault="00535168" w:rsidP="00535168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старша – 12</w:t>
      </w:r>
      <w:r w:rsidR="00B446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46978">
        <w:rPr>
          <w:color w:val="000000"/>
        </w:rPr>
        <w:t>–</w:t>
      </w:r>
      <w:r w:rsidR="00A46978">
        <w:rPr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18 років.</w:t>
      </w:r>
    </w:p>
    <w:p w14:paraId="0E6C7FEE" w14:textId="77777777" w:rsidR="00535168" w:rsidRPr="00A46978" w:rsidRDefault="00535168" w:rsidP="00535168">
      <w:pPr>
        <w:pStyle w:val="a5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ACF3AD4" w14:textId="07DAE0A7" w:rsidR="00A46978" w:rsidRPr="00A46978" w:rsidRDefault="00535168" w:rsidP="00535168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B44698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 проведення Виставки</w:t>
      </w:r>
      <w:r w:rsidR="00B446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46978">
        <w:rPr>
          <w:rFonts w:ascii="Times New Roman" w:hAnsi="Times New Roman"/>
          <w:b/>
          <w:sz w:val="28"/>
          <w:szCs w:val="28"/>
        </w:rPr>
        <w:t>–</w:t>
      </w:r>
      <w:r w:rsidR="00B446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конкурсу</w:t>
      </w:r>
    </w:p>
    <w:p w14:paraId="582161BF" w14:textId="10AC4E41" w:rsidR="00535168" w:rsidRDefault="00B44698" w:rsidP="005351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535168">
        <w:rPr>
          <w:rFonts w:ascii="Times New Roman" w:hAnsi="Times New Roman"/>
          <w:sz w:val="28"/>
          <w:szCs w:val="28"/>
        </w:rPr>
        <w:t>.1. Виставка</w:t>
      </w:r>
      <w:r w:rsidR="00A46978">
        <w:rPr>
          <w:color w:val="000000"/>
        </w:rPr>
        <w:t>–</w:t>
      </w:r>
      <w:r w:rsidR="00535168">
        <w:rPr>
          <w:rFonts w:ascii="Times New Roman" w:hAnsi="Times New Roman"/>
          <w:sz w:val="28"/>
          <w:szCs w:val="28"/>
        </w:rPr>
        <w:t>конкурс передбачає особисту першість з кожного з перелічених розділів:</w:t>
      </w:r>
    </w:p>
    <w:p w14:paraId="13AFB960" w14:textId="77777777" w:rsidR="00535168" w:rsidRDefault="00535168" w:rsidP="00535168">
      <w:pPr>
        <w:jc w:val="both"/>
      </w:pPr>
      <w:r>
        <w:t xml:space="preserve">          художнє різьблення по дереву;</w:t>
      </w:r>
    </w:p>
    <w:p w14:paraId="57675B4F" w14:textId="77777777" w:rsidR="00535168" w:rsidRDefault="00535168" w:rsidP="00535168">
      <w:pPr>
        <w:jc w:val="both"/>
      </w:pPr>
      <w:r>
        <w:t xml:space="preserve">          гончарство та художня кераміка;</w:t>
      </w:r>
    </w:p>
    <w:p w14:paraId="3326D1D2" w14:textId="77777777" w:rsidR="00535168" w:rsidRDefault="00535168" w:rsidP="00535168">
      <w:pPr>
        <w:jc w:val="both"/>
      </w:pPr>
      <w:r>
        <w:t xml:space="preserve">          художнє плетіння, ткацтво;</w:t>
      </w:r>
    </w:p>
    <w:p w14:paraId="734C433F" w14:textId="77777777" w:rsidR="00535168" w:rsidRDefault="00535168" w:rsidP="00535168">
      <w:pPr>
        <w:jc w:val="both"/>
      </w:pPr>
      <w:r>
        <w:t xml:space="preserve">          в’язання спицями, гачком;</w:t>
      </w:r>
    </w:p>
    <w:p w14:paraId="4FBCBF8C" w14:textId="77777777" w:rsidR="00535168" w:rsidRDefault="00535168" w:rsidP="00535168">
      <w:pPr>
        <w:jc w:val="both"/>
      </w:pPr>
      <w:r>
        <w:t xml:space="preserve">          витинання;</w:t>
      </w:r>
    </w:p>
    <w:p w14:paraId="170D3AD9" w14:textId="77777777" w:rsidR="00535168" w:rsidRDefault="00535168" w:rsidP="00535168">
      <w:pPr>
        <w:jc w:val="both"/>
      </w:pPr>
      <w:r>
        <w:t xml:space="preserve">          художня вишивка;</w:t>
      </w:r>
    </w:p>
    <w:p w14:paraId="71975A44" w14:textId="77777777" w:rsidR="00535168" w:rsidRDefault="00535168" w:rsidP="00535168">
      <w:pPr>
        <w:jc w:val="both"/>
      </w:pPr>
      <w:r>
        <w:t xml:space="preserve">          народна лялька;</w:t>
      </w:r>
    </w:p>
    <w:p w14:paraId="566ECED3" w14:textId="77777777" w:rsidR="00535168" w:rsidRDefault="00535168" w:rsidP="00535168">
      <w:pPr>
        <w:jc w:val="both"/>
      </w:pPr>
      <w:r>
        <w:t xml:space="preserve">          м’яка іграшка;</w:t>
      </w:r>
    </w:p>
    <w:p w14:paraId="740152AF" w14:textId="77777777" w:rsidR="00535168" w:rsidRDefault="00535168" w:rsidP="00535168">
      <w:pPr>
        <w:jc w:val="both"/>
      </w:pPr>
      <w:r>
        <w:t xml:space="preserve">          писанкарство;</w:t>
      </w:r>
    </w:p>
    <w:p w14:paraId="71CE0233" w14:textId="77777777" w:rsidR="00535168" w:rsidRDefault="00535168" w:rsidP="00535168">
      <w:pPr>
        <w:jc w:val="both"/>
      </w:pPr>
      <w:r>
        <w:t xml:space="preserve">          вироби з тіста;</w:t>
      </w:r>
    </w:p>
    <w:p w14:paraId="07375DD6" w14:textId="77777777" w:rsidR="00535168" w:rsidRDefault="00535168" w:rsidP="00535168">
      <w:pPr>
        <w:jc w:val="both"/>
      </w:pPr>
      <w:r>
        <w:t xml:space="preserve">          вироби з шкіри;</w:t>
      </w:r>
    </w:p>
    <w:p w14:paraId="72177F3B" w14:textId="77777777" w:rsidR="00535168" w:rsidRDefault="00535168" w:rsidP="00535168">
      <w:pPr>
        <w:jc w:val="both"/>
      </w:pPr>
      <w:r>
        <w:t xml:space="preserve">          декоративний розпис, народний живопис;</w:t>
      </w:r>
    </w:p>
    <w:p w14:paraId="0A78E5E2" w14:textId="77777777" w:rsidR="00535168" w:rsidRDefault="00535168" w:rsidP="00535168">
      <w:pPr>
        <w:jc w:val="both"/>
      </w:pPr>
      <w:r>
        <w:t xml:space="preserve">          бісероплетіння;</w:t>
      </w:r>
    </w:p>
    <w:p w14:paraId="5B17D4DC" w14:textId="77777777" w:rsidR="00535168" w:rsidRDefault="00535168" w:rsidP="00535168">
      <w:pPr>
        <w:jc w:val="both"/>
      </w:pPr>
      <w:r>
        <w:t xml:space="preserve">          паперова пластика та оригамі;</w:t>
      </w:r>
    </w:p>
    <w:p w14:paraId="3C4DD9E2" w14:textId="77777777" w:rsidR="00535168" w:rsidRDefault="00535168" w:rsidP="00535168">
      <w:pPr>
        <w:jc w:val="both"/>
      </w:pPr>
      <w:r>
        <w:t xml:space="preserve">          вироби з соломки;</w:t>
      </w:r>
    </w:p>
    <w:p w14:paraId="11AC8467" w14:textId="77777777" w:rsidR="00535168" w:rsidRDefault="00535168" w:rsidP="00535168">
      <w:pPr>
        <w:jc w:val="both"/>
      </w:pPr>
      <w:r>
        <w:t xml:space="preserve">          ізонитка;</w:t>
      </w:r>
    </w:p>
    <w:p w14:paraId="226019F8" w14:textId="77777777" w:rsidR="00535168" w:rsidRDefault="00535168" w:rsidP="00535168">
      <w:pPr>
        <w:jc w:val="both"/>
      </w:pPr>
      <w:r>
        <w:t xml:space="preserve">          вироби з природніх матеріалів;</w:t>
      </w:r>
    </w:p>
    <w:p w14:paraId="5BD0FB8F" w14:textId="77777777" w:rsidR="00535168" w:rsidRDefault="00535168" w:rsidP="00535168">
      <w:pPr>
        <w:jc w:val="both"/>
      </w:pPr>
      <w:r>
        <w:t xml:space="preserve">          інші техніки виконання.</w:t>
      </w:r>
    </w:p>
    <w:p w14:paraId="7B4F8D30" w14:textId="4966064A" w:rsidR="00535168" w:rsidRPr="003C7162" w:rsidRDefault="00B44698" w:rsidP="00535168">
      <w:pPr>
        <w:ind w:firstLine="709"/>
        <w:jc w:val="both"/>
        <w:rPr>
          <w:b/>
          <w:lang w:val="ru-RU"/>
        </w:rPr>
      </w:pPr>
      <w:r>
        <w:t>4</w:t>
      </w:r>
      <w:r w:rsidR="00535168">
        <w:t xml:space="preserve">.2. </w:t>
      </w:r>
      <w:r w:rsidR="000143C5">
        <w:rPr>
          <w:color w:val="000000"/>
        </w:rPr>
        <w:t>У</w:t>
      </w:r>
      <w:r w:rsidR="00535168">
        <w:rPr>
          <w:color w:val="000000"/>
        </w:rPr>
        <w:t xml:space="preserve"> </w:t>
      </w:r>
      <w:r>
        <w:rPr>
          <w:color w:val="000000"/>
        </w:rPr>
        <w:t xml:space="preserve">міському </w:t>
      </w:r>
      <w:r w:rsidR="00535168">
        <w:rPr>
          <w:color w:val="000000"/>
        </w:rPr>
        <w:t xml:space="preserve">етапі </w:t>
      </w:r>
      <w:r>
        <w:rPr>
          <w:color w:val="000000"/>
        </w:rPr>
        <w:t xml:space="preserve">обласної </w:t>
      </w:r>
      <w:r w:rsidR="00535168">
        <w:rPr>
          <w:color w:val="000000"/>
        </w:rPr>
        <w:t>Виставки-конкурсу беруть участь</w:t>
      </w:r>
      <w:r>
        <w:rPr>
          <w:color w:val="000000"/>
        </w:rPr>
        <w:t xml:space="preserve"> учні та вихованці </w:t>
      </w:r>
      <w:r w:rsidRPr="00535168">
        <w:rPr>
          <w:rFonts w:eastAsiaTheme="minorHAnsi"/>
        </w:rPr>
        <w:t>закладів загальної середньої та позашкільної освіти</w:t>
      </w:r>
      <w:r>
        <w:rPr>
          <w:rFonts w:eastAsiaTheme="minorHAnsi"/>
        </w:rPr>
        <w:t>.</w:t>
      </w:r>
      <w:r w:rsidR="000143C5">
        <w:rPr>
          <w:rFonts w:eastAsiaTheme="minorHAnsi"/>
        </w:rPr>
        <w:t xml:space="preserve"> </w:t>
      </w:r>
      <w:r w:rsidR="000143C5" w:rsidRPr="003C7162">
        <w:rPr>
          <w:b/>
        </w:rPr>
        <w:t xml:space="preserve">Кожен заклад освіти подає не більше </w:t>
      </w:r>
      <w:r w:rsidR="00A46978">
        <w:rPr>
          <w:b/>
        </w:rPr>
        <w:t>2</w:t>
      </w:r>
      <w:r w:rsidR="000143C5" w:rsidRPr="003C7162">
        <w:rPr>
          <w:b/>
        </w:rPr>
        <w:t>-х робіт у всіх категоріях та розділах</w:t>
      </w:r>
      <w:r w:rsidR="000143C5" w:rsidRPr="003C7162">
        <w:rPr>
          <w:b/>
          <w:lang w:val="ru-RU"/>
        </w:rPr>
        <w:t>.</w:t>
      </w:r>
    </w:p>
    <w:p w14:paraId="7B31BB3D" w14:textId="62E21F9D" w:rsidR="00535168" w:rsidRDefault="00B44698" w:rsidP="00535168">
      <w:pPr>
        <w:ind w:firstLine="709"/>
        <w:jc w:val="both"/>
      </w:pPr>
      <w:r>
        <w:t>4</w:t>
      </w:r>
      <w:r w:rsidR="00535168">
        <w:t>.3. Розміри експонатів не повинні перевищувати 40</w:t>
      </w:r>
      <w:r>
        <w:t xml:space="preserve"> </w:t>
      </w:r>
      <w:r w:rsidR="00535168">
        <w:t>см х</w:t>
      </w:r>
      <w:r>
        <w:t xml:space="preserve"> </w:t>
      </w:r>
      <w:r w:rsidR="00535168">
        <w:t>40</w:t>
      </w:r>
      <w:r>
        <w:t xml:space="preserve"> </w:t>
      </w:r>
      <w:r w:rsidR="00535168">
        <w:t>см х</w:t>
      </w:r>
      <w:r>
        <w:t xml:space="preserve"> </w:t>
      </w:r>
      <w:r w:rsidR="00535168">
        <w:t>40</w:t>
      </w:r>
      <w:r>
        <w:t xml:space="preserve"> </w:t>
      </w:r>
      <w:r w:rsidR="00535168">
        <w:t>см та важити не більше 1 кг; розмір картин, виконаних у будь-яких техніках виконання не повинен перевищувати 40</w:t>
      </w:r>
      <w:r>
        <w:t xml:space="preserve"> </w:t>
      </w:r>
      <w:r w:rsidR="00535168">
        <w:t>см х</w:t>
      </w:r>
      <w:r>
        <w:t xml:space="preserve"> </w:t>
      </w:r>
      <w:r w:rsidR="00535168">
        <w:t>50</w:t>
      </w:r>
      <w:r>
        <w:t xml:space="preserve"> </w:t>
      </w:r>
      <w:r w:rsidR="00535168">
        <w:t>см.</w:t>
      </w:r>
    </w:p>
    <w:p w14:paraId="3DE90786" w14:textId="6908E899" w:rsidR="00535168" w:rsidRDefault="00B44698" w:rsidP="00535168">
      <w:pPr>
        <w:ind w:firstLine="709"/>
        <w:jc w:val="both"/>
      </w:pPr>
      <w:r>
        <w:t>4</w:t>
      </w:r>
      <w:r w:rsidR="00535168">
        <w:t>.4. Роботи в номінації витинанка, декоративний розпис, графіка, живопис, батик, художня вишивка (картини) повинні бути оформленні виключно у рамки, але без скла та не повинні перевищувати розмір 40</w:t>
      </w:r>
      <w:r>
        <w:t xml:space="preserve"> </w:t>
      </w:r>
      <w:r w:rsidR="00535168">
        <w:t>см х 50</w:t>
      </w:r>
      <w:r>
        <w:t xml:space="preserve"> </w:t>
      </w:r>
      <w:r w:rsidR="00535168">
        <w:t>см. На зворотній стороні картин має бути кріплення. Роботи оформлені без рамки до участі у виставці не приймаються.</w:t>
      </w:r>
    </w:p>
    <w:p w14:paraId="2FD27CF7" w14:textId="1B67CD65" w:rsidR="00535168" w:rsidRDefault="00B44698" w:rsidP="00535168">
      <w:pPr>
        <w:spacing w:line="276" w:lineRule="auto"/>
        <w:ind w:firstLine="709"/>
        <w:jc w:val="both"/>
      </w:pPr>
      <w:r>
        <w:t>4</w:t>
      </w:r>
      <w:r w:rsidR="00535168">
        <w:t>.5. Для оцінювання техніки виконання робіт з розділу «художня вишивка» необхідно показати зворотний бік роботи.</w:t>
      </w:r>
    </w:p>
    <w:p w14:paraId="3910EF0A" w14:textId="5939AE4C" w:rsidR="00535168" w:rsidRDefault="00B44698" w:rsidP="00535168">
      <w:pPr>
        <w:spacing w:after="20"/>
        <w:ind w:firstLine="709"/>
        <w:jc w:val="both"/>
      </w:pPr>
      <w:r>
        <w:t>4</w:t>
      </w:r>
      <w:r w:rsidR="00535168">
        <w:t>.6. Роботи повинні мати належний вигляд: оформлені, підписані (розмір етикетки 10</w:t>
      </w:r>
      <w:r>
        <w:t xml:space="preserve"> </w:t>
      </w:r>
      <w:r w:rsidR="00535168">
        <w:t>х</w:t>
      </w:r>
      <w:r>
        <w:t xml:space="preserve"> </w:t>
      </w:r>
      <w:r w:rsidR="00535168">
        <w:t>4 см. Назва роботи, автор, вік, назва гуртка, заклад).</w:t>
      </w:r>
    </w:p>
    <w:p w14:paraId="59AF2E45" w14:textId="01A2D57D" w:rsidR="00535168" w:rsidRDefault="00B44698" w:rsidP="00535168">
      <w:pPr>
        <w:spacing w:line="276" w:lineRule="auto"/>
        <w:ind w:firstLine="709"/>
        <w:jc w:val="both"/>
      </w:pPr>
      <w:r>
        <w:t>4</w:t>
      </w:r>
      <w:r w:rsidR="00535168">
        <w:t>.7. Роботи, які брали участь в минулих Виставках-конкурсах і експонати низького рівня виконання до участі не допускаються.</w:t>
      </w:r>
    </w:p>
    <w:p w14:paraId="308EEC87" w14:textId="77777777" w:rsidR="00535168" w:rsidRPr="00A46978" w:rsidRDefault="00535168" w:rsidP="00535168">
      <w:pPr>
        <w:spacing w:line="276" w:lineRule="auto"/>
        <w:rPr>
          <w:b/>
          <w:sz w:val="22"/>
          <w:szCs w:val="22"/>
        </w:rPr>
      </w:pPr>
      <w:r>
        <w:rPr>
          <w:b/>
        </w:rPr>
        <w:t xml:space="preserve">                                           </w:t>
      </w:r>
    </w:p>
    <w:p w14:paraId="7614BA40" w14:textId="403C1AB6" w:rsidR="00535168" w:rsidRDefault="00535168" w:rsidP="00535168">
      <w:pPr>
        <w:spacing w:line="276" w:lineRule="auto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Документація</w:t>
      </w:r>
    </w:p>
    <w:p w14:paraId="5CD97CFA" w14:textId="77777777" w:rsidR="00A46978" w:rsidRPr="00A46978" w:rsidRDefault="00A46978" w:rsidP="00535168">
      <w:pPr>
        <w:spacing w:line="276" w:lineRule="auto"/>
        <w:jc w:val="center"/>
        <w:rPr>
          <w:b/>
          <w:sz w:val="22"/>
          <w:szCs w:val="22"/>
        </w:rPr>
      </w:pPr>
    </w:p>
    <w:p w14:paraId="143A26D5" w14:textId="53A4D304" w:rsidR="00535168" w:rsidRDefault="00B44698" w:rsidP="00535168">
      <w:pPr>
        <w:spacing w:line="276" w:lineRule="auto"/>
        <w:ind w:firstLine="709"/>
        <w:jc w:val="both"/>
      </w:pPr>
      <w:r>
        <w:t>5</w:t>
      </w:r>
      <w:r w:rsidR="00535168">
        <w:t>.1. Для участі у Виставці</w:t>
      </w:r>
      <w:r w:rsidR="00A46978">
        <w:rPr>
          <w:color w:val="000000"/>
        </w:rPr>
        <w:t>–</w:t>
      </w:r>
      <w:r w:rsidR="00535168">
        <w:t xml:space="preserve">конкурсі </w:t>
      </w:r>
      <w:r>
        <w:t xml:space="preserve">учасники </w:t>
      </w:r>
      <w:r w:rsidR="00535168">
        <w:t>пода</w:t>
      </w:r>
      <w:r>
        <w:t>ють в оргкомітет</w:t>
      </w:r>
      <w:r w:rsidR="00535168">
        <w:t>:</w:t>
      </w:r>
    </w:p>
    <w:p w14:paraId="15F07D57" w14:textId="77777777" w:rsidR="00535168" w:rsidRDefault="00535168" w:rsidP="00535168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на фірмовому бланку у форматі</w:t>
      </w:r>
      <w:r>
        <w:rPr>
          <w:b/>
          <w:sz w:val="28"/>
          <w:szCs w:val="28"/>
        </w:rPr>
        <w:t xml:space="preserve"> </w:t>
      </w:r>
      <w:r w:rsidRPr="00B44698">
        <w:rPr>
          <w:sz w:val="28"/>
          <w:szCs w:val="28"/>
          <w:lang w:val="en-US"/>
        </w:rPr>
        <w:t>Word</w:t>
      </w:r>
      <w:r w:rsidRPr="00B44698">
        <w:rPr>
          <w:sz w:val="28"/>
          <w:szCs w:val="28"/>
          <w:lang w:val="ru-RU"/>
        </w:rPr>
        <w:t xml:space="preserve"> документ</w:t>
      </w:r>
      <w:r w:rsidRPr="00B4469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460542C7" w14:textId="77777777" w:rsidR="00535168" w:rsidRDefault="00535168" w:rsidP="00535168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Паспорт на кожну роботу в окремому файлі;</w:t>
      </w:r>
    </w:p>
    <w:p w14:paraId="52DFB3C5" w14:textId="4DEBC49C" w:rsidR="00535168" w:rsidRDefault="00535168" w:rsidP="00535168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Фотокартку експоната розміром 10х15 см в друкованому вигляді (допускаються фотокартки роздруковані на принтері на звичайному папері).</w:t>
      </w:r>
    </w:p>
    <w:p w14:paraId="6B00607C" w14:textId="77777777" w:rsidR="00535168" w:rsidRDefault="00535168" w:rsidP="00535168">
      <w:pPr>
        <w:spacing w:line="276" w:lineRule="auto"/>
        <w:ind w:firstLine="709"/>
        <w:jc w:val="both"/>
      </w:pPr>
      <w:r>
        <w:lastRenderedPageBreak/>
        <w:t>Фотографії повинні бути з чітким зображенням без додаткових рамок, підписів, та інших елементів, доданих поверх фото.</w:t>
      </w:r>
    </w:p>
    <w:p w14:paraId="08825FAC" w14:textId="48D455D1" w:rsidR="00535168" w:rsidRDefault="00B44698" w:rsidP="00535168">
      <w:pPr>
        <w:spacing w:line="276" w:lineRule="auto"/>
        <w:ind w:firstLine="709"/>
        <w:jc w:val="both"/>
      </w:pPr>
      <w:r>
        <w:t>5</w:t>
      </w:r>
      <w:r w:rsidR="00535168">
        <w:t>.2. Документи подаються без скорочень та абревіатур.</w:t>
      </w:r>
    </w:p>
    <w:p w14:paraId="005E9B7D" w14:textId="77777777" w:rsidR="00535168" w:rsidRPr="00B44698" w:rsidRDefault="00535168" w:rsidP="0053516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44698">
        <w:rPr>
          <w:rFonts w:ascii="Times New Roman" w:hAnsi="Times New Roman"/>
          <w:sz w:val="28"/>
          <w:szCs w:val="28"/>
          <w:lang w:val="uk-UA"/>
        </w:rPr>
        <w:t>Роботи, які не відповідають вимогам та не мають супроводжуючих, вище перерахованих документів, на Виставку-конкурс не приймаються.</w:t>
      </w:r>
    </w:p>
    <w:p w14:paraId="487FB558" w14:textId="77777777" w:rsidR="00535168" w:rsidRPr="00A46978" w:rsidRDefault="00535168" w:rsidP="00535168">
      <w:pPr>
        <w:spacing w:line="276" w:lineRule="auto"/>
        <w:jc w:val="both"/>
        <w:rPr>
          <w:sz w:val="22"/>
          <w:szCs w:val="22"/>
        </w:rPr>
      </w:pPr>
    </w:p>
    <w:p w14:paraId="665CCDE1" w14:textId="75402DEC" w:rsidR="00535168" w:rsidRDefault="00535168" w:rsidP="00535168">
      <w:pPr>
        <w:spacing w:line="276" w:lineRule="auto"/>
        <w:rPr>
          <w:b/>
        </w:rPr>
      </w:pPr>
      <w:r>
        <w:rPr>
          <w:b/>
        </w:rPr>
        <w:t xml:space="preserve">                          </w:t>
      </w:r>
      <w:r>
        <w:rPr>
          <w:b/>
          <w:lang w:val="en-US"/>
        </w:rPr>
        <w:t>V</w:t>
      </w:r>
      <w:r>
        <w:rPr>
          <w:b/>
        </w:rPr>
        <w:t>І. Визначення та нагородження переможців</w:t>
      </w:r>
    </w:p>
    <w:p w14:paraId="3A2E9F09" w14:textId="77777777" w:rsidR="00A46978" w:rsidRPr="00A46978" w:rsidRDefault="00A46978" w:rsidP="00535168">
      <w:pPr>
        <w:spacing w:line="276" w:lineRule="auto"/>
        <w:rPr>
          <w:b/>
          <w:sz w:val="22"/>
          <w:szCs w:val="22"/>
        </w:rPr>
      </w:pPr>
    </w:p>
    <w:p w14:paraId="115321F5" w14:textId="6483F4E5" w:rsidR="00535168" w:rsidRDefault="00B44698" w:rsidP="00535168">
      <w:pPr>
        <w:spacing w:line="276" w:lineRule="auto"/>
        <w:ind w:firstLine="709"/>
        <w:rPr>
          <w:b/>
        </w:rPr>
      </w:pPr>
      <w:r>
        <w:t>6</w:t>
      </w:r>
      <w:r w:rsidR="00535168">
        <w:t>.1. Роботи оцінюються з кожного розділу окремо, згідно з критеріями конкурсних оцінок:</w:t>
      </w:r>
    </w:p>
    <w:p w14:paraId="3D4A7917" w14:textId="77777777" w:rsidR="00535168" w:rsidRDefault="00535168" w:rsidP="00535168">
      <w:pPr>
        <w:spacing w:line="276" w:lineRule="auto"/>
        <w:jc w:val="both"/>
      </w:pPr>
      <w:r>
        <w:t xml:space="preserve">               за композицію …………………………….50 балів</w:t>
      </w:r>
    </w:p>
    <w:p w14:paraId="6D142CF6" w14:textId="77777777" w:rsidR="00535168" w:rsidRDefault="00535168" w:rsidP="00535168">
      <w:pPr>
        <w:spacing w:line="276" w:lineRule="auto"/>
        <w:jc w:val="both"/>
      </w:pPr>
      <w:r>
        <w:t xml:space="preserve">               за техніку виконання ……………………  50 балів</w:t>
      </w:r>
    </w:p>
    <w:p w14:paraId="3A0DCFC1" w14:textId="77777777" w:rsidR="00535168" w:rsidRDefault="00535168" w:rsidP="00535168">
      <w:pPr>
        <w:spacing w:line="276" w:lineRule="auto"/>
        <w:jc w:val="both"/>
      </w:pPr>
      <w:r>
        <w:t xml:space="preserve">               за оригінальність твору ………………… 50 балів</w:t>
      </w:r>
    </w:p>
    <w:p w14:paraId="3EE7F8A7" w14:textId="77777777" w:rsidR="00535168" w:rsidRDefault="00535168" w:rsidP="00535168">
      <w:pPr>
        <w:spacing w:line="276" w:lineRule="auto"/>
        <w:jc w:val="both"/>
      </w:pPr>
      <w:r>
        <w:t xml:space="preserve">               ступінь емоційного впливу……………… 50 балів</w:t>
      </w:r>
    </w:p>
    <w:p w14:paraId="643AFAD4" w14:textId="77777777" w:rsidR="00535168" w:rsidRDefault="00535168" w:rsidP="00535168">
      <w:pPr>
        <w:spacing w:line="276" w:lineRule="auto"/>
        <w:jc w:val="both"/>
      </w:pPr>
      <w:r>
        <w:t>Особиста першість визначається за максимальною кількістю балів, набраних автором за представлену роботу.</w:t>
      </w:r>
    </w:p>
    <w:p w14:paraId="7D2F9344" w14:textId="7FA5D9EC" w:rsidR="00535168" w:rsidRDefault="00B44698" w:rsidP="00535168">
      <w:pPr>
        <w:ind w:firstLine="709"/>
        <w:jc w:val="both"/>
      </w:pPr>
      <w:r>
        <w:t>6</w:t>
      </w:r>
      <w:r w:rsidR="00535168">
        <w:t>.</w:t>
      </w:r>
      <w:r>
        <w:t>2</w:t>
      </w:r>
      <w:r w:rsidR="00535168">
        <w:t xml:space="preserve">. </w:t>
      </w:r>
      <w:r w:rsidR="00535168">
        <w:rPr>
          <w:bCs/>
        </w:rPr>
        <w:t xml:space="preserve">Журі </w:t>
      </w:r>
      <w:r w:rsidR="00535168">
        <w:t>Виставки</w:t>
      </w:r>
      <w:r w:rsidR="00A46978">
        <w:rPr>
          <w:color w:val="000000"/>
        </w:rPr>
        <w:t>–</w:t>
      </w:r>
      <w:r w:rsidR="00535168">
        <w:t xml:space="preserve">конкурсу </w:t>
      </w:r>
      <w:r w:rsidR="00535168">
        <w:rPr>
          <w:bCs/>
        </w:rPr>
        <w:t>має право</w:t>
      </w:r>
      <w:r w:rsidR="00535168">
        <w:rPr>
          <w:bCs/>
          <w:lang w:val="ru-RU"/>
        </w:rPr>
        <w:t xml:space="preserve"> не </w:t>
      </w:r>
      <w:r w:rsidR="00535168">
        <w:rPr>
          <w:bCs/>
        </w:rPr>
        <w:t xml:space="preserve">присуджувати всі призові місця. </w:t>
      </w:r>
    </w:p>
    <w:p w14:paraId="25319775" w14:textId="69331EBD" w:rsidR="00535168" w:rsidRDefault="00B44698" w:rsidP="00535168">
      <w:pPr>
        <w:ind w:firstLine="709"/>
        <w:jc w:val="both"/>
      </w:pPr>
      <w:r>
        <w:t>6</w:t>
      </w:r>
      <w:r w:rsidR="00535168">
        <w:t>.</w:t>
      </w:r>
      <w:r>
        <w:t>3</w:t>
      </w:r>
      <w:r w:rsidR="00535168">
        <w:t>. У разі виникнення спірних питань право остаточного рішення належить голові журі.</w:t>
      </w:r>
    </w:p>
    <w:p w14:paraId="7A8C31CD" w14:textId="04654859" w:rsidR="00535168" w:rsidRDefault="00B44698" w:rsidP="00535168">
      <w:pPr>
        <w:ind w:firstLine="709"/>
        <w:jc w:val="both"/>
      </w:pPr>
      <w:r>
        <w:t>6</w:t>
      </w:r>
      <w:r w:rsidR="00535168">
        <w:t>.</w:t>
      </w:r>
      <w:r>
        <w:t>4</w:t>
      </w:r>
      <w:r w:rsidR="00535168">
        <w:t>. Пер</w:t>
      </w:r>
      <w:r w:rsidR="003C7162">
        <w:t>еможці нагороджуються дипломами</w:t>
      </w:r>
      <w:r w:rsidR="003C7162" w:rsidRPr="003C7162">
        <w:rPr>
          <w:lang w:val="ru-RU"/>
        </w:rPr>
        <w:t xml:space="preserve"> </w:t>
      </w:r>
      <w:r>
        <w:t>управління освіти Чернівецької міської ради.</w:t>
      </w:r>
    </w:p>
    <w:p w14:paraId="6F5F7E8E" w14:textId="77777777" w:rsidR="00535168" w:rsidRDefault="00535168" w:rsidP="00535168">
      <w:pPr>
        <w:ind w:firstLine="709"/>
        <w:jc w:val="both"/>
      </w:pPr>
    </w:p>
    <w:p w14:paraId="63A52E7C" w14:textId="62535AAC" w:rsidR="00CC7141" w:rsidRDefault="00396C56" w:rsidP="00396C56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724C38" w14:textId="7247B1EC" w:rsidR="008424A2" w:rsidRDefault="008424A2" w:rsidP="00B4469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F3E2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C71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6C5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67FDDCD9" w14:textId="77777777" w:rsidR="006F3E23" w:rsidRDefault="006F3E23" w:rsidP="001939B5">
      <w:pPr>
        <w:pStyle w:val="a6"/>
        <w:ind w:left="4956"/>
        <w:jc w:val="left"/>
        <w:rPr>
          <w:bCs/>
          <w:szCs w:val="28"/>
        </w:rPr>
      </w:pPr>
      <w:r>
        <w:rPr>
          <w:bCs/>
          <w:szCs w:val="28"/>
        </w:rPr>
        <w:t xml:space="preserve">   </w:t>
      </w:r>
    </w:p>
    <w:p w14:paraId="6E3AFB9C" w14:textId="18E4C0EB" w:rsidR="008424A2" w:rsidRDefault="006F3E23" w:rsidP="008424A2">
      <w:pPr>
        <w:pStyle w:val="a6"/>
        <w:ind w:left="4956"/>
        <w:jc w:val="left"/>
        <w:rPr>
          <w:bCs/>
          <w:szCs w:val="28"/>
        </w:rPr>
      </w:pPr>
      <w:r>
        <w:rPr>
          <w:bCs/>
          <w:szCs w:val="28"/>
        </w:rPr>
        <w:t xml:space="preserve"> </w:t>
      </w:r>
      <w:r w:rsidR="00FC3777">
        <w:rPr>
          <w:bCs/>
          <w:szCs w:val="28"/>
        </w:rPr>
        <w:t xml:space="preserve">  </w:t>
      </w:r>
    </w:p>
    <w:p w14:paraId="388D9BA2" w14:textId="1E5B6CD6" w:rsidR="008424A2" w:rsidRDefault="00CC7141" w:rsidP="009D2BB1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3787E4B3" w14:textId="18A6320A" w:rsidR="003742D1" w:rsidRDefault="003742D1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3ADA747D" w14:textId="69B3A47E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2BBA61BF" w14:textId="2844AC69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6D9711AE" w14:textId="578E42BC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07A31053" w14:textId="15B5F475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006FD7BE" w14:textId="5DB44014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670B37F9" w14:textId="346F48AA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2C43693E" w14:textId="31292DF1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13D435CB" w14:textId="4F206BE9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29D8A835" w14:textId="77B9B591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2A778459" w14:textId="461D09CC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630DAB2D" w14:textId="1E6CD5E9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50570916" w14:textId="360468BC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6232C2AC" w14:textId="50631A2C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04EFF416" w14:textId="0473AB44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647DF6D0" w14:textId="4F7282B9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770DC207" w14:textId="65D98A0A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65919971" w14:textId="1DB86EE7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47834825" w14:textId="12737E13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2DA3A4FF" w14:textId="77777777" w:rsidR="00A46978" w:rsidRDefault="00A46978" w:rsidP="001939B5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00A9E087" w14:textId="77777777" w:rsidR="001939B5" w:rsidRPr="00221EE4" w:rsidRDefault="001939B5" w:rsidP="001939B5">
      <w:pPr>
        <w:ind w:firstLine="540"/>
        <w:jc w:val="center"/>
        <w:rPr>
          <w:b/>
        </w:rPr>
      </w:pPr>
      <w:r w:rsidRPr="00221EE4">
        <w:rPr>
          <w:b/>
        </w:rPr>
        <w:t>ЗАЯВКА</w:t>
      </w:r>
    </w:p>
    <w:p w14:paraId="1017429C" w14:textId="591459AF" w:rsidR="001939B5" w:rsidRPr="00BA50D9" w:rsidRDefault="001939B5" w:rsidP="001939B5">
      <w:pPr>
        <w:jc w:val="center"/>
        <w:rPr>
          <w:b/>
        </w:rPr>
      </w:pPr>
      <w:r w:rsidRPr="00BA50D9">
        <w:rPr>
          <w:b/>
        </w:rPr>
        <w:t>на участь у</w:t>
      </w:r>
      <w:r w:rsidR="00B44698">
        <w:rPr>
          <w:b/>
        </w:rPr>
        <w:t xml:space="preserve"> міському етапі обласної</w:t>
      </w:r>
      <w:r w:rsidRPr="00BA50D9">
        <w:rPr>
          <w:b/>
        </w:rPr>
        <w:t xml:space="preserve">  вистав</w:t>
      </w:r>
      <w:r w:rsidR="00B44698">
        <w:rPr>
          <w:b/>
        </w:rPr>
        <w:t xml:space="preserve">ки </w:t>
      </w:r>
      <w:r w:rsidR="00A46978">
        <w:rPr>
          <w:color w:val="000000"/>
        </w:rPr>
        <w:t>–</w:t>
      </w:r>
      <w:r w:rsidR="00B44698">
        <w:rPr>
          <w:b/>
        </w:rPr>
        <w:t xml:space="preserve"> </w:t>
      </w:r>
      <w:r w:rsidRPr="00BA50D9">
        <w:rPr>
          <w:b/>
        </w:rPr>
        <w:t>конкурс</w:t>
      </w:r>
      <w:r w:rsidR="00A46978">
        <w:rPr>
          <w:b/>
        </w:rPr>
        <w:t>у</w:t>
      </w:r>
      <w:r w:rsidRPr="00BA50D9">
        <w:rPr>
          <w:b/>
        </w:rPr>
        <w:t xml:space="preserve"> </w:t>
      </w:r>
    </w:p>
    <w:p w14:paraId="4DF79E3E" w14:textId="77777777" w:rsidR="00B44698" w:rsidRDefault="001939B5" w:rsidP="001939B5">
      <w:pPr>
        <w:jc w:val="center"/>
        <w:rPr>
          <w:b/>
        </w:rPr>
      </w:pPr>
      <w:r w:rsidRPr="00BA50D9">
        <w:rPr>
          <w:b/>
        </w:rPr>
        <w:t xml:space="preserve">«Галерея мистецтв» </w:t>
      </w:r>
    </w:p>
    <w:p w14:paraId="67630A8D" w14:textId="01B66970" w:rsidR="001939B5" w:rsidRDefault="001939B5" w:rsidP="001939B5">
      <w:pPr>
        <w:jc w:val="center"/>
        <w:rPr>
          <w:b/>
        </w:rPr>
      </w:pPr>
      <w:r w:rsidRPr="00BA50D9">
        <w:rPr>
          <w:b/>
        </w:rPr>
        <w:t>серед закладів за</w:t>
      </w:r>
      <w:r w:rsidR="00B44698">
        <w:rPr>
          <w:b/>
        </w:rPr>
        <w:t xml:space="preserve">гальної середньої та </w:t>
      </w:r>
      <w:r>
        <w:rPr>
          <w:b/>
        </w:rPr>
        <w:t xml:space="preserve">позашкільної </w:t>
      </w:r>
      <w:r w:rsidR="00B44698">
        <w:rPr>
          <w:b/>
        </w:rPr>
        <w:t>освіти</w:t>
      </w:r>
    </w:p>
    <w:p w14:paraId="306436E4" w14:textId="21C70814" w:rsidR="001939B5" w:rsidRPr="00BA50D9" w:rsidRDefault="001939B5" w:rsidP="001939B5">
      <w:pPr>
        <w:jc w:val="center"/>
        <w:rPr>
          <w:b/>
        </w:rPr>
      </w:pPr>
      <w:r w:rsidRPr="00BA50D9">
        <w:rPr>
          <w:b/>
        </w:rPr>
        <w:t>(номінація «Декоративно</w:t>
      </w:r>
      <w:r w:rsidR="00A46978">
        <w:rPr>
          <w:color w:val="000000"/>
        </w:rPr>
        <w:t>–</w:t>
      </w:r>
      <w:r w:rsidRPr="00BA50D9">
        <w:rPr>
          <w:b/>
        </w:rPr>
        <w:t>ужиткове мистецтво»)</w:t>
      </w:r>
    </w:p>
    <w:p w14:paraId="0F9AA631" w14:textId="77777777" w:rsidR="001939B5" w:rsidRPr="00221EE4" w:rsidRDefault="001939B5" w:rsidP="001939B5">
      <w:pPr>
        <w:ind w:firstLine="540"/>
        <w:jc w:val="center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371"/>
        <w:gridCol w:w="1965"/>
        <w:gridCol w:w="1403"/>
        <w:gridCol w:w="2137"/>
        <w:gridCol w:w="2478"/>
      </w:tblGrid>
      <w:tr w:rsidR="001939B5" w:rsidRPr="005B2B8A" w14:paraId="22B647E3" w14:textId="77777777" w:rsidTr="006F3E23">
        <w:tc>
          <w:tcPr>
            <w:tcW w:w="569" w:type="dxa"/>
            <w:shd w:val="clear" w:color="auto" w:fill="auto"/>
          </w:tcPr>
          <w:p w14:paraId="3AE665B7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№</w:t>
            </w:r>
          </w:p>
          <w:p w14:paraId="33D8F4FF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з/п</w:t>
            </w:r>
          </w:p>
        </w:tc>
        <w:tc>
          <w:tcPr>
            <w:tcW w:w="1558" w:type="dxa"/>
            <w:shd w:val="clear" w:color="auto" w:fill="auto"/>
          </w:tcPr>
          <w:p w14:paraId="253BBA79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Назва роботи</w:t>
            </w:r>
          </w:p>
        </w:tc>
        <w:tc>
          <w:tcPr>
            <w:tcW w:w="2307" w:type="dxa"/>
            <w:shd w:val="clear" w:color="auto" w:fill="auto"/>
          </w:tcPr>
          <w:p w14:paraId="7F6D73A4" w14:textId="77777777" w:rsidR="001939B5" w:rsidRPr="00221EE4" w:rsidRDefault="001939B5" w:rsidP="006F3E23">
            <w:pPr>
              <w:jc w:val="center"/>
              <w:rPr>
                <w:b/>
              </w:rPr>
            </w:pPr>
            <w:r>
              <w:rPr>
                <w:b/>
              </w:rPr>
              <w:t>Прізвище та</w:t>
            </w:r>
            <w:r w:rsidRPr="00221EE4">
              <w:rPr>
                <w:b/>
              </w:rPr>
              <w:t xml:space="preserve"> ім</w:t>
            </w:r>
            <w:r w:rsidRPr="005B2B8A">
              <w:rPr>
                <w:b/>
              </w:rPr>
              <w:t>’</w:t>
            </w:r>
            <w:r w:rsidRPr="00221EE4">
              <w:rPr>
                <w:b/>
              </w:rPr>
              <w:t xml:space="preserve">я </w:t>
            </w:r>
          </w:p>
          <w:p w14:paraId="24FA69EB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автора</w:t>
            </w:r>
          </w:p>
        </w:tc>
        <w:tc>
          <w:tcPr>
            <w:tcW w:w="1403" w:type="dxa"/>
            <w:shd w:val="clear" w:color="auto" w:fill="auto"/>
          </w:tcPr>
          <w:p w14:paraId="35BE2248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 xml:space="preserve">Вік учасника </w:t>
            </w:r>
          </w:p>
        </w:tc>
        <w:tc>
          <w:tcPr>
            <w:tcW w:w="2141" w:type="dxa"/>
            <w:shd w:val="clear" w:color="auto" w:fill="auto"/>
          </w:tcPr>
          <w:p w14:paraId="5A35E9B0" w14:textId="77777777" w:rsidR="001939B5" w:rsidRPr="00221EE4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Назва гуртка, навчального закладу</w:t>
            </w:r>
            <w:r>
              <w:rPr>
                <w:b/>
              </w:rPr>
              <w:t>, територіальної громади</w:t>
            </w:r>
            <w:r w:rsidRPr="00221EE4">
              <w:rPr>
                <w:b/>
              </w:rPr>
              <w:t xml:space="preserve"> </w:t>
            </w:r>
          </w:p>
        </w:tc>
        <w:tc>
          <w:tcPr>
            <w:tcW w:w="1945" w:type="dxa"/>
            <w:shd w:val="clear" w:color="auto" w:fill="auto"/>
          </w:tcPr>
          <w:p w14:paraId="6152F45B" w14:textId="77777777" w:rsidR="001939B5" w:rsidRPr="00221EE4" w:rsidRDefault="001939B5" w:rsidP="006F3E23">
            <w:pPr>
              <w:jc w:val="center"/>
              <w:rPr>
                <w:b/>
              </w:rPr>
            </w:pPr>
            <w:r>
              <w:rPr>
                <w:b/>
              </w:rPr>
              <w:t>П.І.Б.</w:t>
            </w:r>
            <w:r w:rsidRPr="00221EE4">
              <w:rPr>
                <w:b/>
              </w:rPr>
              <w:t xml:space="preserve"> </w:t>
            </w:r>
          </w:p>
          <w:p w14:paraId="467524B8" w14:textId="77777777" w:rsidR="001939B5" w:rsidRDefault="001939B5" w:rsidP="006F3E23">
            <w:pPr>
              <w:jc w:val="center"/>
              <w:rPr>
                <w:b/>
              </w:rPr>
            </w:pPr>
            <w:r w:rsidRPr="00221EE4">
              <w:rPr>
                <w:b/>
              </w:rPr>
              <w:t>керівника</w:t>
            </w:r>
            <w:r>
              <w:rPr>
                <w:b/>
              </w:rPr>
              <w:t>,</w:t>
            </w:r>
          </w:p>
          <w:p w14:paraId="170E82A2" w14:textId="77777777" w:rsidR="001939B5" w:rsidRPr="005B2B8A" w:rsidRDefault="001939B5" w:rsidP="006F3E23">
            <w:pPr>
              <w:jc w:val="center"/>
              <w:rPr>
                <w:b/>
              </w:rPr>
            </w:pPr>
            <w:r w:rsidRPr="005B2B8A">
              <w:rPr>
                <w:b/>
                <w:color w:val="000000"/>
              </w:rPr>
              <w:t xml:space="preserve">ідентифікаційний номер </w:t>
            </w:r>
          </w:p>
        </w:tc>
      </w:tr>
    </w:tbl>
    <w:p w14:paraId="45F08A6F" w14:textId="77777777" w:rsidR="001939B5" w:rsidRPr="005B2B8A" w:rsidRDefault="001939B5" w:rsidP="001939B5">
      <w:pPr>
        <w:ind w:firstLine="360"/>
      </w:pPr>
    </w:p>
    <w:p w14:paraId="37FB9C4A" w14:textId="77777777" w:rsidR="001939B5" w:rsidRDefault="001939B5" w:rsidP="001939B5">
      <w:pPr>
        <w:ind w:firstLine="360"/>
      </w:pPr>
      <w:r>
        <w:t xml:space="preserve">                      Розділ «Художня вишивка»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3"/>
        <w:gridCol w:w="1701"/>
        <w:gridCol w:w="2126"/>
        <w:gridCol w:w="992"/>
        <w:gridCol w:w="2126"/>
        <w:gridCol w:w="2376"/>
      </w:tblGrid>
      <w:tr w:rsidR="001939B5" w14:paraId="11DB39C7" w14:textId="77777777" w:rsidTr="006F3E23">
        <w:tc>
          <w:tcPr>
            <w:tcW w:w="534" w:type="dxa"/>
          </w:tcPr>
          <w:p w14:paraId="4AA7A62A" w14:textId="77777777" w:rsidR="001939B5" w:rsidRDefault="001939B5" w:rsidP="006F3E23">
            <w:r>
              <w:t>1.</w:t>
            </w:r>
          </w:p>
        </w:tc>
        <w:tc>
          <w:tcPr>
            <w:tcW w:w="1701" w:type="dxa"/>
          </w:tcPr>
          <w:p w14:paraId="1C9E6696" w14:textId="77777777" w:rsidR="001939B5" w:rsidRDefault="001939B5" w:rsidP="006F3E23"/>
        </w:tc>
        <w:tc>
          <w:tcPr>
            <w:tcW w:w="2126" w:type="dxa"/>
          </w:tcPr>
          <w:p w14:paraId="03D24D5B" w14:textId="77777777" w:rsidR="001939B5" w:rsidRDefault="001939B5" w:rsidP="006F3E23"/>
        </w:tc>
        <w:tc>
          <w:tcPr>
            <w:tcW w:w="992" w:type="dxa"/>
          </w:tcPr>
          <w:p w14:paraId="35EE4CC3" w14:textId="77777777" w:rsidR="001939B5" w:rsidRDefault="001939B5" w:rsidP="006F3E23"/>
        </w:tc>
        <w:tc>
          <w:tcPr>
            <w:tcW w:w="2126" w:type="dxa"/>
          </w:tcPr>
          <w:p w14:paraId="1203B13B" w14:textId="77777777" w:rsidR="001939B5" w:rsidRDefault="001939B5" w:rsidP="006F3E23"/>
        </w:tc>
        <w:tc>
          <w:tcPr>
            <w:tcW w:w="2376" w:type="dxa"/>
          </w:tcPr>
          <w:p w14:paraId="32B2D67D" w14:textId="77777777" w:rsidR="001939B5" w:rsidRDefault="001939B5" w:rsidP="006F3E23"/>
        </w:tc>
      </w:tr>
      <w:tr w:rsidR="001939B5" w14:paraId="2ECD17CD" w14:textId="77777777" w:rsidTr="006F3E23">
        <w:trPr>
          <w:trHeight w:val="495"/>
        </w:trPr>
        <w:tc>
          <w:tcPr>
            <w:tcW w:w="534" w:type="dxa"/>
          </w:tcPr>
          <w:p w14:paraId="22443BE5" w14:textId="77777777" w:rsidR="001939B5" w:rsidRDefault="001939B5" w:rsidP="006F3E23">
            <w:r>
              <w:t>2.</w:t>
            </w:r>
          </w:p>
        </w:tc>
        <w:tc>
          <w:tcPr>
            <w:tcW w:w="1701" w:type="dxa"/>
          </w:tcPr>
          <w:p w14:paraId="2EBA874D" w14:textId="77777777" w:rsidR="001939B5" w:rsidRDefault="001939B5" w:rsidP="006F3E23"/>
        </w:tc>
        <w:tc>
          <w:tcPr>
            <w:tcW w:w="2126" w:type="dxa"/>
          </w:tcPr>
          <w:p w14:paraId="44E556E9" w14:textId="77777777" w:rsidR="001939B5" w:rsidRDefault="001939B5" w:rsidP="006F3E23"/>
        </w:tc>
        <w:tc>
          <w:tcPr>
            <w:tcW w:w="992" w:type="dxa"/>
          </w:tcPr>
          <w:p w14:paraId="2D43FC7E" w14:textId="77777777" w:rsidR="001939B5" w:rsidRDefault="001939B5" w:rsidP="006F3E23"/>
        </w:tc>
        <w:tc>
          <w:tcPr>
            <w:tcW w:w="2126" w:type="dxa"/>
          </w:tcPr>
          <w:p w14:paraId="243A2B11" w14:textId="77777777" w:rsidR="001939B5" w:rsidRDefault="001939B5" w:rsidP="006F3E23"/>
        </w:tc>
        <w:tc>
          <w:tcPr>
            <w:tcW w:w="2376" w:type="dxa"/>
          </w:tcPr>
          <w:p w14:paraId="6692F4FA" w14:textId="77777777" w:rsidR="001939B5" w:rsidRDefault="001939B5" w:rsidP="006F3E23"/>
        </w:tc>
      </w:tr>
    </w:tbl>
    <w:p w14:paraId="0D16EC6A" w14:textId="77777777" w:rsidR="001939B5" w:rsidRDefault="001939B5" w:rsidP="001939B5">
      <w:pPr>
        <w:ind w:firstLine="360"/>
      </w:pPr>
    </w:p>
    <w:p w14:paraId="43786949" w14:textId="77777777" w:rsidR="001939B5" w:rsidRDefault="001939B5" w:rsidP="001939B5">
      <w:pPr>
        <w:ind w:firstLine="360"/>
      </w:pPr>
      <w:r>
        <w:t xml:space="preserve">                        Розділ «Бісероплетіння»</w:t>
      </w:r>
    </w:p>
    <w:p w14:paraId="7D6BF9FF" w14:textId="77777777" w:rsidR="001939B5" w:rsidRDefault="001939B5" w:rsidP="001939B5">
      <w:pPr>
        <w:ind w:firstLine="36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3"/>
        <w:gridCol w:w="1701"/>
        <w:gridCol w:w="2126"/>
        <w:gridCol w:w="992"/>
        <w:gridCol w:w="2126"/>
        <w:gridCol w:w="2376"/>
      </w:tblGrid>
      <w:tr w:rsidR="001939B5" w14:paraId="7F5A1F1B" w14:textId="77777777" w:rsidTr="006F3E23">
        <w:tc>
          <w:tcPr>
            <w:tcW w:w="534" w:type="dxa"/>
          </w:tcPr>
          <w:p w14:paraId="32629BBB" w14:textId="77777777" w:rsidR="001939B5" w:rsidRDefault="001939B5" w:rsidP="006F3E23">
            <w:r>
              <w:t>1.</w:t>
            </w:r>
          </w:p>
        </w:tc>
        <w:tc>
          <w:tcPr>
            <w:tcW w:w="1701" w:type="dxa"/>
          </w:tcPr>
          <w:p w14:paraId="0BFD2496" w14:textId="77777777" w:rsidR="001939B5" w:rsidRDefault="001939B5" w:rsidP="006F3E23"/>
        </w:tc>
        <w:tc>
          <w:tcPr>
            <w:tcW w:w="2126" w:type="dxa"/>
          </w:tcPr>
          <w:p w14:paraId="09714532" w14:textId="77777777" w:rsidR="001939B5" w:rsidRDefault="001939B5" w:rsidP="006F3E23"/>
        </w:tc>
        <w:tc>
          <w:tcPr>
            <w:tcW w:w="992" w:type="dxa"/>
          </w:tcPr>
          <w:p w14:paraId="59783334" w14:textId="77777777" w:rsidR="001939B5" w:rsidRDefault="001939B5" w:rsidP="006F3E23"/>
        </w:tc>
        <w:tc>
          <w:tcPr>
            <w:tcW w:w="2126" w:type="dxa"/>
          </w:tcPr>
          <w:p w14:paraId="735139E3" w14:textId="77777777" w:rsidR="001939B5" w:rsidRDefault="001939B5" w:rsidP="006F3E23"/>
        </w:tc>
        <w:tc>
          <w:tcPr>
            <w:tcW w:w="2376" w:type="dxa"/>
          </w:tcPr>
          <w:p w14:paraId="0E26BE2B" w14:textId="77777777" w:rsidR="001939B5" w:rsidRDefault="001939B5" w:rsidP="006F3E23"/>
        </w:tc>
      </w:tr>
      <w:tr w:rsidR="001939B5" w14:paraId="5422DF92" w14:textId="77777777" w:rsidTr="006F3E23">
        <w:trPr>
          <w:trHeight w:val="495"/>
        </w:trPr>
        <w:tc>
          <w:tcPr>
            <w:tcW w:w="534" w:type="dxa"/>
          </w:tcPr>
          <w:p w14:paraId="3F684472" w14:textId="77777777" w:rsidR="001939B5" w:rsidRDefault="001939B5" w:rsidP="006F3E23">
            <w:r>
              <w:t>2.</w:t>
            </w:r>
          </w:p>
        </w:tc>
        <w:tc>
          <w:tcPr>
            <w:tcW w:w="1701" w:type="dxa"/>
          </w:tcPr>
          <w:p w14:paraId="1E16AA26" w14:textId="77777777" w:rsidR="001939B5" w:rsidRDefault="001939B5" w:rsidP="006F3E23"/>
        </w:tc>
        <w:tc>
          <w:tcPr>
            <w:tcW w:w="2126" w:type="dxa"/>
          </w:tcPr>
          <w:p w14:paraId="668A3A63" w14:textId="77777777" w:rsidR="001939B5" w:rsidRDefault="001939B5" w:rsidP="006F3E23"/>
        </w:tc>
        <w:tc>
          <w:tcPr>
            <w:tcW w:w="992" w:type="dxa"/>
          </w:tcPr>
          <w:p w14:paraId="5FEEC5D9" w14:textId="77777777" w:rsidR="001939B5" w:rsidRDefault="001939B5" w:rsidP="006F3E23"/>
        </w:tc>
        <w:tc>
          <w:tcPr>
            <w:tcW w:w="2126" w:type="dxa"/>
          </w:tcPr>
          <w:p w14:paraId="66290686" w14:textId="77777777" w:rsidR="001939B5" w:rsidRDefault="001939B5" w:rsidP="006F3E23"/>
        </w:tc>
        <w:tc>
          <w:tcPr>
            <w:tcW w:w="2376" w:type="dxa"/>
          </w:tcPr>
          <w:p w14:paraId="4EEC23B6" w14:textId="77777777" w:rsidR="001939B5" w:rsidRDefault="001939B5" w:rsidP="006F3E23"/>
        </w:tc>
      </w:tr>
    </w:tbl>
    <w:p w14:paraId="58E7D7CD" w14:textId="77777777" w:rsidR="001939B5" w:rsidRDefault="001939B5" w:rsidP="001939B5">
      <w:r>
        <w:t xml:space="preserve">                           </w:t>
      </w:r>
    </w:p>
    <w:p w14:paraId="514EC5AA" w14:textId="77777777" w:rsidR="001939B5" w:rsidRDefault="001939B5" w:rsidP="001939B5">
      <w:r>
        <w:t xml:space="preserve">                            Розділ …</w:t>
      </w:r>
    </w:p>
    <w:p w14:paraId="5601DDB4" w14:textId="77777777" w:rsidR="001939B5" w:rsidRDefault="001939B5" w:rsidP="001939B5"/>
    <w:p w14:paraId="1FD0109D" w14:textId="77777777" w:rsidR="00444CC5" w:rsidRDefault="001939B5" w:rsidP="001939B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ЗАЯВА про надання згоди на обробку персональних даних </w:t>
      </w:r>
    </w:p>
    <w:p w14:paraId="20A31F27" w14:textId="1F33C317" w:rsidR="001939B5" w:rsidRDefault="001939B5" w:rsidP="001939B5">
      <w:r>
        <w:rPr>
          <w:sz w:val="20"/>
          <w:szCs w:val="20"/>
        </w:rPr>
        <w:t>Відповідно до Закону України «Про захист персональних даних» від 1 червня 2010р. № 2297-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>І даю згоду на обробку персональних даних, з метою реалізації прав дитини.</w:t>
      </w:r>
      <w:r>
        <w:t xml:space="preserve">  </w:t>
      </w:r>
    </w:p>
    <w:p w14:paraId="657C67EF" w14:textId="77777777" w:rsidR="001939B5" w:rsidRPr="00BD7F82" w:rsidRDefault="001939B5" w:rsidP="001939B5"/>
    <w:p w14:paraId="153AE742" w14:textId="6AD9BCF6" w:rsidR="001939B5" w:rsidRDefault="00B44698" w:rsidP="00212292">
      <w:pPr>
        <w:jc w:val="both"/>
        <w:rPr>
          <w:b/>
        </w:rPr>
      </w:pPr>
      <w:r>
        <w:rPr>
          <w:b/>
        </w:rPr>
        <w:t>Директор закладу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підпис</w:t>
      </w:r>
      <w:r w:rsidR="001939B5">
        <w:rPr>
          <w:b/>
        </w:rPr>
        <w:t xml:space="preserve">                                                                                                         </w:t>
      </w:r>
    </w:p>
    <w:p w14:paraId="0FC69D21" w14:textId="77777777" w:rsidR="001939B5" w:rsidRPr="00BD7F82" w:rsidRDefault="001939B5" w:rsidP="001939B5">
      <w:pPr>
        <w:rPr>
          <w:b/>
        </w:rPr>
      </w:pPr>
    </w:p>
    <w:p w14:paraId="04604EB4" w14:textId="77777777" w:rsidR="00596D0D" w:rsidRDefault="00596D0D" w:rsidP="001939B5">
      <w:pPr>
        <w:pStyle w:val="308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6197E6B" w14:textId="77777777" w:rsidR="00596D0D" w:rsidRDefault="00596D0D" w:rsidP="001939B5">
      <w:pPr>
        <w:pStyle w:val="308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C0AF4FF" w14:textId="77777777" w:rsidR="00B44698" w:rsidRDefault="00B44698" w:rsidP="005D67B3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663FAFB5" w14:textId="77777777" w:rsidR="00B44698" w:rsidRDefault="00B44698" w:rsidP="005D67B3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477A94A9" w14:textId="5B65AA36" w:rsidR="008424A2" w:rsidRDefault="00790601" w:rsidP="005D67B3">
      <w:pPr>
        <w:pStyle w:val="a5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4AD2D16" w14:textId="6B8DBC4F" w:rsidR="005D67B3" w:rsidRDefault="005D67B3" w:rsidP="005D67B3">
      <w:pPr>
        <w:jc w:val="right"/>
      </w:pPr>
    </w:p>
    <w:p w14:paraId="377E02C2" w14:textId="783CA138" w:rsidR="00A46978" w:rsidRDefault="00A46978" w:rsidP="005D67B3">
      <w:pPr>
        <w:jc w:val="right"/>
      </w:pPr>
    </w:p>
    <w:p w14:paraId="4901CBE4" w14:textId="64F7CF0E" w:rsidR="00A46978" w:rsidRDefault="00A46978" w:rsidP="005D67B3">
      <w:pPr>
        <w:jc w:val="right"/>
      </w:pPr>
    </w:p>
    <w:p w14:paraId="11CF3523" w14:textId="55364C84" w:rsidR="00A46978" w:rsidRDefault="00A46978" w:rsidP="005D67B3">
      <w:pPr>
        <w:jc w:val="right"/>
      </w:pPr>
    </w:p>
    <w:p w14:paraId="1F2244C3" w14:textId="00B4BA65" w:rsidR="00A46978" w:rsidRDefault="00A46978" w:rsidP="005D67B3">
      <w:pPr>
        <w:jc w:val="right"/>
      </w:pPr>
    </w:p>
    <w:p w14:paraId="305F6818" w14:textId="57292B6C" w:rsidR="00A46978" w:rsidRDefault="00A46978" w:rsidP="005D67B3">
      <w:pPr>
        <w:jc w:val="right"/>
      </w:pPr>
    </w:p>
    <w:p w14:paraId="6173B73F" w14:textId="2F49C859" w:rsidR="00A46978" w:rsidRDefault="00A46978" w:rsidP="005D67B3">
      <w:pPr>
        <w:jc w:val="right"/>
      </w:pPr>
    </w:p>
    <w:p w14:paraId="3C97DDB7" w14:textId="29219816" w:rsidR="00A46978" w:rsidRDefault="00A46978" w:rsidP="005D67B3">
      <w:pPr>
        <w:jc w:val="right"/>
      </w:pPr>
    </w:p>
    <w:p w14:paraId="08D45F55" w14:textId="565A0377" w:rsidR="00A46978" w:rsidRDefault="00A46978" w:rsidP="005D67B3">
      <w:pPr>
        <w:jc w:val="right"/>
      </w:pPr>
    </w:p>
    <w:p w14:paraId="5643BFED" w14:textId="77777777" w:rsidR="00A46978" w:rsidRDefault="00A46978" w:rsidP="005D67B3">
      <w:pPr>
        <w:jc w:val="right"/>
      </w:pPr>
    </w:p>
    <w:p w14:paraId="02A75E04" w14:textId="77777777" w:rsidR="005D67B3" w:rsidRDefault="005D67B3" w:rsidP="005D67B3">
      <w:pPr>
        <w:ind w:firstLine="540"/>
        <w:jc w:val="center"/>
        <w:rPr>
          <w:b/>
        </w:rPr>
      </w:pPr>
      <w:r>
        <w:rPr>
          <w:b/>
        </w:rPr>
        <w:t>П А С П О Р Т</w:t>
      </w:r>
    </w:p>
    <w:p w14:paraId="69CE7BB1" w14:textId="77777777" w:rsidR="005D67B3" w:rsidRDefault="005D67B3" w:rsidP="005D67B3">
      <w:pPr>
        <w:ind w:firstLine="540"/>
        <w:jc w:val="center"/>
      </w:pPr>
      <w:r>
        <w:t>представленого експонату</w:t>
      </w:r>
    </w:p>
    <w:p w14:paraId="316C3701" w14:textId="77777777" w:rsidR="005D67B3" w:rsidRDefault="005D67B3" w:rsidP="005D67B3">
      <w:pPr>
        <w:ind w:firstLine="540"/>
        <w:jc w:val="center"/>
      </w:pPr>
    </w:p>
    <w:p w14:paraId="1F86FBF4" w14:textId="77777777" w:rsidR="005D67B3" w:rsidRDefault="005D67B3" w:rsidP="005D67B3">
      <w:pPr>
        <w:ind w:firstLine="540"/>
        <w:jc w:val="both"/>
      </w:pPr>
      <w:r>
        <w:t>Назва експонату ______________________________________________</w:t>
      </w:r>
    </w:p>
    <w:p w14:paraId="187C8A46" w14:textId="77777777" w:rsidR="005D67B3" w:rsidRDefault="005D67B3" w:rsidP="005D67B3">
      <w:pPr>
        <w:ind w:firstLine="540"/>
        <w:jc w:val="both"/>
      </w:pPr>
    </w:p>
    <w:p w14:paraId="7CD14F9B" w14:textId="77777777" w:rsidR="005D67B3" w:rsidRDefault="005D67B3" w:rsidP="005D67B3">
      <w:pPr>
        <w:ind w:firstLine="540"/>
        <w:jc w:val="both"/>
      </w:pPr>
      <w:r>
        <w:t>Розділ___________________________________________________________</w:t>
      </w:r>
    </w:p>
    <w:p w14:paraId="04E7E5A6" w14:textId="77777777" w:rsidR="005D67B3" w:rsidRDefault="005D67B3" w:rsidP="005D67B3">
      <w:pPr>
        <w:ind w:firstLine="540"/>
        <w:jc w:val="both"/>
      </w:pPr>
    </w:p>
    <w:p w14:paraId="4F61B9FD" w14:textId="77777777" w:rsidR="005D67B3" w:rsidRDefault="005D67B3" w:rsidP="005D67B3">
      <w:pPr>
        <w:ind w:firstLine="540"/>
        <w:jc w:val="both"/>
      </w:pPr>
      <w:r>
        <w:t>Техніка виконання _____________________________________________</w:t>
      </w:r>
    </w:p>
    <w:p w14:paraId="732910F3" w14:textId="77777777" w:rsidR="005D67B3" w:rsidRDefault="005D67B3" w:rsidP="005D67B3">
      <w:pPr>
        <w:ind w:firstLine="540"/>
        <w:jc w:val="both"/>
      </w:pPr>
    </w:p>
    <w:p w14:paraId="097C25A7" w14:textId="77777777" w:rsidR="005D67B3" w:rsidRDefault="005D67B3" w:rsidP="005D67B3">
      <w:pPr>
        <w:ind w:firstLine="540"/>
        <w:jc w:val="both"/>
      </w:pPr>
      <w:r>
        <w:t>ПІБ автора (авторів)____________________________________________</w:t>
      </w:r>
    </w:p>
    <w:p w14:paraId="7ABD3661" w14:textId="77777777" w:rsidR="005D67B3" w:rsidRDefault="005D67B3" w:rsidP="005D67B3">
      <w:pPr>
        <w:ind w:firstLine="540"/>
        <w:jc w:val="both"/>
      </w:pPr>
    </w:p>
    <w:p w14:paraId="47DC28B7" w14:textId="77777777" w:rsidR="005D67B3" w:rsidRDefault="005D67B3" w:rsidP="005D67B3">
      <w:pPr>
        <w:ind w:firstLine="540"/>
        <w:jc w:val="both"/>
      </w:pPr>
      <w:r>
        <w:t>Вік учасника (-ів)_________________________________________________</w:t>
      </w:r>
    </w:p>
    <w:p w14:paraId="6412C986" w14:textId="77777777" w:rsidR="005D67B3" w:rsidRDefault="005D67B3" w:rsidP="005D67B3">
      <w:pPr>
        <w:ind w:firstLine="540"/>
        <w:jc w:val="both"/>
      </w:pPr>
    </w:p>
    <w:p w14:paraId="3FC9F9BD" w14:textId="77777777" w:rsidR="005D67B3" w:rsidRDefault="005D67B3" w:rsidP="005D67B3">
      <w:pPr>
        <w:ind w:firstLine="540"/>
        <w:jc w:val="both"/>
      </w:pPr>
      <w:r>
        <w:t>Назва гуртка_____________________________________________________</w:t>
      </w:r>
    </w:p>
    <w:p w14:paraId="427E9C41" w14:textId="77777777" w:rsidR="005D67B3" w:rsidRDefault="005D67B3" w:rsidP="005D67B3">
      <w:pPr>
        <w:ind w:firstLine="540"/>
        <w:jc w:val="both"/>
      </w:pPr>
    </w:p>
    <w:p w14:paraId="0E3D463A" w14:textId="77777777" w:rsidR="005D67B3" w:rsidRDefault="005D67B3" w:rsidP="005D67B3">
      <w:pPr>
        <w:ind w:firstLine="540"/>
        <w:jc w:val="both"/>
      </w:pPr>
      <w:r>
        <w:t>Заклад, де працює гурток, територіальна громада_____________________</w:t>
      </w:r>
    </w:p>
    <w:p w14:paraId="5FBBE607" w14:textId="77777777" w:rsidR="005D67B3" w:rsidRDefault="005D67B3" w:rsidP="005D67B3">
      <w:pPr>
        <w:ind w:firstLine="540"/>
        <w:jc w:val="both"/>
      </w:pPr>
    </w:p>
    <w:p w14:paraId="467474E8" w14:textId="77777777" w:rsidR="005D67B3" w:rsidRDefault="005D67B3" w:rsidP="005D67B3">
      <w:pPr>
        <w:ind w:firstLine="540"/>
        <w:jc w:val="both"/>
      </w:pPr>
      <w:r>
        <w:t>________________________________________________________________</w:t>
      </w:r>
    </w:p>
    <w:p w14:paraId="7CB5C45D" w14:textId="77777777" w:rsidR="005D67B3" w:rsidRDefault="005D67B3" w:rsidP="005D67B3">
      <w:pPr>
        <w:ind w:firstLine="540"/>
        <w:jc w:val="both"/>
      </w:pPr>
    </w:p>
    <w:p w14:paraId="643B2D0D" w14:textId="77777777" w:rsidR="005D67B3" w:rsidRDefault="005D67B3" w:rsidP="005D67B3">
      <w:pPr>
        <w:ind w:firstLine="540"/>
        <w:jc w:val="both"/>
      </w:pPr>
      <w:r>
        <w:t>Прізвище, ім’я керівника гуртка, телефон_____________________________</w:t>
      </w:r>
    </w:p>
    <w:p w14:paraId="4D3C42EF" w14:textId="77777777" w:rsidR="005D67B3" w:rsidRDefault="005D67B3" w:rsidP="005D67B3">
      <w:pPr>
        <w:ind w:firstLine="540"/>
        <w:jc w:val="both"/>
      </w:pPr>
    </w:p>
    <w:p w14:paraId="1BE0A44B" w14:textId="77777777" w:rsidR="005D67B3" w:rsidRDefault="005D67B3" w:rsidP="005D67B3">
      <w:pPr>
        <w:ind w:firstLine="540"/>
        <w:jc w:val="both"/>
      </w:pPr>
      <w:r>
        <w:t>_____________________________________________________________</w:t>
      </w:r>
    </w:p>
    <w:p w14:paraId="140B8014" w14:textId="77777777" w:rsidR="005D67B3" w:rsidRDefault="005D67B3" w:rsidP="005D67B3">
      <w:pPr>
        <w:ind w:firstLine="540"/>
        <w:jc w:val="both"/>
      </w:pPr>
    </w:p>
    <w:p w14:paraId="183D46E6" w14:textId="77777777" w:rsidR="005D67B3" w:rsidRDefault="005D67B3" w:rsidP="005D67B3">
      <w:pPr>
        <w:ind w:firstLine="540"/>
        <w:jc w:val="both"/>
      </w:pPr>
    </w:p>
    <w:p w14:paraId="01D5B1E9" w14:textId="77777777" w:rsidR="005D67B3" w:rsidRDefault="005D67B3" w:rsidP="005D67B3">
      <w:pPr>
        <w:ind w:firstLine="540"/>
        <w:jc w:val="both"/>
      </w:pPr>
    </w:p>
    <w:p w14:paraId="7E16EEA3" w14:textId="77777777" w:rsidR="005D67B3" w:rsidRDefault="005D67B3" w:rsidP="005D67B3">
      <w:pPr>
        <w:ind w:firstLine="540"/>
        <w:jc w:val="both"/>
        <w:rPr>
          <w:b/>
        </w:rPr>
      </w:pPr>
      <w:r>
        <w:rPr>
          <w:b/>
        </w:rPr>
        <w:t xml:space="preserve">Керівник  навчального закладу                                     </w:t>
      </w:r>
      <w:r>
        <w:t>________________</w:t>
      </w:r>
    </w:p>
    <w:p w14:paraId="50CDEFDB" w14:textId="77777777" w:rsidR="005D67B3" w:rsidRDefault="005D67B3" w:rsidP="005D67B3">
      <w:pPr>
        <w:ind w:firstLine="540"/>
        <w:jc w:val="both"/>
      </w:pPr>
      <w:r>
        <w:rPr>
          <w:b/>
        </w:rPr>
        <w:t xml:space="preserve">                                                                                                           </w:t>
      </w:r>
      <w:r>
        <w:t>підпис</w:t>
      </w:r>
    </w:p>
    <w:p w14:paraId="07779315" w14:textId="77777777" w:rsidR="005D67B3" w:rsidRDefault="005D67B3" w:rsidP="005D67B3">
      <w:pPr>
        <w:ind w:firstLine="540"/>
        <w:jc w:val="both"/>
      </w:pPr>
    </w:p>
    <w:p w14:paraId="11523D09" w14:textId="77777777" w:rsidR="005D67B3" w:rsidRDefault="005D67B3" w:rsidP="005D67B3">
      <w:pPr>
        <w:ind w:firstLine="540"/>
        <w:jc w:val="both"/>
      </w:pPr>
    </w:p>
    <w:p w14:paraId="01E5BBD1" w14:textId="77777777" w:rsidR="005D67B3" w:rsidRDefault="005D67B3" w:rsidP="005D67B3">
      <w:pPr>
        <w:rPr>
          <w:b/>
        </w:rPr>
      </w:pPr>
    </w:p>
    <w:p w14:paraId="5147FF1B" w14:textId="52128ABF" w:rsidR="00752A5B" w:rsidRDefault="00752A5B" w:rsidP="00752A5B">
      <w:pPr>
        <w:ind w:firstLine="709"/>
        <w:jc w:val="both"/>
      </w:pPr>
    </w:p>
    <w:sectPr w:rsidR="00752A5B" w:rsidSect="005123C4">
      <w:pgSz w:w="11906" w:h="16838"/>
      <w:pgMar w:top="709" w:right="567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3B93" w14:textId="77777777" w:rsidR="00C44F76" w:rsidRDefault="00C44F76" w:rsidP="006F3E23">
      <w:r>
        <w:separator/>
      </w:r>
    </w:p>
  </w:endnote>
  <w:endnote w:type="continuationSeparator" w:id="0">
    <w:p w14:paraId="56CB2B37" w14:textId="77777777" w:rsidR="00C44F76" w:rsidRDefault="00C44F76" w:rsidP="006F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10A7" w14:textId="77777777" w:rsidR="00C44F76" w:rsidRDefault="00C44F76" w:rsidP="006F3E23">
      <w:r>
        <w:separator/>
      </w:r>
    </w:p>
  </w:footnote>
  <w:footnote w:type="continuationSeparator" w:id="0">
    <w:p w14:paraId="500A25F8" w14:textId="77777777" w:rsidR="00C44F76" w:rsidRDefault="00C44F76" w:rsidP="006F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E45"/>
    <w:rsid w:val="000143C5"/>
    <w:rsid w:val="000A1D89"/>
    <w:rsid w:val="00120156"/>
    <w:rsid w:val="001939B5"/>
    <w:rsid w:val="001A374B"/>
    <w:rsid w:val="001A75F8"/>
    <w:rsid w:val="00212292"/>
    <w:rsid w:val="00243C6C"/>
    <w:rsid w:val="003742D1"/>
    <w:rsid w:val="0037444A"/>
    <w:rsid w:val="00396C56"/>
    <w:rsid w:val="003B67BE"/>
    <w:rsid w:val="003C7162"/>
    <w:rsid w:val="00444649"/>
    <w:rsid w:val="00444CC5"/>
    <w:rsid w:val="00472F9E"/>
    <w:rsid w:val="005123C4"/>
    <w:rsid w:val="00524EBB"/>
    <w:rsid w:val="00535168"/>
    <w:rsid w:val="00536D60"/>
    <w:rsid w:val="00537C3D"/>
    <w:rsid w:val="00561FB3"/>
    <w:rsid w:val="00565618"/>
    <w:rsid w:val="00596D0D"/>
    <w:rsid w:val="005D67B3"/>
    <w:rsid w:val="006951A6"/>
    <w:rsid w:val="006D565F"/>
    <w:rsid w:val="006F3E23"/>
    <w:rsid w:val="00752A5B"/>
    <w:rsid w:val="00790601"/>
    <w:rsid w:val="007D5076"/>
    <w:rsid w:val="007E5E40"/>
    <w:rsid w:val="008424A2"/>
    <w:rsid w:val="00875C43"/>
    <w:rsid w:val="009145B9"/>
    <w:rsid w:val="009D2BB1"/>
    <w:rsid w:val="00A13D92"/>
    <w:rsid w:val="00A46978"/>
    <w:rsid w:val="00AB1D14"/>
    <w:rsid w:val="00AB5795"/>
    <w:rsid w:val="00B43E45"/>
    <w:rsid w:val="00B44698"/>
    <w:rsid w:val="00B52143"/>
    <w:rsid w:val="00B610F5"/>
    <w:rsid w:val="00B73C1A"/>
    <w:rsid w:val="00C070C2"/>
    <w:rsid w:val="00C44145"/>
    <w:rsid w:val="00C44F76"/>
    <w:rsid w:val="00CC7141"/>
    <w:rsid w:val="00D16BF6"/>
    <w:rsid w:val="00D56E65"/>
    <w:rsid w:val="00DA0D18"/>
    <w:rsid w:val="00E53E31"/>
    <w:rsid w:val="00ED2450"/>
    <w:rsid w:val="00F07E82"/>
    <w:rsid w:val="00F373F9"/>
    <w:rsid w:val="00F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52D8"/>
  <w15:docId w15:val="{FB506BE5-CE94-467A-8B84-EFB7D9C5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"/>
    <w:basedOn w:val="a"/>
    <w:rsid w:val="00D56E65"/>
    <w:pPr>
      <w:widowControl w:val="0"/>
      <w:suppressAutoHyphens/>
      <w:jc w:val="center"/>
    </w:pPr>
    <w:rPr>
      <w:rFonts w:eastAsia="Lucida Sans Unicode"/>
      <w:b/>
      <w:kern w:val="1"/>
      <w:sz w:val="24"/>
      <w:szCs w:val="24"/>
      <w:lang w:eastAsia="ar-SA"/>
    </w:rPr>
  </w:style>
  <w:style w:type="character" w:styleId="a4">
    <w:name w:val="Hyperlink"/>
    <w:rsid w:val="00D56E65"/>
    <w:rPr>
      <w:color w:val="0000FF"/>
      <w:u w:val="single"/>
    </w:rPr>
  </w:style>
  <w:style w:type="paragraph" w:styleId="a5">
    <w:name w:val="No Spacing"/>
    <w:uiPriority w:val="1"/>
    <w:qFormat/>
    <w:rsid w:val="00D56E6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D56E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Title"/>
    <w:basedOn w:val="a"/>
    <w:link w:val="a7"/>
    <w:qFormat/>
    <w:rsid w:val="00D56E65"/>
    <w:pPr>
      <w:jc w:val="center"/>
    </w:pPr>
    <w:rPr>
      <w:szCs w:val="20"/>
      <w:lang w:eastAsia="x-none"/>
    </w:rPr>
  </w:style>
  <w:style w:type="character" w:customStyle="1" w:styleId="a7">
    <w:name w:val="Заголовок Знак"/>
    <w:basedOn w:val="a0"/>
    <w:link w:val="a6"/>
    <w:rsid w:val="00D56E65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8">
    <w:name w:val="Body Text"/>
    <w:basedOn w:val="a"/>
    <w:link w:val="a9"/>
    <w:rsid w:val="00D56E65"/>
    <w:pPr>
      <w:spacing w:after="120"/>
    </w:pPr>
    <w:rPr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D56E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D56E65"/>
    <w:rPr>
      <w:b/>
      <w:bCs/>
    </w:rPr>
  </w:style>
  <w:style w:type="paragraph" w:styleId="ab">
    <w:name w:val="Normal (Web)"/>
    <w:basedOn w:val="a"/>
    <w:uiPriority w:val="99"/>
    <w:unhideWhenUsed/>
    <w:rsid w:val="00396C5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3089">
    <w:name w:val="3089"/>
    <w:aliases w:val="baiaagaaboqcaaad9gcaaaue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96C5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939B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semiHidden/>
    <w:unhideWhenUsed/>
    <w:rsid w:val="00752A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52A5B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d">
    <w:name w:val="header"/>
    <w:basedOn w:val="a"/>
    <w:link w:val="ae"/>
    <w:uiPriority w:val="99"/>
    <w:unhideWhenUsed/>
    <w:rsid w:val="006F3E2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3E23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">
    <w:name w:val="footer"/>
    <w:basedOn w:val="a"/>
    <w:link w:val="af0"/>
    <w:uiPriority w:val="99"/>
    <w:unhideWhenUsed/>
    <w:rsid w:val="006F3E2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3E23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F3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F2EA-5F19-4BC8-A7AF-51BC77A3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Аня Захотій</cp:lastModifiedBy>
  <cp:revision>23</cp:revision>
  <cp:lastPrinted>2025-02-14T08:38:00Z</cp:lastPrinted>
  <dcterms:created xsi:type="dcterms:W3CDTF">2025-02-11T11:00:00Z</dcterms:created>
  <dcterms:modified xsi:type="dcterms:W3CDTF">2026-04-20T14:00:00Z</dcterms:modified>
</cp:coreProperties>
</file>