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C79" w:rsidRDefault="00E44AC1" w:rsidP="00287C79">
      <w:pPr>
        <w:spacing w:after="0" w:line="240" w:lineRule="auto"/>
        <w:jc w:val="center"/>
        <w:rPr>
          <w:rFonts w:ascii="Times New Roman" w:hAnsi="Times New Roman" w:cs="Times New Roman"/>
          <w:sz w:val="28"/>
          <w:szCs w:val="28"/>
        </w:rPr>
      </w:pPr>
      <w:r w:rsidRPr="00287C79">
        <w:rPr>
          <w:rFonts w:ascii="Times New Roman" w:hAnsi="Times New Roman" w:cs="Times New Roman"/>
          <w:b/>
          <w:sz w:val="28"/>
          <w:szCs w:val="28"/>
        </w:rPr>
        <w:t>Обґрунтування технічних та якісних характеристик предмета закупівлі, розміру витрат, очікуваної вартості предмета закупівлі відповідно до вимог пункту 4-1 постанови Кабінету Міністрів України від 11.10.2016 № 710 «Про ефективне використання державних коштів» (зі змінами) до закупівлі</w:t>
      </w:r>
    </w:p>
    <w:p w:rsidR="00287C79" w:rsidRDefault="00287C79" w:rsidP="00287C79">
      <w:pPr>
        <w:spacing w:after="0" w:line="240" w:lineRule="auto"/>
        <w:jc w:val="center"/>
        <w:rPr>
          <w:rFonts w:ascii="Times New Roman" w:hAnsi="Times New Roman" w:cs="Times New Roman"/>
          <w:sz w:val="28"/>
          <w:szCs w:val="28"/>
        </w:rPr>
      </w:pPr>
    </w:p>
    <w:p w:rsidR="009B0658" w:rsidRPr="00287C79" w:rsidRDefault="00B769F7" w:rsidP="00287C79">
      <w:pPr>
        <w:spacing w:after="0" w:line="240" w:lineRule="auto"/>
        <w:jc w:val="center"/>
        <w:rPr>
          <w:rFonts w:ascii="Times New Roman" w:hAnsi="Times New Roman" w:cs="Times New Roman"/>
          <w:b/>
          <w:sz w:val="28"/>
          <w:szCs w:val="28"/>
        </w:rPr>
      </w:pPr>
      <w:r w:rsidRPr="00287C79">
        <w:rPr>
          <w:rFonts w:ascii="Times New Roman" w:hAnsi="Times New Roman" w:cs="Times New Roman"/>
          <w:b/>
          <w:sz w:val="28"/>
          <w:szCs w:val="28"/>
        </w:rPr>
        <w:t>Електронні комунікаційні послуги – послуги телефонного зв’язку та передачі даних</w:t>
      </w:r>
    </w:p>
    <w:p w:rsidR="00E8122D" w:rsidRPr="00287C79" w:rsidRDefault="00E8122D" w:rsidP="009B0658">
      <w:pPr>
        <w:spacing w:after="0" w:line="240" w:lineRule="auto"/>
        <w:rPr>
          <w:rFonts w:ascii="Times New Roman" w:hAnsi="Times New Roman" w:cs="Times New Roman"/>
        </w:rPr>
      </w:pPr>
    </w:p>
    <w:p w:rsidR="000D5702" w:rsidRPr="00287C79" w:rsidRDefault="000D5702" w:rsidP="000D5702">
      <w:pPr>
        <w:spacing w:after="0" w:line="240" w:lineRule="auto"/>
        <w:rPr>
          <w:rFonts w:ascii="Times New Roman" w:hAnsi="Times New Roman" w:cs="Times New Roman"/>
        </w:rPr>
      </w:pPr>
      <w:r w:rsidRPr="00287C79">
        <w:rPr>
          <w:rFonts w:ascii="Times New Roman" w:hAnsi="Times New Roman" w:cs="Times New Roman"/>
        </w:rPr>
        <w:t> </w:t>
      </w:r>
    </w:p>
    <w:p w:rsidR="000D5702" w:rsidRPr="00287C79" w:rsidRDefault="000D5702" w:rsidP="000D5702">
      <w:pPr>
        <w:spacing w:after="0" w:line="240" w:lineRule="auto"/>
        <w:rPr>
          <w:rFonts w:ascii="Times New Roman" w:hAnsi="Times New Roman" w:cs="Times New Roman"/>
        </w:rPr>
      </w:pPr>
      <w:r w:rsidRPr="00287C79">
        <w:rPr>
          <w:rFonts w:ascii="Times New Roman" w:hAnsi="Times New Roman" w:cs="Times New Roman"/>
        </w:rPr>
        <w:t>Тендерна документація Електронні комунікаційні послуги – послуги телефонного зв’язку та передачі даних 2026.docx</w:t>
      </w:r>
    </w:p>
    <w:p w:rsidR="000D5702" w:rsidRPr="00287C79" w:rsidRDefault="000D5702" w:rsidP="000D5702">
      <w:pPr>
        <w:spacing w:after="0" w:line="240" w:lineRule="auto"/>
        <w:rPr>
          <w:rFonts w:ascii="Times New Roman" w:hAnsi="Times New Roman" w:cs="Times New Roman"/>
        </w:rPr>
      </w:pPr>
      <w:r w:rsidRPr="00287C79">
        <w:rPr>
          <w:rFonts w:ascii="Times New Roman" w:hAnsi="Times New Roman" w:cs="Times New Roman"/>
        </w:rPr>
        <w:t>Додаток 1 до ТД Електронні комунікаційні послуги – послуги телефонного зв’язку та передачі даних кваліфікаційні вимоги.docx</w:t>
      </w:r>
    </w:p>
    <w:p w:rsidR="000D5702" w:rsidRPr="00287C79" w:rsidRDefault="000D5702" w:rsidP="000D5702">
      <w:pPr>
        <w:spacing w:after="0" w:line="240" w:lineRule="auto"/>
        <w:rPr>
          <w:rFonts w:ascii="Times New Roman" w:hAnsi="Times New Roman" w:cs="Times New Roman"/>
        </w:rPr>
      </w:pPr>
      <w:r w:rsidRPr="00287C79">
        <w:rPr>
          <w:rFonts w:ascii="Times New Roman" w:hAnsi="Times New Roman" w:cs="Times New Roman"/>
        </w:rPr>
        <w:t>Додаток 2 до ТД Електронні комунікаційні послуги – послуги телефонного зв’язку та передачі даних технічні вимоги.doc</w:t>
      </w:r>
    </w:p>
    <w:p w:rsidR="000D5702" w:rsidRPr="00287C79" w:rsidRDefault="000D5702" w:rsidP="000D5702">
      <w:pPr>
        <w:spacing w:after="0" w:line="240" w:lineRule="auto"/>
        <w:rPr>
          <w:rFonts w:ascii="Times New Roman" w:hAnsi="Times New Roman" w:cs="Times New Roman"/>
        </w:rPr>
      </w:pPr>
      <w:r w:rsidRPr="00287C79">
        <w:rPr>
          <w:rFonts w:ascii="Times New Roman" w:hAnsi="Times New Roman" w:cs="Times New Roman"/>
        </w:rPr>
        <w:t>Додаток 3 до ТД Електронні комунікаційні послуги – послуги телефонного зв’язку та передачі даних проект договору.doc</w:t>
      </w:r>
    </w:p>
    <w:p w:rsidR="000D5702" w:rsidRPr="00287C79" w:rsidRDefault="000D5702" w:rsidP="000D5702">
      <w:pPr>
        <w:spacing w:after="0" w:line="240" w:lineRule="auto"/>
        <w:rPr>
          <w:rFonts w:ascii="Times New Roman" w:hAnsi="Times New Roman" w:cs="Times New Roman"/>
        </w:rPr>
      </w:pPr>
      <w:r w:rsidRPr="00287C79">
        <w:rPr>
          <w:rFonts w:ascii="Times New Roman" w:hAnsi="Times New Roman" w:cs="Times New Roman"/>
        </w:rPr>
        <w:t>Додаток 4 до ТД Електронні комунікаційні послуги – послуги телефонного зв’язку та передачі даних Документи переможця.docx</w:t>
      </w:r>
    </w:p>
    <w:p w:rsidR="000D5702" w:rsidRPr="00287C79" w:rsidRDefault="000D5702" w:rsidP="000D5702">
      <w:pPr>
        <w:spacing w:after="0" w:line="240" w:lineRule="auto"/>
        <w:rPr>
          <w:rFonts w:ascii="Times New Roman" w:hAnsi="Times New Roman" w:cs="Times New Roman"/>
        </w:rPr>
      </w:pPr>
      <w:r w:rsidRPr="00287C79">
        <w:rPr>
          <w:rFonts w:ascii="Times New Roman" w:hAnsi="Times New Roman" w:cs="Times New Roman"/>
        </w:rPr>
        <w:t>   </w:t>
      </w:r>
    </w:p>
    <w:p w:rsidR="000D5702" w:rsidRPr="000D5702" w:rsidRDefault="00E8122D" w:rsidP="00287C79">
      <w:pPr>
        <w:spacing w:after="0" w:line="240" w:lineRule="auto"/>
        <w:rPr>
          <w:rFonts w:ascii="Times New Roman" w:eastAsia="Times New Roman" w:hAnsi="Times New Roman" w:cs="Times New Roman"/>
          <w:b/>
          <w:sz w:val="24"/>
          <w:szCs w:val="24"/>
          <w:lang w:eastAsia="ru-RU"/>
        </w:rPr>
      </w:pPr>
      <w:r w:rsidRPr="00287C79">
        <w:rPr>
          <w:rFonts w:ascii="Times New Roman" w:hAnsi="Times New Roman" w:cs="Times New Roman"/>
        </w:rPr>
        <w:t> </w:t>
      </w:r>
      <w:r w:rsidR="000D5702" w:rsidRPr="000D5702">
        <w:rPr>
          <w:rFonts w:ascii="Times New Roman" w:eastAsia="Times New Roman" w:hAnsi="Times New Roman" w:cs="Times New Roman"/>
          <w:b/>
          <w:sz w:val="24"/>
          <w:szCs w:val="24"/>
          <w:lang w:eastAsia="ru-RU"/>
        </w:rPr>
        <w:t xml:space="preserve">Обґрунтування очікуваної вартості та/або розміру бюджетного призначення: </w:t>
      </w:r>
    </w:p>
    <w:p w:rsidR="000D5702" w:rsidRPr="000D5702" w:rsidRDefault="000D5702" w:rsidP="000D5702">
      <w:pPr>
        <w:spacing w:after="0" w:line="256" w:lineRule="auto"/>
        <w:jc w:val="both"/>
        <w:rPr>
          <w:rFonts w:ascii="Times New Roman" w:eastAsia="Times New Roman" w:hAnsi="Times New Roman" w:cs="Times New Roman"/>
          <w:sz w:val="24"/>
          <w:szCs w:val="24"/>
          <w:lang w:eastAsia="ru-RU"/>
        </w:rPr>
      </w:pPr>
      <w:r w:rsidRPr="000D5702">
        <w:rPr>
          <w:rFonts w:ascii="Times New Roman" w:eastAsia="Times New Roman" w:hAnsi="Times New Roman" w:cs="Times New Roman"/>
          <w:sz w:val="24"/>
          <w:szCs w:val="24"/>
          <w:lang w:eastAsia="ru-RU"/>
        </w:rPr>
        <w:t xml:space="preserve">         Розрахунок очікуваної вартості здійснено на підставі кошторисних призначень замовника на 2026 рік.  </w:t>
      </w:r>
    </w:p>
    <w:p w:rsidR="000D5702" w:rsidRPr="00287C79" w:rsidRDefault="000D5702" w:rsidP="000D5702">
      <w:pPr>
        <w:spacing w:after="0" w:line="256" w:lineRule="auto"/>
        <w:jc w:val="both"/>
        <w:rPr>
          <w:rFonts w:ascii="Times New Roman" w:eastAsia="Times New Roman" w:hAnsi="Times New Roman" w:cs="Times New Roman"/>
          <w:sz w:val="24"/>
          <w:szCs w:val="24"/>
          <w:lang w:eastAsia="ru-RU"/>
        </w:rPr>
      </w:pPr>
      <w:r w:rsidRPr="000D5702">
        <w:rPr>
          <w:rFonts w:ascii="Times New Roman" w:eastAsia="Times New Roman" w:hAnsi="Times New Roman" w:cs="Times New Roman"/>
          <w:sz w:val="24"/>
          <w:szCs w:val="24"/>
          <w:lang w:eastAsia="ru-RU"/>
        </w:rPr>
        <w:t xml:space="preserve">        Розрахунок очікуваної вартості було здійснено з використанням наказу Міністерства розвитку економіки, торгівлі та сільського господарства України №275 від 18.02.2020р. «Про затвердження примірної методики визначення очікуваної вартості предмета закупівлі» на підставі закупівельних цін попередніх періодів, шляхом  аналізу ринку, вивчивши  прогнозовані пропозиції постачальників щодо цін та асортименту послуг, інформацію в електронній системі </w:t>
      </w:r>
      <w:proofErr w:type="spellStart"/>
      <w:r w:rsidRPr="000D5702">
        <w:rPr>
          <w:rFonts w:ascii="Times New Roman" w:eastAsia="Times New Roman" w:hAnsi="Times New Roman" w:cs="Times New Roman"/>
          <w:sz w:val="24"/>
          <w:szCs w:val="24"/>
          <w:lang w:eastAsia="ru-RU"/>
        </w:rPr>
        <w:t>закупівель</w:t>
      </w:r>
      <w:proofErr w:type="spellEnd"/>
      <w:r w:rsidRPr="000D5702">
        <w:rPr>
          <w:rFonts w:ascii="Times New Roman" w:eastAsia="Times New Roman" w:hAnsi="Times New Roman" w:cs="Times New Roman"/>
          <w:sz w:val="24"/>
          <w:szCs w:val="24"/>
          <w:lang w:eastAsia="ru-RU"/>
        </w:rPr>
        <w:t xml:space="preserve"> «</w:t>
      </w:r>
      <w:proofErr w:type="spellStart"/>
      <w:r w:rsidRPr="000D5702">
        <w:rPr>
          <w:rFonts w:ascii="Times New Roman" w:eastAsia="Times New Roman" w:hAnsi="Times New Roman" w:cs="Times New Roman"/>
          <w:sz w:val="24"/>
          <w:szCs w:val="24"/>
          <w:lang w:eastAsia="ru-RU"/>
        </w:rPr>
        <w:t>Prozorro</w:t>
      </w:r>
      <w:proofErr w:type="spellEnd"/>
      <w:r w:rsidRPr="000D5702">
        <w:rPr>
          <w:rFonts w:ascii="Times New Roman" w:eastAsia="Times New Roman" w:hAnsi="Times New Roman" w:cs="Times New Roman"/>
          <w:sz w:val="24"/>
          <w:szCs w:val="24"/>
          <w:lang w:eastAsia="ru-RU"/>
        </w:rPr>
        <w:t>» інших замовників.</w:t>
      </w:r>
    </w:p>
    <w:p w:rsidR="000D5702" w:rsidRPr="000D5702" w:rsidRDefault="000D5702" w:rsidP="000D5702">
      <w:pPr>
        <w:spacing w:after="0" w:line="256" w:lineRule="auto"/>
        <w:jc w:val="both"/>
        <w:rPr>
          <w:rFonts w:ascii="Times New Roman" w:eastAsia="Times New Roman" w:hAnsi="Times New Roman" w:cs="Times New Roman"/>
          <w:sz w:val="24"/>
          <w:szCs w:val="24"/>
          <w:lang w:eastAsia="ru-RU"/>
        </w:rPr>
      </w:pPr>
    </w:p>
    <w:p w:rsidR="00B769F7" w:rsidRDefault="001A0519" w:rsidP="00B769F7">
      <w:pPr>
        <w:rPr>
          <w:rFonts w:ascii="Times New Roman" w:hAnsi="Times New Roman" w:cs="Times New Roman"/>
        </w:rPr>
      </w:pPr>
      <w:r w:rsidRPr="00287C79">
        <w:rPr>
          <w:rFonts w:ascii="Times New Roman" w:hAnsi="Times New Roman" w:cs="Times New Roman"/>
        </w:rPr>
        <w:t>Обґрунтування технічних та якісних характеристик предмета закупівлі:   Інформація про необхідні технічні, якісні та кількісні характеристики предмета закупівлі та технічна специфікація до предмета закупівлі викладена у Додатку № 2 –</w:t>
      </w:r>
      <w:r w:rsidR="009B0658" w:rsidRPr="00287C79">
        <w:rPr>
          <w:rFonts w:ascii="Times New Roman" w:hAnsi="Times New Roman" w:cs="Times New Roman"/>
        </w:rPr>
        <w:t xml:space="preserve"> </w:t>
      </w:r>
      <w:r w:rsidR="000D5702" w:rsidRPr="00287C79">
        <w:rPr>
          <w:rFonts w:ascii="Times New Roman" w:hAnsi="Times New Roman" w:cs="Times New Roman"/>
        </w:rPr>
        <w:t>Додаток 2 до ТД Електронні комунікаційні послуги – послуги телефонного зв’язку та передачі даних технічні вимоги.doc</w:t>
      </w:r>
    </w:p>
    <w:p w:rsidR="00287C79" w:rsidRPr="00287C79" w:rsidRDefault="00287C79" w:rsidP="00B769F7">
      <w:pPr>
        <w:rPr>
          <w:rFonts w:ascii="Times New Roman" w:hAnsi="Times New Roman" w:cs="Times New Roman"/>
        </w:rPr>
      </w:pPr>
      <w:bookmarkStart w:id="0" w:name="_GoBack"/>
      <w:bookmarkEnd w:id="0"/>
    </w:p>
    <w:p w:rsidR="00A81174" w:rsidRPr="00287C79" w:rsidRDefault="00173A98" w:rsidP="00173A98">
      <w:pPr>
        <w:rPr>
          <w:rFonts w:ascii="Times New Roman" w:hAnsi="Times New Roman" w:cs="Times New Roman"/>
        </w:rPr>
      </w:pPr>
      <w:r w:rsidRPr="00287C79">
        <w:rPr>
          <w:rFonts w:ascii="Times New Roman" w:hAnsi="Times New Roman" w:cs="Times New Roman"/>
        </w:rPr>
        <w:t>https://prozorro.gov.ua/uk/tender/UA-2026-01-08-000953-a</w:t>
      </w:r>
    </w:p>
    <w:sectPr w:rsidR="00A81174" w:rsidRPr="00287C7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881B74"/>
    <w:multiLevelType w:val="multilevel"/>
    <w:tmpl w:val="C7B89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C75"/>
    <w:rsid w:val="000D5702"/>
    <w:rsid w:val="00173A98"/>
    <w:rsid w:val="001A0519"/>
    <w:rsid w:val="00287C79"/>
    <w:rsid w:val="005A0F66"/>
    <w:rsid w:val="005B4242"/>
    <w:rsid w:val="00786C75"/>
    <w:rsid w:val="009B0658"/>
    <w:rsid w:val="00A81174"/>
    <w:rsid w:val="00B769F7"/>
    <w:rsid w:val="00E44AC1"/>
    <w:rsid w:val="00E8122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A8220"/>
  <w15:chartTrackingRefBased/>
  <w15:docId w15:val="{7E59F2A2-FE06-47DB-A7E4-8F5093FBD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769F7"/>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A0519"/>
    <w:rPr>
      <w:color w:val="0563C1" w:themeColor="hyperlink"/>
      <w:u w:val="single"/>
    </w:rPr>
  </w:style>
  <w:style w:type="paragraph" w:styleId="a4">
    <w:name w:val="Balloon Text"/>
    <w:basedOn w:val="a"/>
    <w:link w:val="a5"/>
    <w:uiPriority w:val="99"/>
    <w:semiHidden/>
    <w:unhideWhenUsed/>
    <w:rsid w:val="005B424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B42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603568">
      <w:bodyDiv w:val="1"/>
      <w:marLeft w:val="0"/>
      <w:marRight w:val="0"/>
      <w:marTop w:val="0"/>
      <w:marBottom w:val="0"/>
      <w:divBdr>
        <w:top w:val="none" w:sz="0" w:space="0" w:color="auto"/>
        <w:left w:val="none" w:sz="0" w:space="0" w:color="auto"/>
        <w:bottom w:val="none" w:sz="0" w:space="0" w:color="auto"/>
        <w:right w:val="none" w:sz="0" w:space="0" w:color="auto"/>
      </w:divBdr>
    </w:div>
    <w:div w:id="513803422">
      <w:bodyDiv w:val="1"/>
      <w:marLeft w:val="0"/>
      <w:marRight w:val="0"/>
      <w:marTop w:val="0"/>
      <w:marBottom w:val="0"/>
      <w:divBdr>
        <w:top w:val="none" w:sz="0" w:space="0" w:color="auto"/>
        <w:left w:val="none" w:sz="0" w:space="0" w:color="auto"/>
        <w:bottom w:val="none" w:sz="0" w:space="0" w:color="auto"/>
        <w:right w:val="none" w:sz="0" w:space="0" w:color="auto"/>
      </w:divBdr>
    </w:div>
    <w:div w:id="676931697">
      <w:bodyDiv w:val="1"/>
      <w:marLeft w:val="0"/>
      <w:marRight w:val="0"/>
      <w:marTop w:val="0"/>
      <w:marBottom w:val="0"/>
      <w:divBdr>
        <w:top w:val="none" w:sz="0" w:space="0" w:color="auto"/>
        <w:left w:val="none" w:sz="0" w:space="0" w:color="auto"/>
        <w:bottom w:val="none" w:sz="0" w:space="0" w:color="auto"/>
        <w:right w:val="none" w:sz="0" w:space="0" w:color="auto"/>
      </w:divBdr>
    </w:div>
    <w:div w:id="922880898">
      <w:bodyDiv w:val="1"/>
      <w:marLeft w:val="0"/>
      <w:marRight w:val="0"/>
      <w:marTop w:val="0"/>
      <w:marBottom w:val="0"/>
      <w:divBdr>
        <w:top w:val="none" w:sz="0" w:space="0" w:color="auto"/>
        <w:left w:val="none" w:sz="0" w:space="0" w:color="auto"/>
        <w:bottom w:val="none" w:sz="0" w:space="0" w:color="auto"/>
        <w:right w:val="none" w:sz="0" w:space="0" w:color="auto"/>
      </w:divBdr>
      <w:divsChild>
        <w:div w:id="518206338">
          <w:marLeft w:val="0"/>
          <w:marRight w:val="0"/>
          <w:marTop w:val="0"/>
          <w:marBottom w:val="0"/>
          <w:divBdr>
            <w:top w:val="none" w:sz="0" w:space="0" w:color="auto"/>
            <w:left w:val="none" w:sz="0" w:space="0" w:color="auto"/>
            <w:bottom w:val="none" w:sz="0" w:space="0" w:color="auto"/>
            <w:right w:val="none" w:sz="0" w:space="0" w:color="auto"/>
          </w:divBdr>
          <w:divsChild>
            <w:div w:id="1585185639">
              <w:marLeft w:val="0"/>
              <w:marRight w:val="0"/>
              <w:marTop w:val="0"/>
              <w:marBottom w:val="0"/>
              <w:divBdr>
                <w:top w:val="none" w:sz="0" w:space="0" w:color="auto"/>
                <w:left w:val="none" w:sz="0" w:space="0" w:color="auto"/>
                <w:bottom w:val="none" w:sz="0" w:space="0" w:color="auto"/>
                <w:right w:val="none" w:sz="0" w:space="0" w:color="auto"/>
              </w:divBdr>
              <w:divsChild>
                <w:div w:id="654140476">
                  <w:marLeft w:val="0"/>
                  <w:marRight w:val="120"/>
                  <w:marTop w:val="0"/>
                  <w:marBottom w:val="0"/>
                  <w:divBdr>
                    <w:top w:val="none" w:sz="0" w:space="0" w:color="auto"/>
                    <w:left w:val="none" w:sz="0" w:space="0" w:color="auto"/>
                    <w:bottom w:val="none" w:sz="0" w:space="0" w:color="auto"/>
                    <w:right w:val="none" w:sz="0" w:space="0" w:color="auto"/>
                  </w:divBdr>
                </w:div>
                <w:div w:id="2098476151">
                  <w:marLeft w:val="0"/>
                  <w:marRight w:val="0"/>
                  <w:marTop w:val="0"/>
                  <w:marBottom w:val="0"/>
                  <w:divBdr>
                    <w:top w:val="none" w:sz="0" w:space="0" w:color="auto"/>
                    <w:left w:val="none" w:sz="0" w:space="0" w:color="auto"/>
                    <w:bottom w:val="none" w:sz="0" w:space="0" w:color="auto"/>
                    <w:right w:val="none" w:sz="0" w:space="0" w:color="auto"/>
                  </w:divBdr>
                </w:div>
              </w:divsChild>
            </w:div>
            <w:div w:id="94831078">
              <w:marLeft w:val="0"/>
              <w:marRight w:val="0"/>
              <w:marTop w:val="0"/>
              <w:marBottom w:val="0"/>
              <w:divBdr>
                <w:top w:val="none" w:sz="0" w:space="0" w:color="auto"/>
                <w:left w:val="none" w:sz="0" w:space="0" w:color="auto"/>
                <w:bottom w:val="none" w:sz="0" w:space="0" w:color="auto"/>
                <w:right w:val="none" w:sz="0" w:space="0" w:color="auto"/>
              </w:divBdr>
            </w:div>
            <w:div w:id="1545798887">
              <w:marLeft w:val="0"/>
              <w:marRight w:val="0"/>
              <w:marTop w:val="0"/>
              <w:marBottom w:val="0"/>
              <w:divBdr>
                <w:top w:val="none" w:sz="0" w:space="0" w:color="auto"/>
                <w:left w:val="none" w:sz="0" w:space="0" w:color="auto"/>
                <w:bottom w:val="none" w:sz="0" w:space="0" w:color="auto"/>
                <w:right w:val="none" w:sz="0" w:space="0" w:color="auto"/>
              </w:divBdr>
            </w:div>
          </w:divsChild>
        </w:div>
        <w:div w:id="1101222673">
          <w:marLeft w:val="0"/>
          <w:marRight w:val="0"/>
          <w:marTop w:val="0"/>
          <w:marBottom w:val="0"/>
          <w:divBdr>
            <w:top w:val="none" w:sz="0" w:space="0" w:color="auto"/>
            <w:left w:val="none" w:sz="0" w:space="0" w:color="auto"/>
            <w:bottom w:val="none" w:sz="0" w:space="0" w:color="auto"/>
            <w:right w:val="none" w:sz="0" w:space="0" w:color="auto"/>
          </w:divBdr>
          <w:divsChild>
            <w:div w:id="1929652404">
              <w:marLeft w:val="0"/>
              <w:marRight w:val="0"/>
              <w:marTop w:val="0"/>
              <w:marBottom w:val="0"/>
              <w:divBdr>
                <w:top w:val="none" w:sz="0" w:space="0" w:color="auto"/>
                <w:left w:val="none" w:sz="0" w:space="0" w:color="auto"/>
                <w:bottom w:val="none" w:sz="0" w:space="0" w:color="auto"/>
                <w:right w:val="none" w:sz="0" w:space="0" w:color="auto"/>
              </w:divBdr>
              <w:divsChild>
                <w:div w:id="254244038">
                  <w:marLeft w:val="0"/>
                  <w:marRight w:val="120"/>
                  <w:marTop w:val="0"/>
                  <w:marBottom w:val="0"/>
                  <w:divBdr>
                    <w:top w:val="none" w:sz="0" w:space="0" w:color="auto"/>
                    <w:left w:val="none" w:sz="0" w:space="0" w:color="auto"/>
                    <w:bottom w:val="none" w:sz="0" w:space="0" w:color="auto"/>
                    <w:right w:val="none" w:sz="0" w:space="0" w:color="auto"/>
                  </w:divBdr>
                </w:div>
                <w:div w:id="150609535">
                  <w:marLeft w:val="0"/>
                  <w:marRight w:val="0"/>
                  <w:marTop w:val="0"/>
                  <w:marBottom w:val="0"/>
                  <w:divBdr>
                    <w:top w:val="none" w:sz="0" w:space="0" w:color="auto"/>
                    <w:left w:val="none" w:sz="0" w:space="0" w:color="auto"/>
                    <w:bottom w:val="none" w:sz="0" w:space="0" w:color="auto"/>
                    <w:right w:val="none" w:sz="0" w:space="0" w:color="auto"/>
                  </w:divBdr>
                </w:div>
              </w:divsChild>
            </w:div>
            <w:div w:id="125660546">
              <w:marLeft w:val="0"/>
              <w:marRight w:val="0"/>
              <w:marTop w:val="0"/>
              <w:marBottom w:val="0"/>
              <w:divBdr>
                <w:top w:val="none" w:sz="0" w:space="0" w:color="auto"/>
                <w:left w:val="none" w:sz="0" w:space="0" w:color="auto"/>
                <w:bottom w:val="none" w:sz="0" w:space="0" w:color="auto"/>
                <w:right w:val="none" w:sz="0" w:space="0" w:color="auto"/>
              </w:divBdr>
            </w:div>
            <w:div w:id="831604182">
              <w:marLeft w:val="0"/>
              <w:marRight w:val="0"/>
              <w:marTop w:val="0"/>
              <w:marBottom w:val="0"/>
              <w:divBdr>
                <w:top w:val="none" w:sz="0" w:space="0" w:color="auto"/>
                <w:left w:val="none" w:sz="0" w:space="0" w:color="auto"/>
                <w:bottom w:val="none" w:sz="0" w:space="0" w:color="auto"/>
                <w:right w:val="none" w:sz="0" w:space="0" w:color="auto"/>
              </w:divBdr>
            </w:div>
          </w:divsChild>
        </w:div>
        <w:div w:id="885262292">
          <w:marLeft w:val="0"/>
          <w:marRight w:val="0"/>
          <w:marTop w:val="0"/>
          <w:marBottom w:val="0"/>
          <w:divBdr>
            <w:top w:val="none" w:sz="0" w:space="0" w:color="auto"/>
            <w:left w:val="none" w:sz="0" w:space="0" w:color="auto"/>
            <w:bottom w:val="none" w:sz="0" w:space="0" w:color="auto"/>
            <w:right w:val="none" w:sz="0" w:space="0" w:color="auto"/>
          </w:divBdr>
          <w:divsChild>
            <w:div w:id="263922793">
              <w:marLeft w:val="0"/>
              <w:marRight w:val="0"/>
              <w:marTop w:val="0"/>
              <w:marBottom w:val="0"/>
              <w:divBdr>
                <w:top w:val="none" w:sz="0" w:space="0" w:color="auto"/>
                <w:left w:val="none" w:sz="0" w:space="0" w:color="auto"/>
                <w:bottom w:val="none" w:sz="0" w:space="0" w:color="auto"/>
                <w:right w:val="none" w:sz="0" w:space="0" w:color="auto"/>
              </w:divBdr>
              <w:divsChild>
                <w:div w:id="1182284541">
                  <w:marLeft w:val="0"/>
                  <w:marRight w:val="120"/>
                  <w:marTop w:val="0"/>
                  <w:marBottom w:val="0"/>
                  <w:divBdr>
                    <w:top w:val="none" w:sz="0" w:space="0" w:color="auto"/>
                    <w:left w:val="none" w:sz="0" w:space="0" w:color="auto"/>
                    <w:bottom w:val="none" w:sz="0" w:space="0" w:color="auto"/>
                    <w:right w:val="none" w:sz="0" w:space="0" w:color="auto"/>
                  </w:divBdr>
                </w:div>
                <w:div w:id="623074097">
                  <w:marLeft w:val="0"/>
                  <w:marRight w:val="0"/>
                  <w:marTop w:val="0"/>
                  <w:marBottom w:val="0"/>
                  <w:divBdr>
                    <w:top w:val="none" w:sz="0" w:space="0" w:color="auto"/>
                    <w:left w:val="none" w:sz="0" w:space="0" w:color="auto"/>
                    <w:bottom w:val="none" w:sz="0" w:space="0" w:color="auto"/>
                    <w:right w:val="none" w:sz="0" w:space="0" w:color="auto"/>
                  </w:divBdr>
                </w:div>
              </w:divsChild>
            </w:div>
            <w:div w:id="1339888623">
              <w:marLeft w:val="0"/>
              <w:marRight w:val="0"/>
              <w:marTop w:val="0"/>
              <w:marBottom w:val="0"/>
              <w:divBdr>
                <w:top w:val="none" w:sz="0" w:space="0" w:color="auto"/>
                <w:left w:val="none" w:sz="0" w:space="0" w:color="auto"/>
                <w:bottom w:val="none" w:sz="0" w:space="0" w:color="auto"/>
                <w:right w:val="none" w:sz="0" w:space="0" w:color="auto"/>
              </w:divBdr>
            </w:div>
            <w:div w:id="904879319">
              <w:marLeft w:val="0"/>
              <w:marRight w:val="0"/>
              <w:marTop w:val="0"/>
              <w:marBottom w:val="0"/>
              <w:divBdr>
                <w:top w:val="none" w:sz="0" w:space="0" w:color="auto"/>
                <w:left w:val="none" w:sz="0" w:space="0" w:color="auto"/>
                <w:bottom w:val="none" w:sz="0" w:space="0" w:color="auto"/>
                <w:right w:val="none" w:sz="0" w:space="0" w:color="auto"/>
              </w:divBdr>
            </w:div>
          </w:divsChild>
        </w:div>
        <w:div w:id="478228900">
          <w:marLeft w:val="0"/>
          <w:marRight w:val="0"/>
          <w:marTop w:val="0"/>
          <w:marBottom w:val="0"/>
          <w:divBdr>
            <w:top w:val="none" w:sz="0" w:space="0" w:color="auto"/>
            <w:left w:val="none" w:sz="0" w:space="0" w:color="auto"/>
            <w:bottom w:val="none" w:sz="0" w:space="0" w:color="auto"/>
            <w:right w:val="none" w:sz="0" w:space="0" w:color="auto"/>
          </w:divBdr>
          <w:divsChild>
            <w:div w:id="905144308">
              <w:marLeft w:val="0"/>
              <w:marRight w:val="0"/>
              <w:marTop w:val="0"/>
              <w:marBottom w:val="0"/>
              <w:divBdr>
                <w:top w:val="none" w:sz="0" w:space="0" w:color="auto"/>
                <w:left w:val="none" w:sz="0" w:space="0" w:color="auto"/>
                <w:bottom w:val="none" w:sz="0" w:space="0" w:color="auto"/>
                <w:right w:val="none" w:sz="0" w:space="0" w:color="auto"/>
              </w:divBdr>
              <w:divsChild>
                <w:div w:id="1805848646">
                  <w:marLeft w:val="0"/>
                  <w:marRight w:val="120"/>
                  <w:marTop w:val="0"/>
                  <w:marBottom w:val="0"/>
                  <w:divBdr>
                    <w:top w:val="none" w:sz="0" w:space="0" w:color="auto"/>
                    <w:left w:val="none" w:sz="0" w:space="0" w:color="auto"/>
                    <w:bottom w:val="none" w:sz="0" w:space="0" w:color="auto"/>
                    <w:right w:val="none" w:sz="0" w:space="0" w:color="auto"/>
                  </w:divBdr>
                </w:div>
                <w:div w:id="1526089250">
                  <w:marLeft w:val="0"/>
                  <w:marRight w:val="0"/>
                  <w:marTop w:val="0"/>
                  <w:marBottom w:val="0"/>
                  <w:divBdr>
                    <w:top w:val="none" w:sz="0" w:space="0" w:color="auto"/>
                    <w:left w:val="none" w:sz="0" w:space="0" w:color="auto"/>
                    <w:bottom w:val="none" w:sz="0" w:space="0" w:color="auto"/>
                    <w:right w:val="none" w:sz="0" w:space="0" w:color="auto"/>
                  </w:divBdr>
                </w:div>
              </w:divsChild>
            </w:div>
            <w:div w:id="776219238">
              <w:marLeft w:val="0"/>
              <w:marRight w:val="0"/>
              <w:marTop w:val="0"/>
              <w:marBottom w:val="0"/>
              <w:divBdr>
                <w:top w:val="none" w:sz="0" w:space="0" w:color="auto"/>
                <w:left w:val="none" w:sz="0" w:space="0" w:color="auto"/>
                <w:bottom w:val="none" w:sz="0" w:space="0" w:color="auto"/>
                <w:right w:val="none" w:sz="0" w:space="0" w:color="auto"/>
              </w:divBdr>
            </w:div>
            <w:div w:id="254823046">
              <w:marLeft w:val="0"/>
              <w:marRight w:val="0"/>
              <w:marTop w:val="0"/>
              <w:marBottom w:val="0"/>
              <w:divBdr>
                <w:top w:val="none" w:sz="0" w:space="0" w:color="auto"/>
                <w:left w:val="none" w:sz="0" w:space="0" w:color="auto"/>
                <w:bottom w:val="none" w:sz="0" w:space="0" w:color="auto"/>
                <w:right w:val="none" w:sz="0" w:space="0" w:color="auto"/>
              </w:divBdr>
            </w:div>
          </w:divsChild>
        </w:div>
        <w:div w:id="2101296564">
          <w:marLeft w:val="0"/>
          <w:marRight w:val="0"/>
          <w:marTop w:val="0"/>
          <w:marBottom w:val="0"/>
          <w:divBdr>
            <w:top w:val="none" w:sz="0" w:space="0" w:color="auto"/>
            <w:left w:val="none" w:sz="0" w:space="0" w:color="auto"/>
            <w:bottom w:val="none" w:sz="0" w:space="0" w:color="auto"/>
            <w:right w:val="none" w:sz="0" w:space="0" w:color="auto"/>
          </w:divBdr>
          <w:divsChild>
            <w:div w:id="840700249">
              <w:marLeft w:val="0"/>
              <w:marRight w:val="0"/>
              <w:marTop w:val="0"/>
              <w:marBottom w:val="0"/>
              <w:divBdr>
                <w:top w:val="none" w:sz="0" w:space="0" w:color="auto"/>
                <w:left w:val="none" w:sz="0" w:space="0" w:color="auto"/>
                <w:bottom w:val="none" w:sz="0" w:space="0" w:color="auto"/>
                <w:right w:val="none" w:sz="0" w:space="0" w:color="auto"/>
              </w:divBdr>
              <w:divsChild>
                <w:div w:id="1971352056">
                  <w:marLeft w:val="0"/>
                  <w:marRight w:val="120"/>
                  <w:marTop w:val="0"/>
                  <w:marBottom w:val="0"/>
                  <w:divBdr>
                    <w:top w:val="none" w:sz="0" w:space="0" w:color="auto"/>
                    <w:left w:val="none" w:sz="0" w:space="0" w:color="auto"/>
                    <w:bottom w:val="none" w:sz="0" w:space="0" w:color="auto"/>
                    <w:right w:val="none" w:sz="0" w:space="0" w:color="auto"/>
                  </w:divBdr>
                </w:div>
                <w:div w:id="149140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931188">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sChild>
        <w:div w:id="941495368">
          <w:marLeft w:val="0"/>
          <w:marRight w:val="0"/>
          <w:marTop w:val="0"/>
          <w:marBottom w:val="0"/>
          <w:divBdr>
            <w:top w:val="none" w:sz="0" w:space="0" w:color="auto"/>
            <w:left w:val="none" w:sz="0" w:space="0" w:color="auto"/>
            <w:bottom w:val="none" w:sz="0" w:space="0" w:color="auto"/>
            <w:right w:val="none" w:sz="0" w:space="0" w:color="auto"/>
          </w:divBdr>
          <w:divsChild>
            <w:div w:id="955913000">
              <w:marLeft w:val="0"/>
              <w:marRight w:val="0"/>
              <w:marTop w:val="0"/>
              <w:marBottom w:val="0"/>
              <w:divBdr>
                <w:top w:val="none" w:sz="0" w:space="0" w:color="auto"/>
                <w:left w:val="none" w:sz="0" w:space="0" w:color="auto"/>
                <w:bottom w:val="none" w:sz="0" w:space="0" w:color="auto"/>
                <w:right w:val="none" w:sz="0" w:space="0" w:color="auto"/>
              </w:divBdr>
              <w:divsChild>
                <w:div w:id="377825124">
                  <w:marLeft w:val="0"/>
                  <w:marRight w:val="0"/>
                  <w:marTop w:val="0"/>
                  <w:marBottom w:val="0"/>
                  <w:divBdr>
                    <w:top w:val="none" w:sz="0" w:space="0" w:color="auto"/>
                    <w:left w:val="none" w:sz="0" w:space="0" w:color="auto"/>
                    <w:bottom w:val="none" w:sz="0" w:space="0" w:color="auto"/>
                    <w:right w:val="none" w:sz="0" w:space="0" w:color="auto"/>
                  </w:divBdr>
                </w:div>
              </w:divsChild>
            </w:div>
            <w:div w:id="1900482365">
              <w:marLeft w:val="0"/>
              <w:marRight w:val="0"/>
              <w:marTop w:val="0"/>
              <w:marBottom w:val="0"/>
              <w:divBdr>
                <w:top w:val="none" w:sz="0" w:space="0" w:color="auto"/>
                <w:left w:val="none" w:sz="0" w:space="0" w:color="auto"/>
                <w:bottom w:val="none" w:sz="0" w:space="0" w:color="auto"/>
                <w:right w:val="none" w:sz="0" w:space="0" w:color="auto"/>
              </w:divBdr>
            </w:div>
            <w:div w:id="298848095">
              <w:marLeft w:val="0"/>
              <w:marRight w:val="0"/>
              <w:marTop w:val="0"/>
              <w:marBottom w:val="0"/>
              <w:divBdr>
                <w:top w:val="none" w:sz="0" w:space="0" w:color="auto"/>
                <w:left w:val="none" w:sz="0" w:space="0" w:color="auto"/>
                <w:bottom w:val="none" w:sz="0" w:space="0" w:color="auto"/>
                <w:right w:val="none" w:sz="0" w:space="0" w:color="auto"/>
              </w:divBdr>
            </w:div>
          </w:divsChild>
        </w:div>
        <w:div w:id="1186598384">
          <w:marLeft w:val="0"/>
          <w:marRight w:val="0"/>
          <w:marTop w:val="0"/>
          <w:marBottom w:val="0"/>
          <w:divBdr>
            <w:top w:val="none" w:sz="0" w:space="0" w:color="auto"/>
            <w:left w:val="none" w:sz="0" w:space="0" w:color="auto"/>
            <w:bottom w:val="none" w:sz="0" w:space="0" w:color="auto"/>
            <w:right w:val="none" w:sz="0" w:space="0" w:color="auto"/>
          </w:divBdr>
          <w:divsChild>
            <w:div w:id="1581061113">
              <w:marLeft w:val="0"/>
              <w:marRight w:val="0"/>
              <w:marTop w:val="0"/>
              <w:marBottom w:val="0"/>
              <w:divBdr>
                <w:top w:val="none" w:sz="0" w:space="0" w:color="auto"/>
                <w:left w:val="none" w:sz="0" w:space="0" w:color="auto"/>
                <w:bottom w:val="none" w:sz="0" w:space="0" w:color="auto"/>
                <w:right w:val="none" w:sz="0" w:space="0" w:color="auto"/>
              </w:divBdr>
              <w:divsChild>
                <w:div w:id="509949200">
                  <w:marLeft w:val="0"/>
                  <w:marRight w:val="120"/>
                  <w:marTop w:val="0"/>
                  <w:marBottom w:val="0"/>
                  <w:divBdr>
                    <w:top w:val="none" w:sz="0" w:space="0" w:color="auto"/>
                    <w:left w:val="none" w:sz="0" w:space="0" w:color="auto"/>
                    <w:bottom w:val="none" w:sz="0" w:space="0" w:color="auto"/>
                    <w:right w:val="none" w:sz="0" w:space="0" w:color="auto"/>
                  </w:divBdr>
                </w:div>
                <w:div w:id="872425284">
                  <w:marLeft w:val="0"/>
                  <w:marRight w:val="0"/>
                  <w:marTop w:val="0"/>
                  <w:marBottom w:val="0"/>
                  <w:divBdr>
                    <w:top w:val="none" w:sz="0" w:space="0" w:color="auto"/>
                    <w:left w:val="none" w:sz="0" w:space="0" w:color="auto"/>
                    <w:bottom w:val="none" w:sz="0" w:space="0" w:color="auto"/>
                    <w:right w:val="none" w:sz="0" w:space="0" w:color="auto"/>
                  </w:divBdr>
                </w:div>
              </w:divsChild>
            </w:div>
            <w:div w:id="1130436904">
              <w:marLeft w:val="0"/>
              <w:marRight w:val="0"/>
              <w:marTop w:val="0"/>
              <w:marBottom w:val="0"/>
              <w:divBdr>
                <w:top w:val="none" w:sz="0" w:space="0" w:color="auto"/>
                <w:left w:val="none" w:sz="0" w:space="0" w:color="auto"/>
                <w:bottom w:val="none" w:sz="0" w:space="0" w:color="auto"/>
                <w:right w:val="none" w:sz="0" w:space="0" w:color="auto"/>
              </w:divBdr>
            </w:div>
            <w:div w:id="491258762">
              <w:marLeft w:val="0"/>
              <w:marRight w:val="0"/>
              <w:marTop w:val="0"/>
              <w:marBottom w:val="0"/>
              <w:divBdr>
                <w:top w:val="none" w:sz="0" w:space="0" w:color="auto"/>
                <w:left w:val="none" w:sz="0" w:space="0" w:color="auto"/>
                <w:bottom w:val="none" w:sz="0" w:space="0" w:color="auto"/>
                <w:right w:val="none" w:sz="0" w:space="0" w:color="auto"/>
              </w:divBdr>
            </w:div>
          </w:divsChild>
        </w:div>
        <w:div w:id="136385776">
          <w:marLeft w:val="0"/>
          <w:marRight w:val="0"/>
          <w:marTop w:val="0"/>
          <w:marBottom w:val="0"/>
          <w:divBdr>
            <w:top w:val="none" w:sz="0" w:space="0" w:color="auto"/>
            <w:left w:val="none" w:sz="0" w:space="0" w:color="auto"/>
            <w:bottom w:val="none" w:sz="0" w:space="0" w:color="auto"/>
            <w:right w:val="none" w:sz="0" w:space="0" w:color="auto"/>
          </w:divBdr>
          <w:divsChild>
            <w:div w:id="1910069679">
              <w:marLeft w:val="0"/>
              <w:marRight w:val="0"/>
              <w:marTop w:val="0"/>
              <w:marBottom w:val="0"/>
              <w:divBdr>
                <w:top w:val="none" w:sz="0" w:space="0" w:color="auto"/>
                <w:left w:val="none" w:sz="0" w:space="0" w:color="auto"/>
                <w:bottom w:val="none" w:sz="0" w:space="0" w:color="auto"/>
                <w:right w:val="none" w:sz="0" w:space="0" w:color="auto"/>
              </w:divBdr>
              <w:divsChild>
                <w:div w:id="776681665">
                  <w:marLeft w:val="0"/>
                  <w:marRight w:val="120"/>
                  <w:marTop w:val="0"/>
                  <w:marBottom w:val="0"/>
                  <w:divBdr>
                    <w:top w:val="none" w:sz="0" w:space="0" w:color="auto"/>
                    <w:left w:val="none" w:sz="0" w:space="0" w:color="auto"/>
                    <w:bottom w:val="none" w:sz="0" w:space="0" w:color="auto"/>
                    <w:right w:val="none" w:sz="0" w:space="0" w:color="auto"/>
                  </w:divBdr>
                </w:div>
                <w:div w:id="1646736377">
                  <w:marLeft w:val="0"/>
                  <w:marRight w:val="0"/>
                  <w:marTop w:val="0"/>
                  <w:marBottom w:val="0"/>
                  <w:divBdr>
                    <w:top w:val="none" w:sz="0" w:space="0" w:color="auto"/>
                    <w:left w:val="none" w:sz="0" w:space="0" w:color="auto"/>
                    <w:bottom w:val="none" w:sz="0" w:space="0" w:color="auto"/>
                    <w:right w:val="none" w:sz="0" w:space="0" w:color="auto"/>
                  </w:divBdr>
                </w:div>
              </w:divsChild>
            </w:div>
            <w:div w:id="1046104196">
              <w:marLeft w:val="0"/>
              <w:marRight w:val="0"/>
              <w:marTop w:val="0"/>
              <w:marBottom w:val="0"/>
              <w:divBdr>
                <w:top w:val="none" w:sz="0" w:space="0" w:color="auto"/>
                <w:left w:val="none" w:sz="0" w:space="0" w:color="auto"/>
                <w:bottom w:val="none" w:sz="0" w:space="0" w:color="auto"/>
                <w:right w:val="none" w:sz="0" w:space="0" w:color="auto"/>
              </w:divBdr>
            </w:div>
            <w:div w:id="543366800">
              <w:marLeft w:val="0"/>
              <w:marRight w:val="0"/>
              <w:marTop w:val="0"/>
              <w:marBottom w:val="0"/>
              <w:divBdr>
                <w:top w:val="none" w:sz="0" w:space="0" w:color="auto"/>
                <w:left w:val="none" w:sz="0" w:space="0" w:color="auto"/>
                <w:bottom w:val="none" w:sz="0" w:space="0" w:color="auto"/>
                <w:right w:val="none" w:sz="0" w:space="0" w:color="auto"/>
              </w:divBdr>
            </w:div>
          </w:divsChild>
        </w:div>
        <w:div w:id="320501632">
          <w:marLeft w:val="0"/>
          <w:marRight w:val="0"/>
          <w:marTop w:val="0"/>
          <w:marBottom w:val="0"/>
          <w:divBdr>
            <w:top w:val="none" w:sz="0" w:space="0" w:color="auto"/>
            <w:left w:val="none" w:sz="0" w:space="0" w:color="auto"/>
            <w:bottom w:val="none" w:sz="0" w:space="0" w:color="auto"/>
            <w:right w:val="none" w:sz="0" w:space="0" w:color="auto"/>
          </w:divBdr>
          <w:divsChild>
            <w:div w:id="268590572">
              <w:marLeft w:val="0"/>
              <w:marRight w:val="0"/>
              <w:marTop w:val="0"/>
              <w:marBottom w:val="0"/>
              <w:divBdr>
                <w:top w:val="none" w:sz="0" w:space="0" w:color="auto"/>
                <w:left w:val="none" w:sz="0" w:space="0" w:color="auto"/>
                <w:bottom w:val="none" w:sz="0" w:space="0" w:color="auto"/>
                <w:right w:val="none" w:sz="0" w:space="0" w:color="auto"/>
              </w:divBdr>
              <w:divsChild>
                <w:div w:id="1028414638">
                  <w:marLeft w:val="0"/>
                  <w:marRight w:val="120"/>
                  <w:marTop w:val="0"/>
                  <w:marBottom w:val="0"/>
                  <w:divBdr>
                    <w:top w:val="none" w:sz="0" w:space="0" w:color="auto"/>
                    <w:left w:val="none" w:sz="0" w:space="0" w:color="auto"/>
                    <w:bottom w:val="none" w:sz="0" w:space="0" w:color="auto"/>
                    <w:right w:val="none" w:sz="0" w:space="0" w:color="auto"/>
                  </w:divBdr>
                </w:div>
                <w:div w:id="413282801">
                  <w:marLeft w:val="0"/>
                  <w:marRight w:val="0"/>
                  <w:marTop w:val="0"/>
                  <w:marBottom w:val="0"/>
                  <w:divBdr>
                    <w:top w:val="none" w:sz="0" w:space="0" w:color="auto"/>
                    <w:left w:val="none" w:sz="0" w:space="0" w:color="auto"/>
                    <w:bottom w:val="none" w:sz="0" w:space="0" w:color="auto"/>
                    <w:right w:val="none" w:sz="0" w:space="0" w:color="auto"/>
                  </w:divBdr>
                </w:div>
              </w:divsChild>
            </w:div>
            <w:div w:id="1486631356">
              <w:marLeft w:val="0"/>
              <w:marRight w:val="0"/>
              <w:marTop w:val="0"/>
              <w:marBottom w:val="0"/>
              <w:divBdr>
                <w:top w:val="none" w:sz="0" w:space="0" w:color="auto"/>
                <w:left w:val="none" w:sz="0" w:space="0" w:color="auto"/>
                <w:bottom w:val="none" w:sz="0" w:space="0" w:color="auto"/>
                <w:right w:val="none" w:sz="0" w:space="0" w:color="auto"/>
              </w:divBdr>
            </w:div>
            <w:div w:id="555167831">
              <w:marLeft w:val="0"/>
              <w:marRight w:val="0"/>
              <w:marTop w:val="0"/>
              <w:marBottom w:val="0"/>
              <w:divBdr>
                <w:top w:val="none" w:sz="0" w:space="0" w:color="auto"/>
                <w:left w:val="none" w:sz="0" w:space="0" w:color="auto"/>
                <w:bottom w:val="none" w:sz="0" w:space="0" w:color="auto"/>
                <w:right w:val="none" w:sz="0" w:space="0" w:color="auto"/>
              </w:divBdr>
            </w:div>
          </w:divsChild>
        </w:div>
        <w:div w:id="1308776269">
          <w:marLeft w:val="0"/>
          <w:marRight w:val="0"/>
          <w:marTop w:val="0"/>
          <w:marBottom w:val="0"/>
          <w:divBdr>
            <w:top w:val="none" w:sz="0" w:space="0" w:color="auto"/>
            <w:left w:val="none" w:sz="0" w:space="0" w:color="auto"/>
            <w:bottom w:val="none" w:sz="0" w:space="0" w:color="auto"/>
            <w:right w:val="none" w:sz="0" w:space="0" w:color="auto"/>
          </w:divBdr>
          <w:divsChild>
            <w:div w:id="337469278">
              <w:marLeft w:val="0"/>
              <w:marRight w:val="0"/>
              <w:marTop w:val="0"/>
              <w:marBottom w:val="0"/>
              <w:divBdr>
                <w:top w:val="none" w:sz="0" w:space="0" w:color="auto"/>
                <w:left w:val="none" w:sz="0" w:space="0" w:color="auto"/>
                <w:bottom w:val="none" w:sz="0" w:space="0" w:color="auto"/>
                <w:right w:val="none" w:sz="0" w:space="0" w:color="auto"/>
              </w:divBdr>
              <w:divsChild>
                <w:div w:id="616252375">
                  <w:marLeft w:val="0"/>
                  <w:marRight w:val="120"/>
                  <w:marTop w:val="0"/>
                  <w:marBottom w:val="0"/>
                  <w:divBdr>
                    <w:top w:val="none" w:sz="0" w:space="0" w:color="auto"/>
                    <w:left w:val="none" w:sz="0" w:space="0" w:color="auto"/>
                    <w:bottom w:val="none" w:sz="0" w:space="0" w:color="auto"/>
                    <w:right w:val="none" w:sz="0" w:space="0" w:color="auto"/>
                  </w:divBdr>
                </w:div>
                <w:div w:id="672073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715689">
      <w:bodyDiv w:val="1"/>
      <w:marLeft w:val="0"/>
      <w:marRight w:val="0"/>
      <w:marTop w:val="0"/>
      <w:marBottom w:val="0"/>
      <w:divBdr>
        <w:top w:val="none" w:sz="0" w:space="0" w:color="auto"/>
        <w:left w:val="none" w:sz="0" w:space="0" w:color="auto"/>
        <w:bottom w:val="none" w:sz="0" w:space="0" w:color="auto"/>
        <w:right w:val="none" w:sz="0" w:space="0" w:color="auto"/>
      </w:divBdr>
      <w:divsChild>
        <w:div w:id="362025326">
          <w:marLeft w:val="0"/>
          <w:marRight w:val="0"/>
          <w:marTop w:val="0"/>
          <w:marBottom w:val="0"/>
          <w:divBdr>
            <w:top w:val="none" w:sz="0" w:space="0" w:color="auto"/>
            <w:left w:val="none" w:sz="0" w:space="0" w:color="auto"/>
            <w:bottom w:val="none" w:sz="0" w:space="0" w:color="auto"/>
            <w:right w:val="none" w:sz="0" w:space="0" w:color="auto"/>
          </w:divBdr>
          <w:divsChild>
            <w:div w:id="1956056893">
              <w:marLeft w:val="0"/>
              <w:marRight w:val="0"/>
              <w:marTop w:val="0"/>
              <w:marBottom w:val="0"/>
              <w:divBdr>
                <w:top w:val="none" w:sz="0" w:space="0" w:color="auto"/>
                <w:left w:val="none" w:sz="0" w:space="0" w:color="auto"/>
                <w:bottom w:val="single" w:sz="6" w:space="8" w:color="D0D4DC"/>
                <w:right w:val="none" w:sz="0" w:space="0" w:color="auto"/>
              </w:divBdr>
            </w:div>
            <w:div w:id="651181926">
              <w:marLeft w:val="0"/>
              <w:marRight w:val="0"/>
              <w:marTop w:val="0"/>
              <w:marBottom w:val="0"/>
              <w:divBdr>
                <w:top w:val="none" w:sz="0" w:space="0" w:color="auto"/>
                <w:left w:val="none" w:sz="0" w:space="0" w:color="auto"/>
                <w:bottom w:val="single" w:sz="6" w:space="8" w:color="D0D4DC"/>
                <w:right w:val="none" w:sz="0" w:space="0" w:color="auto"/>
              </w:divBdr>
            </w:div>
            <w:div w:id="1284460984">
              <w:marLeft w:val="0"/>
              <w:marRight w:val="0"/>
              <w:marTop w:val="0"/>
              <w:marBottom w:val="0"/>
              <w:divBdr>
                <w:top w:val="none" w:sz="0" w:space="0" w:color="auto"/>
                <w:left w:val="none" w:sz="0" w:space="0" w:color="auto"/>
                <w:bottom w:val="single" w:sz="6" w:space="8" w:color="D0D4DC"/>
                <w:right w:val="none" w:sz="0" w:space="0" w:color="auto"/>
              </w:divBdr>
            </w:div>
          </w:divsChild>
        </w:div>
        <w:div w:id="1404840845">
          <w:marLeft w:val="0"/>
          <w:marRight w:val="0"/>
          <w:marTop w:val="0"/>
          <w:marBottom w:val="0"/>
          <w:divBdr>
            <w:top w:val="none" w:sz="0" w:space="0" w:color="auto"/>
            <w:left w:val="none" w:sz="0" w:space="0" w:color="auto"/>
            <w:bottom w:val="none" w:sz="0" w:space="0" w:color="auto"/>
            <w:right w:val="none" w:sz="0" w:space="0" w:color="auto"/>
          </w:divBdr>
          <w:divsChild>
            <w:div w:id="107436894">
              <w:marLeft w:val="0"/>
              <w:marRight w:val="0"/>
              <w:marTop w:val="0"/>
              <w:marBottom w:val="0"/>
              <w:divBdr>
                <w:top w:val="none" w:sz="0" w:space="0" w:color="auto"/>
                <w:left w:val="none" w:sz="0" w:space="0" w:color="auto"/>
                <w:bottom w:val="none" w:sz="0" w:space="0" w:color="auto"/>
                <w:right w:val="none" w:sz="0" w:space="0" w:color="auto"/>
              </w:divBdr>
              <w:divsChild>
                <w:div w:id="761528614">
                  <w:marLeft w:val="0"/>
                  <w:marRight w:val="120"/>
                  <w:marTop w:val="0"/>
                  <w:marBottom w:val="0"/>
                  <w:divBdr>
                    <w:top w:val="none" w:sz="0" w:space="0" w:color="auto"/>
                    <w:left w:val="none" w:sz="0" w:space="0" w:color="auto"/>
                    <w:bottom w:val="none" w:sz="0" w:space="0" w:color="auto"/>
                    <w:right w:val="none" w:sz="0" w:space="0" w:color="auto"/>
                  </w:divBdr>
                </w:div>
                <w:div w:id="282157089">
                  <w:marLeft w:val="0"/>
                  <w:marRight w:val="0"/>
                  <w:marTop w:val="0"/>
                  <w:marBottom w:val="0"/>
                  <w:divBdr>
                    <w:top w:val="none" w:sz="0" w:space="0" w:color="auto"/>
                    <w:left w:val="none" w:sz="0" w:space="0" w:color="auto"/>
                    <w:bottom w:val="none" w:sz="0" w:space="0" w:color="auto"/>
                    <w:right w:val="none" w:sz="0" w:space="0" w:color="auto"/>
                  </w:divBdr>
                </w:div>
              </w:divsChild>
            </w:div>
            <w:div w:id="1217203537">
              <w:marLeft w:val="0"/>
              <w:marRight w:val="0"/>
              <w:marTop w:val="0"/>
              <w:marBottom w:val="0"/>
              <w:divBdr>
                <w:top w:val="none" w:sz="0" w:space="0" w:color="auto"/>
                <w:left w:val="none" w:sz="0" w:space="0" w:color="auto"/>
                <w:bottom w:val="none" w:sz="0" w:space="0" w:color="auto"/>
                <w:right w:val="none" w:sz="0" w:space="0" w:color="auto"/>
              </w:divBdr>
            </w:div>
            <w:div w:id="1739547327">
              <w:marLeft w:val="0"/>
              <w:marRight w:val="0"/>
              <w:marTop w:val="0"/>
              <w:marBottom w:val="0"/>
              <w:divBdr>
                <w:top w:val="none" w:sz="0" w:space="0" w:color="auto"/>
                <w:left w:val="none" w:sz="0" w:space="0" w:color="auto"/>
                <w:bottom w:val="none" w:sz="0" w:space="0" w:color="auto"/>
                <w:right w:val="none" w:sz="0" w:space="0" w:color="auto"/>
              </w:divBdr>
            </w:div>
          </w:divsChild>
        </w:div>
        <w:div w:id="1183514898">
          <w:marLeft w:val="0"/>
          <w:marRight w:val="0"/>
          <w:marTop w:val="0"/>
          <w:marBottom w:val="0"/>
          <w:divBdr>
            <w:top w:val="none" w:sz="0" w:space="0" w:color="auto"/>
            <w:left w:val="none" w:sz="0" w:space="0" w:color="auto"/>
            <w:bottom w:val="none" w:sz="0" w:space="0" w:color="auto"/>
            <w:right w:val="none" w:sz="0" w:space="0" w:color="auto"/>
          </w:divBdr>
          <w:divsChild>
            <w:div w:id="175000992">
              <w:marLeft w:val="0"/>
              <w:marRight w:val="0"/>
              <w:marTop w:val="0"/>
              <w:marBottom w:val="0"/>
              <w:divBdr>
                <w:top w:val="none" w:sz="0" w:space="0" w:color="auto"/>
                <w:left w:val="none" w:sz="0" w:space="0" w:color="auto"/>
                <w:bottom w:val="none" w:sz="0" w:space="0" w:color="auto"/>
                <w:right w:val="none" w:sz="0" w:space="0" w:color="auto"/>
              </w:divBdr>
              <w:divsChild>
                <w:div w:id="1556038718">
                  <w:marLeft w:val="0"/>
                  <w:marRight w:val="120"/>
                  <w:marTop w:val="0"/>
                  <w:marBottom w:val="0"/>
                  <w:divBdr>
                    <w:top w:val="none" w:sz="0" w:space="0" w:color="auto"/>
                    <w:left w:val="none" w:sz="0" w:space="0" w:color="auto"/>
                    <w:bottom w:val="none" w:sz="0" w:space="0" w:color="auto"/>
                    <w:right w:val="none" w:sz="0" w:space="0" w:color="auto"/>
                  </w:divBdr>
                </w:div>
                <w:div w:id="314335913">
                  <w:marLeft w:val="0"/>
                  <w:marRight w:val="0"/>
                  <w:marTop w:val="0"/>
                  <w:marBottom w:val="0"/>
                  <w:divBdr>
                    <w:top w:val="none" w:sz="0" w:space="0" w:color="auto"/>
                    <w:left w:val="none" w:sz="0" w:space="0" w:color="auto"/>
                    <w:bottom w:val="none" w:sz="0" w:space="0" w:color="auto"/>
                    <w:right w:val="none" w:sz="0" w:space="0" w:color="auto"/>
                  </w:divBdr>
                </w:div>
              </w:divsChild>
            </w:div>
            <w:div w:id="2147043826">
              <w:marLeft w:val="0"/>
              <w:marRight w:val="0"/>
              <w:marTop w:val="0"/>
              <w:marBottom w:val="0"/>
              <w:divBdr>
                <w:top w:val="none" w:sz="0" w:space="0" w:color="auto"/>
                <w:left w:val="none" w:sz="0" w:space="0" w:color="auto"/>
                <w:bottom w:val="none" w:sz="0" w:space="0" w:color="auto"/>
                <w:right w:val="none" w:sz="0" w:space="0" w:color="auto"/>
              </w:divBdr>
            </w:div>
            <w:div w:id="1778527187">
              <w:marLeft w:val="0"/>
              <w:marRight w:val="0"/>
              <w:marTop w:val="0"/>
              <w:marBottom w:val="0"/>
              <w:divBdr>
                <w:top w:val="none" w:sz="0" w:space="0" w:color="auto"/>
                <w:left w:val="none" w:sz="0" w:space="0" w:color="auto"/>
                <w:bottom w:val="none" w:sz="0" w:space="0" w:color="auto"/>
                <w:right w:val="none" w:sz="0" w:space="0" w:color="auto"/>
              </w:divBdr>
            </w:div>
          </w:divsChild>
        </w:div>
        <w:div w:id="1851292407">
          <w:marLeft w:val="0"/>
          <w:marRight w:val="0"/>
          <w:marTop w:val="0"/>
          <w:marBottom w:val="0"/>
          <w:divBdr>
            <w:top w:val="none" w:sz="0" w:space="0" w:color="auto"/>
            <w:left w:val="none" w:sz="0" w:space="0" w:color="auto"/>
            <w:bottom w:val="none" w:sz="0" w:space="0" w:color="auto"/>
            <w:right w:val="none" w:sz="0" w:space="0" w:color="auto"/>
          </w:divBdr>
          <w:divsChild>
            <w:div w:id="975911873">
              <w:marLeft w:val="0"/>
              <w:marRight w:val="0"/>
              <w:marTop w:val="0"/>
              <w:marBottom w:val="0"/>
              <w:divBdr>
                <w:top w:val="none" w:sz="0" w:space="0" w:color="auto"/>
                <w:left w:val="none" w:sz="0" w:space="0" w:color="auto"/>
                <w:bottom w:val="none" w:sz="0" w:space="0" w:color="auto"/>
                <w:right w:val="none" w:sz="0" w:space="0" w:color="auto"/>
              </w:divBdr>
              <w:divsChild>
                <w:div w:id="661009096">
                  <w:marLeft w:val="0"/>
                  <w:marRight w:val="120"/>
                  <w:marTop w:val="0"/>
                  <w:marBottom w:val="0"/>
                  <w:divBdr>
                    <w:top w:val="none" w:sz="0" w:space="0" w:color="auto"/>
                    <w:left w:val="none" w:sz="0" w:space="0" w:color="auto"/>
                    <w:bottom w:val="none" w:sz="0" w:space="0" w:color="auto"/>
                    <w:right w:val="none" w:sz="0" w:space="0" w:color="auto"/>
                  </w:divBdr>
                </w:div>
                <w:div w:id="807434337">
                  <w:marLeft w:val="0"/>
                  <w:marRight w:val="0"/>
                  <w:marTop w:val="0"/>
                  <w:marBottom w:val="0"/>
                  <w:divBdr>
                    <w:top w:val="none" w:sz="0" w:space="0" w:color="auto"/>
                    <w:left w:val="none" w:sz="0" w:space="0" w:color="auto"/>
                    <w:bottom w:val="none" w:sz="0" w:space="0" w:color="auto"/>
                    <w:right w:val="none" w:sz="0" w:space="0" w:color="auto"/>
                  </w:divBdr>
                </w:div>
              </w:divsChild>
            </w:div>
            <w:div w:id="49156819">
              <w:marLeft w:val="0"/>
              <w:marRight w:val="0"/>
              <w:marTop w:val="0"/>
              <w:marBottom w:val="0"/>
              <w:divBdr>
                <w:top w:val="none" w:sz="0" w:space="0" w:color="auto"/>
                <w:left w:val="none" w:sz="0" w:space="0" w:color="auto"/>
                <w:bottom w:val="none" w:sz="0" w:space="0" w:color="auto"/>
                <w:right w:val="none" w:sz="0" w:space="0" w:color="auto"/>
              </w:divBdr>
            </w:div>
            <w:div w:id="695886864">
              <w:marLeft w:val="0"/>
              <w:marRight w:val="0"/>
              <w:marTop w:val="0"/>
              <w:marBottom w:val="0"/>
              <w:divBdr>
                <w:top w:val="none" w:sz="0" w:space="0" w:color="auto"/>
                <w:left w:val="none" w:sz="0" w:space="0" w:color="auto"/>
                <w:bottom w:val="none" w:sz="0" w:space="0" w:color="auto"/>
                <w:right w:val="none" w:sz="0" w:space="0" w:color="auto"/>
              </w:divBdr>
            </w:div>
          </w:divsChild>
        </w:div>
        <w:div w:id="1247764500">
          <w:marLeft w:val="0"/>
          <w:marRight w:val="0"/>
          <w:marTop w:val="0"/>
          <w:marBottom w:val="0"/>
          <w:divBdr>
            <w:top w:val="none" w:sz="0" w:space="0" w:color="auto"/>
            <w:left w:val="none" w:sz="0" w:space="0" w:color="auto"/>
            <w:bottom w:val="none" w:sz="0" w:space="0" w:color="auto"/>
            <w:right w:val="none" w:sz="0" w:space="0" w:color="auto"/>
          </w:divBdr>
          <w:divsChild>
            <w:div w:id="247882398">
              <w:marLeft w:val="0"/>
              <w:marRight w:val="0"/>
              <w:marTop w:val="0"/>
              <w:marBottom w:val="0"/>
              <w:divBdr>
                <w:top w:val="none" w:sz="0" w:space="0" w:color="auto"/>
                <w:left w:val="none" w:sz="0" w:space="0" w:color="auto"/>
                <w:bottom w:val="none" w:sz="0" w:space="0" w:color="auto"/>
                <w:right w:val="none" w:sz="0" w:space="0" w:color="auto"/>
              </w:divBdr>
              <w:divsChild>
                <w:div w:id="1949001517">
                  <w:marLeft w:val="0"/>
                  <w:marRight w:val="120"/>
                  <w:marTop w:val="0"/>
                  <w:marBottom w:val="0"/>
                  <w:divBdr>
                    <w:top w:val="none" w:sz="0" w:space="0" w:color="auto"/>
                    <w:left w:val="none" w:sz="0" w:space="0" w:color="auto"/>
                    <w:bottom w:val="none" w:sz="0" w:space="0" w:color="auto"/>
                    <w:right w:val="none" w:sz="0" w:space="0" w:color="auto"/>
                  </w:divBdr>
                </w:div>
                <w:div w:id="1291016098">
                  <w:marLeft w:val="0"/>
                  <w:marRight w:val="0"/>
                  <w:marTop w:val="0"/>
                  <w:marBottom w:val="0"/>
                  <w:divBdr>
                    <w:top w:val="none" w:sz="0" w:space="0" w:color="auto"/>
                    <w:left w:val="none" w:sz="0" w:space="0" w:color="auto"/>
                    <w:bottom w:val="none" w:sz="0" w:space="0" w:color="auto"/>
                    <w:right w:val="none" w:sz="0" w:space="0" w:color="auto"/>
                  </w:divBdr>
                </w:div>
              </w:divsChild>
            </w:div>
            <w:div w:id="1767923444">
              <w:marLeft w:val="0"/>
              <w:marRight w:val="0"/>
              <w:marTop w:val="0"/>
              <w:marBottom w:val="0"/>
              <w:divBdr>
                <w:top w:val="none" w:sz="0" w:space="0" w:color="auto"/>
                <w:left w:val="none" w:sz="0" w:space="0" w:color="auto"/>
                <w:bottom w:val="none" w:sz="0" w:space="0" w:color="auto"/>
                <w:right w:val="none" w:sz="0" w:space="0" w:color="auto"/>
              </w:divBdr>
            </w:div>
            <w:div w:id="1835416395">
              <w:marLeft w:val="0"/>
              <w:marRight w:val="0"/>
              <w:marTop w:val="0"/>
              <w:marBottom w:val="0"/>
              <w:divBdr>
                <w:top w:val="none" w:sz="0" w:space="0" w:color="auto"/>
                <w:left w:val="none" w:sz="0" w:space="0" w:color="auto"/>
                <w:bottom w:val="none" w:sz="0" w:space="0" w:color="auto"/>
                <w:right w:val="none" w:sz="0" w:space="0" w:color="auto"/>
              </w:divBdr>
            </w:div>
          </w:divsChild>
        </w:div>
        <w:div w:id="2044672853">
          <w:marLeft w:val="0"/>
          <w:marRight w:val="0"/>
          <w:marTop w:val="0"/>
          <w:marBottom w:val="0"/>
          <w:divBdr>
            <w:top w:val="none" w:sz="0" w:space="0" w:color="auto"/>
            <w:left w:val="none" w:sz="0" w:space="0" w:color="auto"/>
            <w:bottom w:val="none" w:sz="0" w:space="0" w:color="auto"/>
            <w:right w:val="none" w:sz="0" w:space="0" w:color="auto"/>
          </w:divBdr>
          <w:divsChild>
            <w:div w:id="245921944">
              <w:marLeft w:val="0"/>
              <w:marRight w:val="0"/>
              <w:marTop w:val="0"/>
              <w:marBottom w:val="0"/>
              <w:divBdr>
                <w:top w:val="none" w:sz="0" w:space="0" w:color="auto"/>
                <w:left w:val="none" w:sz="0" w:space="0" w:color="auto"/>
                <w:bottom w:val="none" w:sz="0" w:space="0" w:color="auto"/>
                <w:right w:val="none" w:sz="0" w:space="0" w:color="auto"/>
              </w:divBdr>
              <w:divsChild>
                <w:div w:id="2066025136">
                  <w:marLeft w:val="0"/>
                  <w:marRight w:val="120"/>
                  <w:marTop w:val="0"/>
                  <w:marBottom w:val="0"/>
                  <w:divBdr>
                    <w:top w:val="none" w:sz="0" w:space="0" w:color="auto"/>
                    <w:left w:val="none" w:sz="0" w:space="0" w:color="auto"/>
                    <w:bottom w:val="none" w:sz="0" w:space="0" w:color="auto"/>
                    <w:right w:val="none" w:sz="0" w:space="0" w:color="auto"/>
                  </w:divBdr>
                </w:div>
                <w:div w:id="20225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678802">
      <w:bodyDiv w:val="1"/>
      <w:marLeft w:val="0"/>
      <w:marRight w:val="0"/>
      <w:marTop w:val="0"/>
      <w:marBottom w:val="0"/>
      <w:divBdr>
        <w:top w:val="none" w:sz="0" w:space="0" w:color="auto"/>
        <w:left w:val="none" w:sz="0" w:space="0" w:color="auto"/>
        <w:bottom w:val="none" w:sz="0" w:space="0" w:color="auto"/>
        <w:right w:val="none" w:sz="0" w:space="0" w:color="auto"/>
      </w:divBdr>
      <w:divsChild>
        <w:div w:id="1399550485">
          <w:marLeft w:val="0"/>
          <w:marRight w:val="0"/>
          <w:marTop w:val="0"/>
          <w:marBottom w:val="150"/>
          <w:divBdr>
            <w:top w:val="none" w:sz="0" w:space="0" w:color="auto"/>
            <w:left w:val="none" w:sz="0" w:space="0" w:color="auto"/>
            <w:bottom w:val="none" w:sz="0" w:space="0" w:color="auto"/>
            <w:right w:val="none" w:sz="0" w:space="0" w:color="auto"/>
          </w:divBdr>
        </w:div>
        <w:div w:id="1120684706">
          <w:marLeft w:val="0"/>
          <w:marRight w:val="0"/>
          <w:marTop w:val="0"/>
          <w:marBottom w:val="150"/>
          <w:divBdr>
            <w:top w:val="none" w:sz="0" w:space="0" w:color="auto"/>
            <w:left w:val="none" w:sz="0" w:space="0" w:color="auto"/>
            <w:bottom w:val="none" w:sz="0" w:space="0" w:color="auto"/>
            <w:right w:val="none" w:sz="0" w:space="0" w:color="auto"/>
          </w:divBdr>
        </w:div>
        <w:div w:id="1040979993">
          <w:marLeft w:val="0"/>
          <w:marRight w:val="0"/>
          <w:marTop w:val="0"/>
          <w:marBottom w:val="150"/>
          <w:divBdr>
            <w:top w:val="none" w:sz="0" w:space="0" w:color="auto"/>
            <w:left w:val="none" w:sz="0" w:space="0" w:color="auto"/>
            <w:bottom w:val="none" w:sz="0" w:space="0" w:color="auto"/>
            <w:right w:val="none" w:sz="0" w:space="0" w:color="auto"/>
          </w:divBdr>
        </w:div>
        <w:div w:id="36705783">
          <w:marLeft w:val="0"/>
          <w:marRight w:val="0"/>
          <w:marTop w:val="0"/>
          <w:marBottom w:val="150"/>
          <w:divBdr>
            <w:top w:val="none" w:sz="0" w:space="0" w:color="auto"/>
            <w:left w:val="none" w:sz="0" w:space="0" w:color="auto"/>
            <w:bottom w:val="none" w:sz="0" w:space="0" w:color="auto"/>
            <w:right w:val="none" w:sz="0" w:space="0" w:color="auto"/>
          </w:divBdr>
        </w:div>
        <w:div w:id="944193380">
          <w:marLeft w:val="0"/>
          <w:marRight w:val="0"/>
          <w:marTop w:val="0"/>
          <w:marBottom w:val="150"/>
          <w:divBdr>
            <w:top w:val="none" w:sz="0" w:space="0" w:color="auto"/>
            <w:left w:val="none" w:sz="0" w:space="0" w:color="auto"/>
            <w:bottom w:val="none" w:sz="0" w:space="0" w:color="auto"/>
            <w:right w:val="none" w:sz="0" w:space="0" w:color="auto"/>
          </w:divBdr>
        </w:div>
      </w:divsChild>
    </w:div>
    <w:div w:id="1938323575">
      <w:bodyDiv w:val="1"/>
      <w:marLeft w:val="0"/>
      <w:marRight w:val="0"/>
      <w:marTop w:val="0"/>
      <w:marBottom w:val="0"/>
      <w:divBdr>
        <w:top w:val="none" w:sz="0" w:space="0" w:color="auto"/>
        <w:left w:val="none" w:sz="0" w:space="0" w:color="auto"/>
        <w:bottom w:val="none" w:sz="0" w:space="0" w:color="auto"/>
        <w:right w:val="none" w:sz="0" w:space="0" w:color="auto"/>
      </w:divBdr>
      <w:divsChild>
        <w:div w:id="2034306827">
          <w:marLeft w:val="0"/>
          <w:marRight w:val="0"/>
          <w:marTop w:val="0"/>
          <w:marBottom w:val="0"/>
          <w:divBdr>
            <w:top w:val="none" w:sz="0" w:space="0" w:color="auto"/>
            <w:left w:val="none" w:sz="0" w:space="0" w:color="auto"/>
            <w:bottom w:val="none" w:sz="0" w:space="0" w:color="auto"/>
            <w:right w:val="none" w:sz="0" w:space="0" w:color="auto"/>
          </w:divBdr>
          <w:divsChild>
            <w:div w:id="1683121763">
              <w:marLeft w:val="0"/>
              <w:marRight w:val="0"/>
              <w:marTop w:val="0"/>
              <w:marBottom w:val="0"/>
              <w:divBdr>
                <w:top w:val="none" w:sz="0" w:space="0" w:color="auto"/>
                <w:left w:val="none" w:sz="0" w:space="0" w:color="auto"/>
                <w:bottom w:val="none" w:sz="0" w:space="0" w:color="auto"/>
                <w:right w:val="none" w:sz="0" w:space="0" w:color="auto"/>
              </w:divBdr>
              <w:divsChild>
                <w:div w:id="840898100">
                  <w:marLeft w:val="0"/>
                  <w:marRight w:val="0"/>
                  <w:marTop w:val="0"/>
                  <w:marBottom w:val="0"/>
                  <w:divBdr>
                    <w:top w:val="none" w:sz="0" w:space="0" w:color="auto"/>
                    <w:left w:val="none" w:sz="0" w:space="0" w:color="auto"/>
                    <w:bottom w:val="none" w:sz="0" w:space="0" w:color="auto"/>
                    <w:right w:val="none" w:sz="0" w:space="0" w:color="auto"/>
                  </w:divBdr>
                </w:div>
              </w:divsChild>
            </w:div>
            <w:div w:id="74909266">
              <w:marLeft w:val="0"/>
              <w:marRight w:val="0"/>
              <w:marTop w:val="0"/>
              <w:marBottom w:val="0"/>
              <w:divBdr>
                <w:top w:val="none" w:sz="0" w:space="0" w:color="auto"/>
                <w:left w:val="none" w:sz="0" w:space="0" w:color="auto"/>
                <w:bottom w:val="none" w:sz="0" w:space="0" w:color="auto"/>
                <w:right w:val="none" w:sz="0" w:space="0" w:color="auto"/>
              </w:divBdr>
            </w:div>
            <w:div w:id="1863740130">
              <w:marLeft w:val="0"/>
              <w:marRight w:val="0"/>
              <w:marTop w:val="0"/>
              <w:marBottom w:val="0"/>
              <w:divBdr>
                <w:top w:val="none" w:sz="0" w:space="0" w:color="auto"/>
                <w:left w:val="none" w:sz="0" w:space="0" w:color="auto"/>
                <w:bottom w:val="none" w:sz="0" w:space="0" w:color="auto"/>
                <w:right w:val="none" w:sz="0" w:space="0" w:color="auto"/>
              </w:divBdr>
            </w:div>
          </w:divsChild>
        </w:div>
        <w:div w:id="456918919">
          <w:marLeft w:val="0"/>
          <w:marRight w:val="0"/>
          <w:marTop w:val="0"/>
          <w:marBottom w:val="0"/>
          <w:divBdr>
            <w:top w:val="none" w:sz="0" w:space="0" w:color="auto"/>
            <w:left w:val="none" w:sz="0" w:space="0" w:color="auto"/>
            <w:bottom w:val="none" w:sz="0" w:space="0" w:color="auto"/>
            <w:right w:val="none" w:sz="0" w:space="0" w:color="auto"/>
          </w:divBdr>
          <w:divsChild>
            <w:div w:id="737558707">
              <w:marLeft w:val="0"/>
              <w:marRight w:val="0"/>
              <w:marTop w:val="0"/>
              <w:marBottom w:val="0"/>
              <w:divBdr>
                <w:top w:val="none" w:sz="0" w:space="0" w:color="auto"/>
                <w:left w:val="none" w:sz="0" w:space="0" w:color="auto"/>
                <w:bottom w:val="none" w:sz="0" w:space="0" w:color="auto"/>
                <w:right w:val="none" w:sz="0" w:space="0" w:color="auto"/>
              </w:divBdr>
              <w:divsChild>
                <w:div w:id="554899114">
                  <w:marLeft w:val="0"/>
                  <w:marRight w:val="120"/>
                  <w:marTop w:val="0"/>
                  <w:marBottom w:val="0"/>
                  <w:divBdr>
                    <w:top w:val="none" w:sz="0" w:space="0" w:color="auto"/>
                    <w:left w:val="none" w:sz="0" w:space="0" w:color="auto"/>
                    <w:bottom w:val="none" w:sz="0" w:space="0" w:color="auto"/>
                    <w:right w:val="none" w:sz="0" w:space="0" w:color="auto"/>
                  </w:divBdr>
                </w:div>
                <w:div w:id="364135123">
                  <w:marLeft w:val="0"/>
                  <w:marRight w:val="0"/>
                  <w:marTop w:val="0"/>
                  <w:marBottom w:val="0"/>
                  <w:divBdr>
                    <w:top w:val="none" w:sz="0" w:space="0" w:color="auto"/>
                    <w:left w:val="none" w:sz="0" w:space="0" w:color="auto"/>
                    <w:bottom w:val="none" w:sz="0" w:space="0" w:color="auto"/>
                    <w:right w:val="none" w:sz="0" w:space="0" w:color="auto"/>
                  </w:divBdr>
                </w:div>
              </w:divsChild>
            </w:div>
            <w:div w:id="887765684">
              <w:marLeft w:val="0"/>
              <w:marRight w:val="0"/>
              <w:marTop w:val="0"/>
              <w:marBottom w:val="0"/>
              <w:divBdr>
                <w:top w:val="none" w:sz="0" w:space="0" w:color="auto"/>
                <w:left w:val="none" w:sz="0" w:space="0" w:color="auto"/>
                <w:bottom w:val="none" w:sz="0" w:space="0" w:color="auto"/>
                <w:right w:val="none" w:sz="0" w:space="0" w:color="auto"/>
              </w:divBdr>
            </w:div>
            <w:div w:id="936061128">
              <w:marLeft w:val="0"/>
              <w:marRight w:val="0"/>
              <w:marTop w:val="0"/>
              <w:marBottom w:val="0"/>
              <w:divBdr>
                <w:top w:val="none" w:sz="0" w:space="0" w:color="auto"/>
                <w:left w:val="none" w:sz="0" w:space="0" w:color="auto"/>
                <w:bottom w:val="none" w:sz="0" w:space="0" w:color="auto"/>
                <w:right w:val="none" w:sz="0" w:space="0" w:color="auto"/>
              </w:divBdr>
            </w:div>
          </w:divsChild>
        </w:div>
        <w:div w:id="1696300097">
          <w:marLeft w:val="0"/>
          <w:marRight w:val="0"/>
          <w:marTop w:val="0"/>
          <w:marBottom w:val="0"/>
          <w:divBdr>
            <w:top w:val="none" w:sz="0" w:space="0" w:color="auto"/>
            <w:left w:val="none" w:sz="0" w:space="0" w:color="auto"/>
            <w:bottom w:val="none" w:sz="0" w:space="0" w:color="auto"/>
            <w:right w:val="none" w:sz="0" w:space="0" w:color="auto"/>
          </w:divBdr>
          <w:divsChild>
            <w:div w:id="1349986678">
              <w:marLeft w:val="0"/>
              <w:marRight w:val="0"/>
              <w:marTop w:val="0"/>
              <w:marBottom w:val="0"/>
              <w:divBdr>
                <w:top w:val="none" w:sz="0" w:space="0" w:color="auto"/>
                <w:left w:val="none" w:sz="0" w:space="0" w:color="auto"/>
                <w:bottom w:val="none" w:sz="0" w:space="0" w:color="auto"/>
                <w:right w:val="none" w:sz="0" w:space="0" w:color="auto"/>
              </w:divBdr>
              <w:divsChild>
                <w:div w:id="1489251672">
                  <w:marLeft w:val="0"/>
                  <w:marRight w:val="120"/>
                  <w:marTop w:val="0"/>
                  <w:marBottom w:val="0"/>
                  <w:divBdr>
                    <w:top w:val="none" w:sz="0" w:space="0" w:color="auto"/>
                    <w:left w:val="none" w:sz="0" w:space="0" w:color="auto"/>
                    <w:bottom w:val="none" w:sz="0" w:space="0" w:color="auto"/>
                    <w:right w:val="none" w:sz="0" w:space="0" w:color="auto"/>
                  </w:divBdr>
                </w:div>
                <w:div w:id="782117322">
                  <w:marLeft w:val="0"/>
                  <w:marRight w:val="0"/>
                  <w:marTop w:val="0"/>
                  <w:marBottom w:val="0"/>
                  <w:divBdr>
                    <w:top w:val="none" w:sz="0" w:space="0" w:color="auto"/>
                    <w:left w:val="none" w:sz="0" w:space="0" w:color="auto"/>
                    <w:bottom w:val="none" w:sz="0" w:space="0" w:color="auto"/>
                    <w:right w:val="none" w:sz="0" w:space="0" w:color="auto"/>
                  </w:divBdr>
                </w:div>
              </w:divsChild>
            </w:div>
            <w:div w:id="497156321">
              <w:marLeft w:val="0"/>
              <w:marRight w:val="0"/>
              <w:marTop w:val="0"/>
              <w:marBottom w:val="0"/>
              <w:divBdr>
                <w:top w:val="none" w:sz="0" w:space="0" w:color="auto"/>
                <w:left w:val="none" w:sz="0" w:space="0" w:color="auto"/>
                <w:bottom w:val="none" w:sz="0" w:space="0" w:color="auto"/>
                <w:right w:val="none" w:sz="0" w:space="0" w:color="auto"/>
              </w:divBdr>
            </w:div>
            <w:div w:id="1326780089">
              <w:marLeft w:val="0"/>
              <w:marRight w:val="0"/>
              <w:marTop w:val="0"/>
              <w:marBottom w:val="0"/>
              <w:divBdr>
                <w:top w:val="none" w:sz="0" w:space="0" w:color="auto"/>
                <w:left w:val="none" w:sz="0" w:space="0" w:color="auto"/>
                <w:bottom w:val="none" w:sz="0" w:space="0" w:color="auto"/>
                <w:right w:val="none" w:sz="0" w:space="0" w:color="auto"/>
              </w:divBdr>
            </w:div>
          </w:divsChild>
        </w:div>
        <w:div w:id="1581057055">
          <w:marLeft w:val="0"/>
          <w:marRight w:val="0"/>
          <w:marTop w:val="0"/>
          <w:marBottom w:val="0"/>
          <w:divBdr>
            <w:top w:val="none" w:sz="0" w:space="0" w:color="auto"/>
            <w:left w:val="none" w:sz="0" w:space="0" w:color="auto"/>
            <w:bottom w:val="none" w:sz="0" w:space="0" w:color="auto"/>
            <w:right w:val="none" w:sz="0" w:space="0" w:color="auto"/>
          </w:divBdr>
          <w:divsChild>
            <w:div w:id="101002424">
              <w:marLeft w:val="0"/>
              <w:marRight w:val="0"/>
              <w:marTop w:val="0"/>
              <w:marBottom w:val="0"/>
              <w:divBdr>
                <w:top w:val="none" w:sz="0" w:space="0" w:color="auto"/>
                <w:left w:val="none" w:sz="0" w:space="0" w:color="auto"/>
                <w:bottom w:val="none" w:sz="0" w:space="0" w:color="auto"/>
                <w:right w:val="none" w:sz="0" w:space="0" w:color="auto"/>
              </w:divBdr>
              <w:divsChild>
                <w:div w:id="2131704317">
                  <w:marLeft w:val="0"/>
                  <w:marRight w:val="120"/>
                  <w:marTop w:val="0"/>
                  <w:marBottom w:val="0"/>
                  <w:divBdr>
                    <w:top w:val="none" w:sz="0" w:space="0" w:color="auto"/>
                    <w:left w:val="none" w:sz="0" w:space="0" w:color="auto"/>
                    <w:bottom w:val="none" w:sz="0" w:space="0" w:color="auto"/>
                    <w:right w:val="none" w:sz="0" w:space="0" w:color="auto"/>
                  </w:divBdr>
                </w:div>
                <w:div w:id="1111438356">
                  <w:marLeft w:val="0"/>
                  <w:marRight w:val="0"/>
                  <w:marTop w:val="0"/>
                  <w:marBottom w:val="0"/>
                  <w:divBdr>
                    <w:top w:val="none" w:sz="0" w:space="0" w:color="auto"/>
                    <w:left w:val="none" w:sz="0" w:space="0" w:color="auto"/>
                    <w:bottom w:val="none" w:sz="0" w:space="0" w:color="auto"/>
                    <w:right w:val="none" w:sz="0" w:space="0" w:color="auto"/>
                  </w:divBdr>
                </w:div>
              </w:divsChild>
            </w:div>
            <w:div w:id="437144855">
              <w:marLeft w:val="0"/>
              <w:marRight w:val="0"/>
              <w:marTop w:val="0"/>
              <w:marBottom w:val="0"/>
              <w:divBdr>
                <w:top w:val="none" w:sz="0" w:space="0" w:color="auto"/>
                <w:left w:val="none" w:sz="0" w:space="0" w:color="auto"/>
                <w:bottom w:val="none" w:sz="0" w:space="0" w:color="auto"/>
                <w:right w:val="none" w:sz="0" w:space="0" w:color="auto"/>
              </w:divBdr>
            </w:div>
            <w:div w:id="2107797898">
              <w:marLeft w:val="0"/>
              <w:marRight w:val="0"/>
              <w:marTop w:val="0"/>
              <w:marBottom w:val="0"/>
              <w:divBdr>
                <w:top w:val="none" w:sz="0" w:space="0" w:color="auto"/>
                <w:left w:val="none" w:sz="0" w:space="0" w:color="auto"/>
                <w:bottom w:val="none" w:sz="0" w:space="0" w:color="auto"/>
                <w:right w:val="none" w:sz="0" w:space="0" w:color="auto"/>
              </w:divBdr>
            </w:div>
          </w:divsChild>
        </w:div>
        <w:div w:id="393311677">
          <w:marLeft w:val="0"/>
          <w:marRight w:val="0"/>
          <w:marTop w:val="0"/>
          <w:marBottom w:val="0"/>
          <w:divBdr>
            <w:top w:val="none" w:sz="0" w:space="0" w:color="auto"/>
            <w:left w:val="none" w:sz="0" w:space="0" w:color="auto"/>
            <w:bottom w:val="none" w:sz="0" w:space="0" w:color="auto"/>
            <w:right w:val="none" w:sz="0" w:space="0" w:color="auto"/>
          </w:divBdr>
          <w:divsChild>
            <w:div w:id="775250444">
              <w:marLeft w:val="0"/>
              <w:marRight w:val="0"/>
              <w:marTop w:val="0"/>
              <w:marBottom w:val="0"/>
              <w:divBdr>
                <w:top w:val="none" w:sz="0" w:space="0" w:color="auto"/>
                <w:left w:val="none" w:sz="0" w:space="0" w:color="auto"/>
                <w:bottom w:val="none" w:sz="0" w:space="0" w:color="auto"/>
                <w:right w:val="none" w:sz="0" w:space="0" w:color="auto"/>
              </w:divBdr>
              <w:divsChild>
                <w:div w:id="697514273">
                  <w:marLeft w:val="0"/>
                  <w:marRight w:val="120"/>
                  <w:marTop w:val="0"/>
                  <w:marBottom w:val="0"/>
                  <w:divBdr>
                    <w:top w:val="none" w:sz="0" w:space="0" w:color="auto"/>
                    <w:left w:val="none" w:sz="0" w:space="0" w:color="auto"/>
                    <w:bottom w:val="none" w:sz="0" w:space="0" w:color="auto"/>
                    <w:right w:val="none" w:sz="0" w:space="0" w:color="auto"/>
                  </w:divBdr>
                </w:div>
                <w:div w:id="956065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479310">
      <w:bodyDiv w:val="1"/>
      <w:marLeft w:val="0"/>
      <w:marRight w:val="0"/>
      <w:marTop w:val="0"/>
      <w:marBottom w:val="0"/>
      <w:divBdr>
        <w:top w:val="none" w:sz="0" w:space="0" w:color="auto"/>
        <w:left w:val="none" w:sz="0" w:space="0" w:color="auto"/>
        <w:bottom w:val="none" w:sz="0" w:space="0" w:color="auto"/>
        <w:right w:val="none" w:sz="0" w:space="0" w:color="auto"/>
      </w:divBdr>
      <w:divsChild>
        <w:div w:id="389039059">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1307</Words>
  <Characters>746</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2025-10-13T11:57:00Z</cp:lastPrinted>
  <dcterms:created xsi:type="dcterms:W3CDTF">2026-03-26T10:18:00Z</dcterms:created>
  <dcterms:modified xsi:type="dcterms:W3CDTF">2026-03-26T10:21:00Z</dcterms:modified>
</cp:coreProperties>
</file>