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516DB" w14:textId="77777777" w:rsidR="00897F3A" w:rsidRPr="0079671A" w:rsidRDefault="00897F3A" w:rsidP="00897F3A">
      <w:pPr>
        <w:jc w:val="center"/>
        <w:rPr>
          <w:sz w:val="20"/>
          <w:szCs w:val="20"/>
        </w:rPr>
      </w:pPr>
      <w:r>
        <w:rPr>
          <w:rFonts w:ascii="Jack-fish" w:hAnsi="Jack-fish"/>
          <w:noProof/>
          <w:sz w:val="96"/>
          <w:szCs w:val="20"/>
        </w:rPr>
        <w:drawing>
          <wp:inline distT="0" distB="0" distL="0" distR="0" wp14:anchorId="314DB50A" wp14:editId="0D270F29">
            <wp:extent cx="448945" cy="639445"/>
            <wp:effectExtent l="1905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AAF51" w14:textId="77777777" w:rsidR="00897F3A" w:rsidRPr="00650A70" w:rsidRDefault="00897F3A" w:rsidP="00897F3A">
      <w:pPr>
        <w:jc w:val="center"/>
        <w:rPr>
          <w:smallCaps/>
          <w:sz w:val="26"/>
          <w:szCs w:val="26"/>
        </w:rPr>
      </w:pPr>
      <w:r w:rsidRPr="00650A70">
        <w:rPr>
          <w:smallCaps/>
          <w:sz w:val="26"/>
          <w:szCs w:val="26"/>
        </w:rPr>
        <w:t>чернівецька обласна рада</w:t>
      </w:r>
    </w:p>
    <w:p w14:paraId="55A49582" w14:textId="77777777" w:rsidR="00897F3A" w:rsidRPr="00650A70" w:rsidRDefault="00897F3A" w:rsidP="00897F3A">
      <w:pPr>
        <w:jc w:val="center"/>
        <w:rPr>
          <w:smallCaps/>
          <w:sz w:val="26"/>
          <w:szCs w:val="26"/>
        </w:rPr>
      </w:pPr>
      <w:r w:rsidRPr="00650A70">
        <w:rPr>
          <w:smallCaps/>
          <w:sz w:val="26"/>
          <w:szCs w:val="26"/>
        </w:rPr>
        <w:t xml:space="preserve">департамент освіти і науки  чернівецької </w:t>
      </w:r>
      <w:r>
        <w:rPr>
          <w:smallCaps/>
          <w:sz w:val="26"/>
          <w:szCs w:val="26"/>
        </w:rPr>
        <w:t>ода (</w:t>
      </w:r>
      <w:proofErr w:type="spellStart"/>
      <w:r>
        <w:rPr>
          <w:smallCaps/>
          <w:sz w:val="26"/>
          <w:szCs w:val="26"/>
        </w:rPr>
        <w:t>ова</w:t>
      </w:r>
      <w:proofErr w:type="spellEnd"/>
      <w:r>
        <w:rPr>
          <w:smallCaps/>
          <w:sz w:val="26"/>
          <w:szCs w:val="26"/>
        </w:rPr>
        <w:t>)</w:t>
      </w:r>
    </w:p>
    <w:p w14:paraId="26088953" w14:textId="77777777" w:rsidR="00897F3A" w:rsidRPr="004B3E7A" w:rsidRDefault="00897F3A" w:rsidP="00897F3A">
      <w:pPr>
        <w:jc w:val="center"/>
        <w:rPr>
          <w:b/>
          <w:smallCaps/>
          <w:sz w:val="26"/>
          <w:szCs w:val="26"/>
        </w:rPr>
      </w:pPr>
      <w:r w:rsidRPr="004B3E7A">
        <w:rPr>
          <w:b/>
          <w:smallCaps/>
          <w:sz w:val="26"/>
          <w:szCs w:val="26"/>
        </w:rPr>
        <w:t>комунальний заклад</w:t>
      </w:r>
    </w:p>
    <w:p w14:paraId="3088FA9D" w14:textId="77777777" w:rsidR="00897F3A" w:rsidRPr="004B3E7A" w:rsidRDefault="00897F3A" w:rsidP="00897F3A">
      <w:pPr>
        <w:jc w:val="center"/>
        <w:rPr>
          <w:b/>
          <w:smallCaps/>
          <w:sz w:val="26"/>
          <w:szCs w:val="26"/>
        </w:rPr>
      </w:pPr>
      <w:r w:rsidRPr="004B3E7A">
        <w:rPr>
          <w:b/>
          <w:smallCaps/>
          <w:sz w:val="26"/>
          <w:szCs w:val="26"/>
        </w:rPr>
        <w:t>чернівецький обласний центр еколого-натуралістичної</w:t>
      </w:r>
    </w:p>
    <w:p w14:paraId="12031B20" w14:textId="77777777" w:rsidR="00897F3A" w:rsidRPr="004B3E7A" w:rsidRDefault="00897F3A" w:rsidP="00897F3A">
      <w:pPr>
        <w:jc w:val="center"/>
        <w:rPr>
          <w:b/>
          <w:smallCaps/>
          <w:sz w:val="26"/>
          <w:szCs w:val="26"/>
        </w:rPr>
      </w:pPr>
      <w:r w:rsidRPr="004B3E7A">
        <w:rPr>
          <w:b/>
          <w:smallCaps/>
          <w:sz w:val="26"/>
          <w:szCs w:val="26"/>
        </w:rPr>
        <w:t>творчості учнівської молоді</w:t>
      </w:r>
    </w:p>
    <w:p w14:paraId="1C34560C" w14:textId="77777777" w:rsidR="00897F3A" w:rsidRPr="00650A70" w:rsidRDefault="00897F3A" w:rsidP="00897F3A">
      <w:pPr>
        <w:jc w:val="center"/>
        <w:rPr>
          <w:sz w:val="24"/>
          <w:szCs w:val="24"/>
        </w:rPr>
      </w:pPr>
      <w:r w:rsidRPr="00650A70">
        <w:rPr>
          <w:sz w:val="24"/>
          <w:szCs w:val="24"/>
        </w:rPr>
        <w:t xml:space="preserve">вул. Криворучка О., </w:t>
      </w:r>
      <w:smartTag w:uri="urn:schemas-microsoft-com:office:smarttags" w:element="metricconverter">
        <w:smartTagPr>
          <w:attr w:name="ProductID" w:val="57, м"/>
        </w:smartTagPr>
        <w:r w:rsidRPr="00650A70">
          <w:rPr>
            <w:sz w:val="24"/>
            <w:szCs w:val="24"/>
          </w:rPr>
          <w:t>57, м</w:t>
        </w:r>
      </w:smartTag>
      <w:r w:rsidRPr="00650A70">
        <w:rPr>
          <w:sz w:val="24"/>
          <w:szCs w:val="24"/>
        </w:rPr>
        <w:t>. Чернівці, 58010, т. (0372) 52-18-01</w:t>
      </w:r>
    </w:p>
    <w:p w14:paraId="1ED5BF69" w14:textId="77777777" w:rsidR="00897F3A" w:rsidRPr="00650A70" w:rsidRDefault="00897F3A" w:rsidP="00897F3A">
      <w:pPr>
        <w:jc w:val="center"/>
        <w:rPr>
          <w:sz w:val="26"/>
          <w:szCs w:val="26"/>
        </w:rPr>
      </w:pPr>
      <w:r w:rsidRPr="00650A70">
        <w:rPr>
          <w:sz w:val="24"/>
          <w:szCs w:val="24"/>
        </w:rPr>
        <w:t>е-</w:t>
      </w:r>
      <w:proofErr w:type="spellStart"/>
      <w:r w:rsidRPr="00650A70">
        <w:rPr>
          <w:sz w:val="24"/>
          <w:szCs w:val="24"/>
        </w:rPr>
        <w:t>маі</w:t>
      </w:r>
      <w:proofErr w:type="spellEnd"/>
      <w:r w:rsidRPr="00650A70">
        <w:rPr>
          <w:sz w:val="24"/>
          <w:szCs w:val="24"/>
          <w:lang w:val="en-US"/>
        </w:rPr>
        <w:t>l</w:t>
      </w:r>
      <w:r w:rsidRPr="00650A70">
        <w:rPr>
          <w:sz w:val="24"/>
          <w:szCs w:val="24"/>
        </w:rPr>
        <w:t xml:space="preserve">: kzchocentum@ukr.net, </w:t>
      </w:r>
      <w:proofErr w:type="spellStart"/>
      <w:r w:rsidRPr="00650A70">
        <w:rPr>
          <w:iCs/>
          <w:color w:val="202122"/>
          <w:sz w:val="24"/>
          <w:szCs w:val="24"/>
          <w:shd w:val="clear" w:color="auto" w:fill="FFFFFF"/>
        </w:rPr>
        <w:t>web</w:t>
      </w:r>
      <w:proofErr w:type="spellEnd"/>
      <w:r w:rsidRPr="00650A70">
        <w:rPr>
          <w:sz w:val="24"/>
          <w:szCs w:val="24"/>
        </w:rPr>
        <w:t>: chocentum.com.ua, Код ЄДРПОУ 21431968</w:t>
      </w:r>
    </w:p>
    <w:p w14:paraId="091CE9B4" w14:textId="77777777" w:rsidR="00897F3A" w:rsidRPr="0079671A" w:rsidRDefault="00897F3A" w:rsidP="00897F3A">
      <w:pPr>
        <w:rPr>
          <w:sz w:val="28"/>
          <w:szCs w:val="28"/>
        </w:rPr>
      </w:pPr>
    </w:p>
    <w:p w14:paraId="353E479A" w14:textId="28C7B925" w:rsidR="00897F3A" w:rsidRPr="0079671A" w:rsidRDefault="00446CFD" w:rsidP="00897F3A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04 березня 2026 року № 27</w:t>
      </w:r>
      <w:r w:rsidR="00897F3A" w:rsidRPr="0079671A">
        <w:rPr>
          <w:sz w:val="28"/>
          <w:szCs w:val="28"/>
        </w:rPr>
        <w:tab/>
      </w:r>
      <w:r w:rsidR="00897F3A" w:rsidRPr="0079671A">
        <w:rPr>
          <w:sz w:val="28"/>
          <w:szCs w:val="28"/>
        </w:rPr>
        <w:tab/>
      </w:r>
      <w:r w:rsidR="00897F3A" w:rsidRPr="0079671A">
        <w:rPr>
          <w:sz w:val="28"/>
          <w:szCs w:val="28"/>
        </w:rPr>
        <w:tab/>
        <w:t xml:space="preserve">На № _________ від ____________    </w:t>
      </w:r>
      <w:r w:rsidR="00897F3A" w:rsidRPr="0079671A">
        <w:rPr>
          <w:sz w:val="28"/>
          <w:szCs w:val="28"/>
          <w:lang w:eastAsia="ru-RU"/>
        </w:rPr>
        <w:tab/>
        <w:t xml:space="preserve">                  </w:t>
      </w:r>
    </w:p>
    <w:p w14:paraId="23AADDAD" w14:textId="77777777" w:rsidR="008B5ADF" w:rsidRPr="00C47765" w:rsidRDefault="008B5ADF" w:rsidP="008B5ADF">
      <w:pPr>
        <w:pStyle w:val="ae"/>
      </w:pPr>
    </w:p>
    <w:p w14:paraId="6D06E8A6" w14:textId="77777777" w:rsidR="008B5ADF" w:rsidRPr="00C47765" w:rsidRDefault="008B5ADF" w:rsidP="008B5ADF">
      <w:pPr>
        <w:spacing w:line="322" w:lineRule="exact"/>
        <w:ind w:left="4253"/>
        <w:rPr>
          <w:b/>
          <w:sz w:val="28"/>
        </w:rPr>
      </w:pPr>
      <w:r w:rsidRPr="00C47765">
        <w:rPr>
          <w:b/>
          <w:sz w:val="28"/>
        </w:rPr>
        <w:t>Керівникам</w:t>
      </w:r>
      <w:r w:rsidRPr="00C47765">
        <w:rPr>
          <w:b/>
          <w:spacing w:val="-9"/>
          <w:sz w:val="28"/>
        </w:rPr>
        <w:t xml:space="preserve"> </w:t>
      </w:r>
      <w:r w:rsidRPr="00C47765">
        <w:rPr>
          <w:b/>
          <w:sz w:val="28"/>
        </w:rPr>
        <w:t>органів</w:t>
      </w:r>
      <w:r w:rsidRPr="00C47765">
        <w:rPr>
          <w:b/>
          <w:spacing w:val="-7"/>
          <w:sz w:val="28"/>
        </w:rPr>
        <w:t xml:space="preserve"> </w:t>
      </w:r>
      <w:r w:rsidRPr="00C47765">
        <w:rPr>
          <w:b/>
          <w:sz w:val="28"/>
        </w:rPr>
        <w:t>управління</w:t>
      </w:r>
      <w:r w:rsidRPr="00C47765">
        <w:rPr>
          <w:b/>
          <w:spacing w:val="-7"/>
          <w:sz w:val="28"/>
        </w:rPr>
        <w:t xml:space="preserve"> </w:t>
      </w:r>
    </w:p>
    <w:p w14:paraId="3D1807FD" w14:textId="77777777" w:rsidR="008B5ADF" w:rsidRPr="00C47765" w:rsidRDefault="008B5ADF" w:rsidP="008B5ADF">
      <w:pPr>
        <w:ind w:left="4253"/>
        <w:rPr>
          <w:b/>
          <w:sz w:val="28"/>
        </w:rPr>
      </w:pPr>
      <w:r w:rsidRPr="00C47765">
        <w:rPr>
          <w:b/>
          <w:sz w:val="28"/>
        </w:rPr>
        <w:t>освітою</w:t>
      </w:r>
      <w:r w:rsidRPr="00C47765">
        <w:rPr>
          <w:b/>
          <w:spacing w:val="-10"/>
          <w:sz w:val="28"/>
        </w:rPr>
        <w:t xml:space="preserve"> </w:t>
      </w:r>
      <w:r w:rsidRPr="00C47765">
        <w:rPr>
          <w:b/>
          <w:sz w:val="28"/>
        </w:rPr>
        <w:t>територіальних</w:t>
      </w:r>
      <w:r w:rsidRPr="00C47765">
        <w:rPr>
          <w:b/>
          <w:spacing w:val="-5"/>
          <w:sz w:val="28"/>
        </w:rPr>
        <w:t xml:space="preserve"> </w:t>
      </w:r>
      <w:r w:rsidRPr="00C47765">
        <w:rPr>
          <w:b/>
          <w:spacing w:val="-2"/>
          <w:sz w:val="28"/>
        </w:rPr>
        <w:t>громад</w:t>
      </w:r>
    </w:p>
    <w:p w14:paraId="5DF74D19" w14:textId="77777777" w:rsidR="008B5ADF" w:rsidRPr="00C47765" w:rsidRDefault="008B5ADF" w:rsidP="008B5ADF">
      <w:pPr>
        <w:pStyle w:val="ae"/>
        <w:spacing w:before="2"/>
        <w:ind w:left="4253"/>
        <w:rPr>
          <w:b/>
        </w:rPr>
      </w:pPr>
    </w:p>
    <w:p w14:paraId="7355B044" w14:textId="77777777" w:rsidR="008B5ADF" w:rsidRPr="00C47765" w:rsidRDefault="008B5ADF" w:rsidP="008B5ADF">
      <w:pPr>
        <w:ind w:left="4253" w:right="104"/>
        <w:rPr>
          <w:b/>
          <w:sz w:val="28"/>
        </w:rPr>
      </w:pPr>
      <w:r w:rsidRPr="00C47765">
        <w:rPr>
          <w:b/>
          <w:sz w:val="28"/>
        </w:rPr>
        <w:t>Керівникам закладів освіти обласного підпорядкування, професійної (професійно-технічної)</w:t>
      </w:r>
      <w:r w:rsidRPr="00C47765">
        <w:rPr>
          <w:b/>
          <w:spacing w:val="-18"/>
          <w:sz w:val="28"/>
        </w:rPr>
        <w:t xml:space="preserve"> </w:t>
      </w:r>
      <w:r w:rsidRPr="00C47765">
        <w:rPr>
          <w:b/>
          <w:sz w:val="28"/>
        </w:rPr>
        <w:t>освіти</w:t>
      </w:r>
    </w:p>
    <w:p w14:paraId="39580808" w14:textId="77777777" w:rsidR="008B5ADF" w:rsidRDefault="008B5ADF" w:rsidP="008B5ADF">
      <w:pPr>
        <w:pStyle w:val="ae"/>
        <w:ind w:left="0" w:firstLine="567"/>
        <w:jc w:val="both"/>
      </w:pPr>
    </w:p>
    <w:p w14:paraId="14A08CCA" w14:textId="50C53A46" w:rsidR="006816A2" w:rsidRDefault="008B5ADF" w:rsidP="008B5ADF">
      <w:pPr>
        <w:pStyle w:val="ae"/>
        <w:ind w:left="0" w:firstLine="567"/>
        <w:jc w:val="both"/>
        <w:rPr>
          <w:bCs/>
        </w:rPr>
      </w:pPr>
      <w:r w:rsidRPr="00C47765">
        <w:t xml:space="preserve">Відповідно до листа Національного еколого-натуралістичного центру учнівської молоді Міністерства освіти і науки України від </w:t>
      </w:r>
      <w:r w:rsidR="006816A2">
        <w:t xml:space="preserve">17 лютого </w:t>
      </w:r>
      <w:r w:rsidRPr="00C47765">
        <w:t>202</w:t>
      </w:r>
      <w:r w:rsidR="006816A2">
        <w:t>6</w:t>
      </w:r>
      <w:r w:rsidRPr="00C47765">
        <w:t xml:space="preserve"> року № </w:t>
      </w:r>
      <w:r w:rsidR="006816A2">
        <w:t>61</w:t>
      </w:r>
      <w:r w:rsidRPr="00C47765">
        <w:t xml:space="preserve"> «</w:t>
      </w:r>
      <w:r w:rsidR="006816A2" w:rsidRPr="006816A2">
        <w:t xml:space="preserve">Про проведення Всеукраїнського заочного конкурсу робіт юних фото- та </w:t>
      </w:r>
      <w:proofErr w:type="spellStart"/>
      <w:r w:rsidR="006816A2" w:rsidRPr="006816A2">
        <w:t>відеоаматорів</w:t>
      </w:r>
      <w:proofErr w:type="spellEnd"/>
      <w:r w:rsidR="006816A2" w:rsidRPr="006816A2">
        <w:t>, блогерів «Моя країна – Україна!», присвячений Дню Незалежності України</w:t>
      </w:r>
      <w:r w:rsidRPr="00C47765">
        <w:t xml:space="preserve">», Департамент освіти і науки обласної державної адміністрації (обласної військової адміністрації) інформує, що комунальний заклад «Чернівецький обласний центр еколого-натуралістичної творчості учнівської молоді»  організовує проведення обласного етапу </w:t>
      </w:r>
      <w:r w:rsidR="006816A2" w:rsidRPr="006816A2">
        <w:t xml:space="preserve">Всеукраїнського заочного конкурсу робіт юних фото- та </w:t>
      </w:r>
      <w:proofErr w:type="spellStart"/>
      <w:r w:rsidR="006816A2" w:rsidRPr="006816A2">
        <w:t>відеоаматорів</w:t>
      </w:r>
      <w:proofErr w:type="spellEnd"/>
      <w:r w:rsidR="006816A2" w:rsidRPr="006816A2">
        <w:t>, блогерів «Моя країна – Україна!»</w:t>
      </w:r>
      <w:r w:rsidR="006816A2">
        <w:t xml:space="preserve"> (далі – Конкурс) </w:t>
      </w:r>
      <w:r w:rsidR="006816A2" w:rsidRPr="006816A2">
        <w:rPr>
          <w:b/>
        </w:rPr>
        <w:t>в березні-жовтні 2026 р</w:t>
      </w:r>
      <w:r w:rsidR="006816A2">
        <w:rPr>
          <w:b/>
        </w:rPr>
        <w:t>оку.</w:t>
      </w:r>
    </w:p>
    <w:p w14:paraId="0D474541" w14:textId="4BE68968" w:rsidR="006816A2" w:rsidRDefault="006816A2" w:rsidP="008B5ADF">
      <w:pPr>
        <w:pStyle w:val="ae"/>
        <w:ind w:left="0" w:firstLine="567"/>
        <w:jc w:val="both"/>
        <w:rPr>
          <w:bCs/>
        </w:rPr>
      </w:pPr>
      <w:r w:rsidRPr="006816A2">
        <w:rPr>
          <w:bCs/>
        </w:rPr>
        <w:t xml:space="preserve">Мета </w:t>
      </w:r>
      <w:r>
        <w:rPr>
          <w:bCs/>
        </w:rPr>
        <w:t>К</w:t>
      </w:r>
      <w:r w:rsidRPr="006816A2">
        <w:rPr>
          <w:bCs/>
        </w:rPr>
        <w:t>онкурсу — надихнути молодь на активну участь у житті країни, розвинути креативність і критичне мислення, а також виховати відповідальне та дбайливе ставлення до природи.</w:t>
      </w:r>
    </w:p>
    <w:p w14:paraId="0B3CAA6E" w14:textId="77777777" w:rsidR="006816A2" w:rsidRDefault="006816A2" w:rsidP="008B5ADF">
      <w:pPr>
        <w:pStyle w:val="ae"/>
        <w:ind w:left="0" w:firstLine="567"/>
        <w:jc w:val="both"/>
        <w:rPr>
          <w:bCs/>
        </w:rPr>
      </w:pPr>
      <w:r w:rsidRPr="006816A2">
        <w:rPr>
          <w:bCs/>
        </w:rPr>
        <w:t xml:space="preserve">До участі в </w:t>
      </w:r>
      <w:r>
        <w:rPr>
          <w:bCs/>
        </w:rPr>
        <w:t>К</w:t>
      </w:r>
      <w:r w:rsidRPr="006816A2">
        <w:rPr>
          <w:bCs/>
        </w:rPr>
        <w:t>онкурсі запрошуються учні та учнівські колективи закладів професійно</w:t>
      </w:r>
      <w:r>
        <w:rPr>
          <w:bCs/>
        </w:rPr>
        <w:t>-</w:t>
      </w:r>
      <w:r w:rsidRPr="006816A2">
        <w:rPr>
          <w:bCs/>
        </w:rPr>
        <w:t xml:space="preserve">технічної, позашкільної та загальної середньої освіти від 7 до 18 років. Детальні умови участі </w:t>
      </w:r>
      <w:r>
        <w:rPr>
          <w:bCs/>
        </w:rPr>
        <w:t>Конкурсу</w:t>
      </w:r>
      <w:r w:rsidRPr="006816A2">
        <w:rPr>
          <w:bCs/>
        </w:rPr>
        <w:t xml:space="preserve"> (Додаток 1). </w:t>
      </w:r>
    </w:p>
    <w:p w14:paraId="49A20756" w14:textId="600CFE1A" w:rsidR="00527E79" w:rsidRDefault="006816A2" w:rsidP="008B5ADF">
      <w:pPr>
        <w:pStyle w:val="ae"/>
        <w:ind w:left="0" w:firstLine="567"/>
        <w:jc w:val="both"/>
        <w:rPr>
          <w:bCs/>
        </w:rPr>
      </w:pPr>
      <w:r w:rsidRPr="006816A2">
        <w:rPr>
          <w:bCs/>
        </w:rPr>
        <w:t xml:space="preserve">На </w:t>
      </w:r>
      <w:r>
        <w:rPr>
          <w:bCs/>
        </w:rPr>
        <w:t>обласний</w:t>
      </w:r>
      <w:r w:rsidRPr="006816A2">
        <w:rPr>
          <w:bCs/>
        </w:rPr>
        <w:t xml:space="preserve"> етап </w:t>
      </w:r>
      <w:r>
        <w:rPr>
          <w:bCs/>
        </w:rPr>
        <w:t xml:space="preserve">Конкурсу </w:t>
      </w:r>
      <w:r w:rsidRPr="006816A2">
        <w:rPr>
          <w:bCs/>
        </w:rPr>
        <w:t xml:space="preserve">роботи </w:t>
      </w:r>
      <w:r w:rsidR="00527E79" w:rsidRPr="006816A2">
        <w:rPr>
          <w:bCs/>
        </w:rPr>
        <w:t xml:space="preserve">надсилаються виключно </w:t>
      </w:r>
      <w:r w:rsidRPr="006816A2">
        <w:rPr>
          <w:bCs/>
        </w:rPr>
        <w:t>в електронному вигляді (формати JPEG, JPG для фото, формати MOV AVI та MP4 для відео) на електронну а</w:t>
      </w:r>
      <w:r w:rsidR="00527E79">
        <w:rPr>
          <w:bCs/>
        </w:rPr>
        <w:t xml:space="preserve">дресу </w:t>
      </w:r>
      <w:hyperlink r:id="rId6" w:history="1">
        <w:r w:rsidR="00527E79" w:rsidRPr="00C67FF2">
          <w:rPr>
            <w:rStyle w:val="af0"/>
            <w:bCs/>
          </w:rPr>
          <w:t>kzchocentum@ukr.net</w:t>
        </w:r>
      </w:hyperlink>
      <w:r w:rsidR="00527E79">
        <w:rPr>
          <w:bCs/>
        </w:rPr>
        <w:t xml:space="preserve">  </w:t>
      </w:r>
      <w:r w:rsidRPr="006816A2">
        <w:rPr>
          <w:bCs/>
        </w:rPr>
        <w:t>(з поміткою «Моя країна – Україна!»)</w:t>
      </w:r>
      <w:r w:rsidR="00527E79">
        <w:rPr>
          <w:bCs/>
        </w:rPr>
        <w:t xml:space="preserve"> </w:t>
      </w:r>
      <w:r w:rsidR="00527E79" w:rsidRPr="006816A2">
        <w:rPr>
          <w:bCs/>
        </w:rPr>
        <w:t xml:space="preserve">не пізніше </w:t>
      </w:r>
      <w:r w:rsidR="00527E79" w:rsidRPr="00527E79">
        <w:rPr>
          <w:b/>
        </w:rPr>
        <w:t>10 вересня 2026 року</w:t>
      </w:r>
      <w:r w:rsidR="00527E79">
        <w:rPr>
          <w:bCs/>
        </w:rPr>
        <w:t>.</w:t>
      </w:r>
    </w:p>
    <w:p w14:paraId="3315FEEC" w14:textId="7868C70E" w:rsidR="008B5ADF" w:rsidRPr="00C47765" w:rsidRDefault="008B5ADF" w:rsidP="008B5ADF">
      <w:pPr>
        <w:spacing w:line="322" w:lineRule="exact"/>
        <w:ind w:right="-1" w:firstLine="540"/>
        <w:jc w:val="both"/>
        <w:rPr>
          <w:sz w:val="28"/>
          <w:szCs w:val="28"/>
        </w:rPr>
      </w:pPr>
      <w:r w:rsidRPr="005C4403">
        <w:rPr>
          <w:bCs/>
          <w:sz w:val="28"/>
          <w:szCs w:val="28"/>
        </w:rPr>
        <w:t>Контактна</w:t>
      </w:r>
      <w:r w:rsidRPr="005C4403">
        <w:rPr>
          <w:bCs/>
          <w:spacing w:val="-10"/>
          <w:sz w:val="28"/>
          <w:szCs w:val="28"/>
        </w:rPr>
        <w:t xml:space="preserve"> </w:t>
      </w:r>
      <w:r w:rsidRPr="005C4403">
        <w:rPr>
          <w:bCs/>
          <w:sz w:val="28"/>
          <w:szCs w:val="28"/>
        </w:rPr>
        <w:t>особа:</w:t>
      </w:r>
      <w:r w:rsidRPr="00C47765">
        <w:rPr>
          <w:b/>
          <w:spacing w:val="-6"/>
          <w:sz w:val="28"/>
          <w:szCs w:val="28"/>
        </w:rPr>
        <w:t xml:space="preserve"> </w:t>
      </w:r>
      <w:r w:rsidR="00527E79">
        <w:rPr>
          <w:sz w:val="28"/>
          <w:szCs w:val="28"/>
        </w:rPr>
        <w:t xml:space="preserve">Наталія </w:t>
      </w:r>
      <w:proofErr w:type="spellStart"/>
      <w:r w:rsidR="00527E79">
        <w:rPr>
          <w:sz w:val="28"/>
          <w:szCs w:val="28"/>
        </w:rPr>
        <w:t>Липованчук</w:t>
      </w:r>
      <w:proofErr w:type="spellEnd"/>
      <w:r w:rsidRPr="00C47765">
        <w:rPr>
          <w:spacing w:val="-5"/>
          <w:sz w:val="28"/>
          <w:szCs w:val="28"/>
        </w:rPr>
        <w:t xml:space="preserve"> </w:t>
      </w:r>
      <w:r w:rsidRPr="00C47765">
        <w:rPr>
          <w:spacing w:val="-2"/>
          <w:sz w:val="28"/>
          <w:szCs w:val="28"/>
        </w:rPr>
        <w:t>(050)</w:t>
      </w:r>
      <w:r w:rsidR="00527E79">
        <w:rPr>
          <w:spacing w:val="-2"/>
          <w:sz w:val="28"/>
          <w:szCs w:val="28"/>
        </w:rPr>
        <w:t>1621057</w:t>
      </w:r>
      <w:r w:rsidRPr="00C47765">
        <w:rPr>
          <w:spacing w:val="-2"/>
          <w:sz w:val="28"/>
          <w:szCs w:val="28"/>
        </w:rPr>
        <w:t>.</w:t>
      </w:r>
    </w:p>
    <w:p w14:paraId="6DE16DD6" w14:textId="77777777" w:rsidR="008B5ADF" w:rsidRDefault="008B5ADF" w:rsidP="008B5ADF">
      <w:pPr>
        <w:tabs>
          <w:tab w:val="left" w:pos="7328"/>
        </w:tabs>
        <w:ind w:right="-1" w:firstLine="540"/>
        <w:rPr>
          <w:b/>
          <w:sz w:val="28"/>
        </w:rPr>
      </w:pPr>
    </w:p>
    <w:p w14:paraId="7C3F9D3B" w14:textId="77777777" w:rsidR="008B5ADF" w:rsidRPr="00C47765" w:rsidRDefault="008B5ADF" w:rsidP="008B5ADF">
      <w:pPr>
        <w:tabs>
          <w:tab w:val="left" w:pos="7328"/>
        </w:tabs>
        <w:ind w:right="-1" w:firstLine="540"/>
        <w:rPr>
          <w:b/>
          <w:sz w:val="28"/>
        </w:rPr>
      </w:pPr>
    </w:p>
    <w:p w14:paraId="553EBCF7" w14:textId="1116848E" w:rsidR="008B5ADF" w:rsidRDefault="00897F3A" w:rsidP="00446CFD">
      <w:pPr>
        <w:pStyle w:val="ae"/>
        <w:ind w:left="0" w:right="-1" w:firstLine="540"/>
        <w:jc w:val="center"/>
        <w:rPr>
          <w:sz w:val="20"/>
        </w:rPr>
      </w:pPr>
      <w:proofErr w:type="spellStart"/>
      <w:r>
        <w:rPr>
          <w:b/>
        </w:rPr>
        <w:t>В.о.д</w:t>
      </w:r>
      <w:r w:rsidR="008B5ADF" w:rsidRPr="00924A4B">
        <w:rPr>
          <w:b/>
        </w:rPr>
        <w:t>иректор</w:t>
      </w:r>
      <w:r>
        <w:rPr>
          <w:b/>
        </w:rPr>
        <w:t>а</w:t>
      </w:r>
      <w:proofErr w:type="spellEnd"/>
      <w:r w:rsidR="008B5ADF">
        <w:rPr>
          <w:b/>
        </w:rPr>
        <w:tab/>
      </w:r>
      <w:r w:rsidR="008B5ADF">
        <w:rPr>
          <w:b/>
        </w:rPr>
        <w:tab/>
      </w:r>
      <w:r w:rsidR="008B5ADF">
        <w:rPr>
          <w:b/>
        </w:rPr>
        <w:tab/>
      </w:r>
      <w:r>
        <w:t>Наталія ЛИПОВАНЧУК</w:t>
      </w:r>
    </w:p>
    <w:p w14:paraId="11AF5287" w14:textId="77777777" w:rsidR="00527E79" w:rsidRDefault="00527E79" w:rsidP="00527E79">
      <w:pPr>
        <w:ind w:firstLine="6237"/>
        <w:jc w:val="both"/>
        <w:rPr>
          <w:sz w:val="28"/>
          <w:szCs w:val="28"/>
        </w:rPr>
      </w:pPr>
      <w:r w:rsidRPr="00527E79">
        <w:rPr>
          <w:sz w:val="28"/>
          <w:szCs w:val="28"/>
        </w:rPr>
        <w:lastRenderedPageBreak/>
        <w:t xml:space="preserve">Додаток 1 </w:t>
      </w:r>
    </w:p>
    <w:p w14:paraId="7BB125A7" w14:textId="77777777" w:rsidR="00527E79" w:rsidRDefault="00527E79" w:rsidP="00527E79">
      <w:pPr>
        <w:ind w:firstLine="6237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до листа  </w:t>
      </w:r>
      <w:r>
        <w:rPr>
          <w:sz w:val="28"/>
          <w:szCs w:val="28"/>
        </w:rPr>
        <w:t>КЗ ЧОЦЕНТУМ</w:t>
      </w:r>
    </w:p>
    <w:p w14:paraId="6452D3F4" w14:textId="086EE31E" w:rsidR="00527E79" w:rsidRPr="00527E79" w:rsidRDefault="00527E79" w:rsidP="00527E79">
      <w:pPr>
        <w:ind w:firstLine="6237"/>
        <w:jc w:val="both"/>
        <w:rPr>
          <w:sz w:val="28"/>
          <w:szCs w:val="28"/>
        </w:rPr>
      </w:pPr>
      <w:r w:rsidRPr="00527E79">
        <w:rPr>
          <w:sz w:val="28"/>
          <w:szCs w:val="28"/>
        </w:rPr>
        <w:t>№</w:t>
      </w:r>
      <w:r w:rsidR="00446CFD">
        <w:rPr>
          <w:sz w:val="28"/>
          <w:szCs w:val="28"/>
        </w:rPr>
        <w:t>27</w:t>
      </w:r>
      <w:r w:rsidRPr="00527E79">
        <w:rPr>
          <w:sz w:val="28"/>
          <w:szCs w:val="28"/>
        </w:rPr>
        <w:t xml:space="preserve"> </w:t>
      </w:r>
      <w:r w:rsidR="00897F3A">
        <w:rPr>
          <w:sz w:val="28"/>
          <w:szCs w:val="28"/>
        </w:rPr>
        <w:t xml:space="preserve">  </w:t>
      </w:r>
      <w:r w:rsidRPr="00527E79">
        <w:rPr>
          <w:sz w:val="28"/>
          <w:szCs w:val="28"/>
        </w:rPr>
        <w:t xml:space="preserve"> від </w:t>
      </w:r>
      <w:r w:rsidR="00897F3A">
        <w:rPr>
          <w:sz w:val="28"/>
          <w:szCs w:val="28"/>
        </w:rPr>
        <w:t>04.03.</w:t>
      </w:r>
      <w:r w:rsidRPr="00527E79">
        <w:rPr>
          <w:sz w:val="28"/>
          <w:szCs w:val="28"/>
        </w:rPr>
        <w:t xml:space="preserve">2026 року </w:t>
      </w:r>
    </w:p>
    <w:p w14:paraId="7949C7ED" w14:textId="77777777" w:rsidR="00EA7F64" w:rsidRDefault="00EA7F64" w:rsidP="00EA7F64">
      <w:pPr>
        <w:ind w:firstLine="709"/>
        <w:jc w:val="center"/>
        <w:rPr>
          <w:sz w:val="28"/>
          <w:szCs w:val="28"/>
        </w:rPr>
      </w:pPr>
    </w:p>
    <w:p w14:paraId="5B146F8C" w14:textId="343B590B" w:rsidR="00EA7F64" w:rsidRDefault="00331FAA" w:rsidP="00EA7F64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Умови</w:t>
      </w:r>
      <w:r w:rsidR="00527E79" w:rsidRPr="00527E79">
        <w:rPr>
          <w:sz w:val="28"/>
          <w:szCs w:val="28"/>
        </w:rPr>
        <w:t xml:space="preserve"> </w:t>
      </w:r>
    </w:p>
    <w:p w14:paraId="55DD96F2" w14:textId="63D3BB48" w:rsidR="00EA7F64" w:rsidRDefault="00527E79" w:rsidP="00EA7F64">
      <w:pPr>
        <w:ind w:firstLine="709"/>
        <w:jc w:val="center"/>
        <w:rPr>
          <w:sz w:val="28"/>
          <w:szCs w:val="28"/>
        </w:rPr>
      </w:pPr>
      <w:r w:rsidRPr="00527E79">
        <w:rPr>
          <w:sz w:val="28"/>
          <w:szCs w:val="28"/>
        </w:rPr>
        <w:t>проведення</w:t>
      </w:r>
      <w:r w:rsidR="00EA7F64">
        <w:rPr>
          <w:sz w:val="28"/>
          <w:szCs w:val="28"/>
        </w:rPr>
        <w:t xml:space="preserve"> </w:t>
      </w:r>
      <w:r w:rsidRPr="00527E79">
        <w:rPr>
          <w:sz w:val="28"/>
          <w:szCs w:val="28"/>
        </w:rPr>
        <w:t xml:space="preserve">Всеукраїнського заочного конкурсу робіт </w:t>
      </w:r>
    </w:p>
    <w:p w14:paraId="36A2051D" w14:textId="321F3743" w:rsidR="00527E79" w:rsidRPr="00527E79" w:rsidRDefault="00527E79" w:rsidP="00EA7F64">
      <w:pPr>
        <w:ind w:firstLine="709"/>
        <w:jc w:val="center"/>
        <w:rPr>
          <w:sz w:val="28"/>
          <w:szCs w:val="28"/>
        </w:rPr>
      </w:pPr>
      <w:r w:rsidRPr="00527E79">
        <w:rPr>
          <w:sz w:val="28"/>
          <w:szCs w:val="28"/>
        </w:rPr>
        <w:t>юних фото- та</w:t>
      </w:r>
      <w:r w:rsidR="00EA7F64">
        <w:rPr>
          <w:sz w:val="28"/>
          <w:szCs w:val="28"/>
        </w:rPr>
        <w:t xml:space="preserve"> </w:t>
      </w:r>
      <w:proofErr w:type="spellStart"/>
      <w:r w:rsidRPr="00527E79">
        <w:rPr>
          <w:sz w:val="28"/>
          <w:szCs w:val="28"/>
        </w:rPr>
        <w:t>відеоаматорів</w:t>
      </w:r>
      <w:proofErr w:type="spellEnd"/>
      <w:r w:rsidRPr="00527E79">
        <w:rPr>
          <w:sz w:val="28"/>
          <w:szCs w:val="28"/>
        </w:rPr>
        <w:t>, блогерів «Моя країна – Україна!»,</w:t>
      </w:r>
    </w:p>
    <w:p w14:paraId="00AAF0B9" w14:textId="7BED26FF" w:rsidR="00527E79" w:rsidRDefault="00527E79" w:rsidP="00EA7F64">
      <w:pPr>
        <w:ind w:firstLine="709"/>
        <w:jc w:val="center"/>
        <w:rPr>
          <w:sz w:val="28"/>
          <w:szCs w:val="28"/>
        </w:rPr>
      </w:pPr>
      <w:r w:rsidRPr="00527E79">
        <w:rPr>
          <w:sz w:val="28"/>
          <w:szCs w:val="28"/>
        </w:rPr>
        <w:t>присвячений Дню Незалежності України</w:t>
      </w:r>
    </w:p>
    <w:p w14:paraId="4FD399F9" w14:textId="77777777" w:rsidR="00EA7F64" w:rsidRPr="00527E79" w:rsidRDefault="00EA7F64" w:rsidP="00EA7F64">
      <w:pPr>
        <w:ind w:firstLine="709"/>
        <w:jc w:val="center"/>
        <w:rPr>
          <w:sz w:val="28"/>
          <w:szCs w:val="28"/>
        </w:rPr>
      </w:pPr>
    </w:p>
    <w:p w14:paraId="38E18BC0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І .Загальні положення </w:t>
      </w:r>
    </w:p>
    <w:p w14:paraId="25940168" w14:textId="4590ADF2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Ці умови визначають порядок проведення Всеукраїнського конкурсу робіт юних фото- та </w:t>
      </w:r>
      <w:proofErr w:type="spellStart"/>
      <w:r w:rsidRPr="00527E79">
        <w:rPr>
          <w:sz w:val="28"/>
          <w:szCs w:val="28"/>
        </w:rPr>
        <w:t>відеоаматорів</w:t>
      </w:r>
      <w:proofErr w:type="spellEnd"/>
      <w:r w:rsidRPr="00527E79">
        <w:rPr>
          <w:sz w:val="28"/>
          <w:szCs w:val="28"/>
        </w:rPr>
        <w:t xml:space="preserve">, блогерів «Моя країна – Україна!», присвячений Дню Незалежності України (далі – Конкурс). </w:t>
      </w:r>
    </w:p>
    <w:p w14:paraId="3A06CA73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2. Конкурс проводиться у березні-жовтні поточного року. </w:t>
      </w:r>
    </w:p>
    <w:p w14:paraId="3191652F" w14:textId="5A6DF973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Мета та основні завдання Конкурсу:  </w:t>
      </w:r>
    </w:p>
    <w:p w14:paraId="31E399E3" w14:textId="0BD50B37" w:rsidR="00527E79" w:rsidRPr="00EA7F64" w:rsidRDefault="00527E79" w:rsidP="00EA7F64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A7F64">
        <w:rPr>
          <w:sz w:val="28"/>
          <w:szCs w:val="28"/>
        </w:rPr>
        <w:t>пошук та розкриття нових юних талантів;</w:t>
      </w:r>
    </w:p>
    <w:p w14:paraId="475CEFCE" w14:textId="071BF04F" w:rsidR="00527E79" w:rsidRPr="00EA7F64" w:rsidRDefault="00527E79" w:rsidP="00EA7F64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A7F64">
        <w:rPr>
          <w:sz w:val="28"/>
          <w:szCs w:val="28"/>
        </w:rPr>
        <w:t xml:space="preserve">подальший розвиток фото-, </w:t>
      </w:r>
      <w:proofErr w:type="spellStart"/>
      <w:r w:rsidRPr="00EA7F64">
        <w:rPr>
          <w:sz w:val="28"/>
          <w:szCs w:val="28"/>
        </w:rPr>
        <w:t>відеоаматорства</w:t>
      </w:r>
      <w:proofErr w:type="spellEnd"/>
      <w:r w:rsidRPr="00EA7F64">
        <w:rPr>
          <w:sz w:val="28"/>
          <w:szCs w:val="28"/>
        </w:rPr>
        <w:t xml:space="preserve">, </w:t>
      </w:r>
      <w:proofErr w:type="spellStart"/>
      <w:r w:rsidRPr="00EA7F64">
        <w:rPr>
          <w:sz w:val="28"/>
          <w:szCs w:val="28"/>
        </w:rPr>
        <w:t>блогерства</w:t>
      </w:r>
      <w:proofErr w:type="spellEnd"/>
      <w:r w:rsidRPr="00EA7F64">
        <w:rPr>
          <w:sz w:val="28"/>
          <w:szCs w:val="28"/>
        </w:rPr>
        <w:t xml:space="preserve"> серед учнівської молоді; </w:t>
      </w:r>
    </w:p>
    <w:p w14:paraId="6DFF6F4B" w14:textId="5F08E5F4" w:rsidR="00527E79" w:rsidRPr="00EA7F64" w:rsidRDefault="00527E79" w:rsidP="00EA7F64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A7F64">
        <w:rPr>
          <w:sz w:val="28"/>
          <w:szCs w:val="28"/>
        </w:rPr>
        <w:t xml:space="preserve">популяризація та пропаганда кращих робіт юних фото-, </w:t>
      </w:r>
      <w:proofErr w:type="spellStart"/>
      <w:r w:rsidRPr="00EA7F64">
        <w:rPr>
          <w:sz w:val="28"/>
          <w:szCs w:val="28"/>
        </w:rPr>
        <w:t>відеоаматорів</w:t>
      </w:r>
      <w:proofErr w:type="spellEnd"/>
      <w:r w:rsidRPr="00EA7F64">
        <w:rPr>
          <w:sz w:val="28"/>
          <w:szCs w:val="28"/>
        </w:rPr>
        <w:t xml:space="preserve">, </w:t>
      </w:r>
      <w:r w:rsidR="00EA7F64" w:rsidRPr="00EA7F64">
        <w:rPr>
          <w:sz w:val="28"/>
          <w:szCs w:val="28"/>
        </w:rPr>
        <w:t xml:space="preserve"> </w:t>
      </w:r>
      <w:r w:rsidRPr="00EA7F64">
        <w:rPr>
          <w:sz w:val="28"/>
          <w:szCs w:val="28"/>
        </w:rPr>
        <w:t xml:space="preserve">блогерів. </w:t>
      </w:r>
    </w:p>
    <w:p w14:paraId="26205C79" w14:textId="1E1D562F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>4. Організаційно-методичне забезпечення проведення</w:t>
      </w:r>
      <w:r w:rsidR="00EA7F64">
        <w:rPr>
          <w:sz w:val="28"/>
          <w:szCs w:val="28"/>
        </w:rPr>
        <w:t xml:space="preserve"> обласного етапу Конкурсу </w:t>
      </w:r>
      <w:r w:rsidRPr="00527E79">
        <w:rPr>
          <w:sz w:val="28"/>
          <w:szCs w:val="28"/>
        </w:rPr>
        <w:t xml:space="preserve">здійснює </w:t>
      </w:r>
      <w:r w:rsidR="00EA7F64" w:rsidRPr="00EA7F64">
        <w:rPr>
          <w:sz w:val="28"/>
          <w:szCs w:val="28"/>
        </w:rPr>
        <w:t>комунальний заклад «Чернівецький обласний центр еколого-натуралістичної творчості учнівської молоді»</w:t>
      </w:r>
      <w:r w:rsidR="00EA7F64">
        <w:rPr>
          <w:sz w:val="28"/>
          <w:szCs w:val="28"/>
        </w:rPr>
        <w:t xml:space="preserve"> (далі</w:t>
      </w:r>
      <w:r w:rsidR="00331FAA">
        <w:rPr>
          <w:sz w:val="28"/>
          <w:szCs w:val="28"/>
        </w:rPr>
        <w:t xml:space="preserve"> </w:t>
      </w:r>
      <w:r w:rsidR="00331FAA" w:rsidRPr="00527E79">
        <w:rPr>
          <w:sz w:val="28"/>
          <w:szCs w:val="28"/>
        </w:rPr>
        <w:t>–</w:t>
      </w:r>
      <w:r w:rsidR="00EA7F64">
        <w:rPr>
          <w:sz w:val="28"/>
          <w:szCs w:val="28"/>
        </w:rPr>
        <w:t xml:space="preserve"> КЗЧОЦЕНТУМ), фінального етапу </w:t>
      </w:r>
      <w:r w:rsidR="00EA7F64" w:rsidRPr="00527E79">
        <w:rPr>
          <w:sz w:val="28"/>
          <w:szCs w:val="28"/>
        </w:rPr>
        <w:t>–</w:t>
      </w:r>
      <w:r w:rsidR="00EA7F64">
        <w:rPr>
          <w:sz w:val="28"/>
          <w:szCs w:val="28"/>
        </w:rPr>
        <w:t xml:space="preserve"> </w:t>
      </w:r>
      <w:r w:rsidRPr="00527E79">
        <w:rPr>
          <w:sz w:val="28"/>
          <w:szCs w:val="28"/>
        </w:rPr>
        <w:t xml:space="preserve">Національний еколого-натуралістичний центр учнівської молоді Міністерства освіти і науки України (далі – НЕНЦ). </w:t>
      </w:r>
    </w:p>
    <w:p w14:paraId="03E3873A" w14:textId="0EA3868D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5. Інформація про проведення Конкурсу розміщується на офіційному </w:t>
      </w:r>
      <w:proofErr w:type="spellStart"/>
      <w:r w:rsidRPr="00527E79">
        <w:rPr>
          <w:sz w:val="28"/>
          <w:szCs w:val="28"/>
        </w:rPr>
        <w:t>вебсайті</w:t>
      </w:r>
      <w:proofErr w:type="spellEnd"/>
      <w:r w:rsidRPr="00527E79">
        <w:rPr>
          <w:sz w:val="28"/>
          <w:szCs w:val="28"/>
        </w:rPr>
        <w:t xml:space="preserve"> </w:t>
      </w:r>
      <w:r w:rsidR="00EA7F64">
        <w:rPr>
          <w:sz w:val="28"/>
          <w:szCs w:val="28"/>
        </w:rPr>
        <w:t>КЗ ЧОЦЕНТУМ,</w:t>
      </w:r>
      <w:r w:rsidRPr="00527E79">
        <w:rPr>
          <w:sz w:val="28"/>
          <w:szCs w:val="28"/>
        </w:rPr>
        <w:t xml:space="preserve"> </w:t>
      </w:r>
      <w:r w:rsidR="00331FAA">
        <w:rPr>
          <w:sz w:val="28"/>
          <w:szCs w:val="28"/>
        </w:rPr>
        <w:t xml:space="preserve">на сторінках соцмереж, </w:t>
      </w:r>
      <w:r w:rsidRPr="00527E79">
        <w:rPr>
          <w:sz w:val="28"/>
          <w:szCs w:val="28"/>
        </w:rPr>
        <w:t xml:space="preserve">а також у засобах масової інформації. </w:t>
      </w:r>
    </w:p>
    <w:p w14:paraId="4AC77AB6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ІI. Учасники Конкурсу </w:t>
      </w:r>
    </w:p>
    <w:p w14:paraId="6E351F81" w14:textId="1A1A93F8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>У Конкурсі беруть участь учні та учнівські колективи закладів освіти: професійно</w:t>
      </w:r>
      <w:r w:rsidR="00EA7F64">
        <w:rPr>
          <w:sz w:val="28"/>
          <w:szCs w:val="28"/>
        </w:rPr>
        <w:t>-</w:t>
      </w:r>
      <w:r w:rsidRPr="00527E79">
        <w:rPr>
          <w:sz w:val="28"/>
          <w:szCs w:val="28"/>
        </w:rPr>
        <w:t xml:space="preserve">технічної, позашкільної та загальної середньої віком від 7 до 18 років. </w:t>
      </w:r>
    </w:p>
    <w:p w14:paraId="0706778D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IIІ. Порядок і строки проведення Конкурсу </w:t>
      </w:r>
    </w:p>
    <w:p w14:paraId="0E98DA8C" w14:textId="08AB5C2D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Конкурс проводиться в два етапи (обласний та всеукраїнський) за такими номінаціями: </w:t>
      </w:r>
    </w:p>
    <w:p w14:paraId="1904EDD3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пейзаж; </w:t>
      </w:r>
    </w:p>
    <w:p w14:paraId="6D247DA2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2. натюрморт; </w:t>
      </w:r>
    </w:p>
    <w:p w14:paraId="2BF4A2B8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жанрове фото; </w:t>
      </w:r>
    </w:p>
    <w:p w14:paraId="631331DA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4. пам’ятки архітектури; </w:t>
      </w:r>
    </w:p>
    <w:p w14:paraId="726C5D32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5. живий світ (фото тварин та рослин); </w:t>
      </w:r>
    </w:p>
    <w:p w14:paraId="424041AC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6. експериментальне фото (застосування програми </w:t>
      </w:r>
      <w:proofErr w:type="spellStart"/>
      <w:r w:rsidRPr="00527E79">
        <w:rPr>
          <w:sz w:val="28"/>
          <w:szCs w:val="28"/>
        </w:rPr>
        <w:t>АdobePhotoshop</w:t>
      </w:r>
      <w:proofErr w:type="spellEnd"/>
      <w:r w:rsidRPr="00527E79">
        <w:rPr>
          <w:sz w:val="28"/>
          <w:szCs w:val="28"/>
        </w:rPr>
        <w:t xml:space="preserve">); </w:t>
      </w:r>
    </w:p>
    <w:p w14:paraId="36243CBA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7. репортажний портрет; </w:t>
      </w:r>
    </w:p>
    <w:p w14:paraId="273A6BDC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8. </w:t>
      </w:r>
      <w:proofErr w:type="spellStart"/>
      <w:r w:rsidRPr="00527E79">
        <w:rPr>
          <w:sz w:val="28"/>
          <w:szCs w:val="28"/>
        </w:rPr>
        <w:t>відеоблогінг</w:t>
      </w:r>
      <w:proofErr w:type="spellEnd"/>
      <w:r w:rsidRPr="00527E79">
        <w:rPr>
          <w:sz w:val="28"/>
          <w:szCs w:val="28"/>
        </w:rPr>
        <w:t xml:space="preserve">. </w:t>
      </w:r>
    </w:p>
    <w:p w14:paraId="59759A92" w14:textId="7CEB6368" w:rsidR="002C6BF5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7E79" w:rsidRPr="00527E79">
        <w:rPr>
          <w:sz w:val="28"/>
          <w:szCs w:val="28"/>
        </w:rPr>
        <w:t>. До робіт обов’язково додається лист-анкета зі вказаними даними</w:t>
      </w:r>
      <w:r>
        <w:rPr>
          <w:sz w:val="28"/>
          <w:szCs w:val="28"/>
        </w:rPr>
        <w:t>.</w:t>
      </w:r>
    </w:p>
    <w:p w14:paraId="4BB1EC30" w14:textId="77777777" w:rsidR="002C6BF5" w:rsidRDefault="002C6BF5" w:rsidP="002C6BF5">
      <w:pPr>
        <w:ind w:firstLine="709"/>
        <w:jc w:val="center"/>
        <w:rPr>
          <w:sz w:val="28"/>
          <w:szCs w:val="28"/>
        </w:rPr>
      </w:pPr>
    </w:p>
    <w:p w14:paraId="0FB7B37A" w14:textId="20684826" w:rsidR="002C6BF5" w:rsidRDefault="002C6BF5" w:rsidP="002C6BF5">
      <w:pPr>
        <w:ind w:firstLine="709"/>
        <w:jc w:val="center"/>
        <w:rPr>
          <w:sz w:val="28"/>
          <w:szCs w:val="28"/>
        </w:rPr>
      </w:pPr>
      <w:r w:rsidRPr="00527E79">
        <w:rPr>
          <w:sz w:val="28"/>
          <w:szCs w:val="28"/>
        </w:rPr>
        <w:lastRenderedPageBreak/>
        <w:t>ЛИСТ-АНКЕТА</w:t>
      </w:r>
    </w:p>
    <w:p w14:paraId="00930BB7" w14:textId="77777777" w:rsidR="002C6BF5" w:rsidRPr="00527E79" w:rsidRDefault="002C6BF5" w:rsidP="002C6BF5">
      <w:pPr>
        <w:ind w:firstLine="709"/>
        <w:jc w:val="center"/>
        <w:rPr>
          <w:sz w:val="28"/>
          <w:szCs w:val="28"/>
        </w:rPr>
      </w:pPr>
    </w:p>
    <w:p w14:paraId="10C0CCEA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прізвище, ім'я, по батькові учасника (автора роботи); </w:t>
      </w:r>
    </w:p>
    <w:p w14:paraId="4F81F5D6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повна назва навчального закладу; </w:t>
      </w:r>
    </w:p>
    <w:p w14:paraId="47C101DC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назва роботи; </w:t>
      </w:r>
    </w:p>
    <w:p w14:paraId="52713D12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номінація; </w:t>
      </w:r>
    </w:p>
    <w:p w14:paraId="5D40C7CF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>контактний телефон, e-</w:t>
      </w:r>
      <w:proofErr w:type="spellStart"/>
      <w:r w:rsidRPr="002C6BF5">
        <w:rPr>
          <w:sz w:val="28"/>
          <w:szCs w:val="28"/>
        </w:rPr>
        <w:t>mail</w:t>
      </w:r>
      <w:proofErr w:type="spellEnd"/>
      <w:r w:rsidRPr="002C6BF5">
        <w:rPr>
          <w:sz w:val="28"/>
          <w:szCs w:val="28"/>
        </w:rPr>
        <w:t xml:space="preserve">; </w:t>
      </w:r>
    </w:p>
    <w:p w14:paraId="193E3C19" w14:textId="77777777" w:rsidR="002C6BF5" w:rsidRP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вік; </w:t>
      </w:r>
    </w:p>
    <w:p w14:paraId="03945424" w14:textId="77777777" w:rsidR="002C6BF5" w:rsidRDefault="002C6BF5" w:rsidP="002C6BF5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адреса навчального закладу (бажано саме в такій послідовності). </w:t>
      </w:r>
    </w:p>
    <w:p w14:paraId="2513ED21" w14:textId="77777777" w:rsidR="002C6BF5" w:rsidRPr="002C6BF5" w:rsidRDefault="002C6BF5" w:rsidP="002C6BF5">
      <w:pPr>
        <w:pStyle w:val="a9"/>
        <w:ind w:left="1429"/>
        <w:jc w:val="both"/>
        <w:rPr>
          <w:sz w:val="28"/>
          <w:szCs w:val="28"/>
        </w:rPr>
      </w:pPr>
    </w:p>
    <w:p w14:paraId="1E515EAA" w14:textId="087CBE6E" w:rsidR="002C6BF5" w:rsidRPr="00527E79" w:rsidRDefault="002C6BF5" w:rsidP="002C6BF5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Кожний файл з фото-, </w:t>
      </w:r>
      <w:proofErr w:type="spellStart"/>
      <w:r w:rsidRPr="00527E79">
        <w:rPr>
          <w:sz w:val="28"/>
          <w:szCs w:val="28"/>
        </w:rPr>
        <w:t>відеороботою</w:t>
      </w:r>
      <w:proofErr w:type="spellEnd"/>
      <w:r w:rsidRPr="00527E79">
        <w:rPr>
          <w:sz w:val="28"/>
          <w:szCs w:val="28"/>
        </w:rPr>
        <w:t xml:space="preserve"> підписується українською мовою відповідно до ПІБ учасника та назви роботи (наприклад, Іванов П.М. Золота осінь).</w:t>
      </w:r>
    </w:p>
    <w:p w14:paraId="15D86AD5" w14:textId="76EF67FF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 </w:t>
      </w:r>
    </w:p>
    <w:p w14:paraId="2A872F3E" w14:textId="6DF64191" w:rsidR="00527E79" w:rsidRPr="00527E79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7E79" w:rsidRPr="00527E79">
        <w:rPr>
          <w:sz w:val="28"/>
          <w:szCs w:val="28"/>
        </w:rPr>
        <w:t xml:space="preserve">. Усі відомості вказуються без скорочень. </w:t>
      </w:r>
    </w:p>
    <w:p w14:paraId="7C6372D4" w14:textId="41B2A501" w:rsidR="00527E79" w:rsidRPr="00527E79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7E79" w:rsidRPr="00527E79">
        <w:rPr>
          <w:sz w:val="28"/>
          <w:szCs w:val="28"/>
        </w:rPr>
        <w:t xml:space="preserve">. Кожний файл з фото- та </w:t>
      </w:r>
      <w:proofErr w:type="spellStart"/>
      <w:r w:rsidR="00527E79" w:rsidRPr="00527E79">
        <w:rPr>
          <w:sz w:val="28"/>
          <w:szCs w:val="28"/>
        </w:rPr>
        <w:t>відеороботою</w:t>
      </w:r>
      <w:proofErr w:type="spellEnd"/>
      <w:r w:rsidR="00527E79" w:rsidRPr="00527E79">
        <w:rPr>
          <w:sz w:val="28"/>
          <w:szCs w:val="28"/>
        </w:rPr>
        <w:t xml:space="preserve"> підписується ПІБ учасника та назва роботи. </w:t>
      </w:r>
    </w:p>
    <w:p w14:paraId="631DD9E4" w14:textId="6E94E412" w:rsidR="00527E79" w:rsidRPr="00527E79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7E79" w:rsidRPr="00527E79">
        <w:rPr>
          <w:sz w:val="28"/>
          <w:szCs w:val="28"/>
        </w:rPr>
        <w:t>. Подані матеріали не можуть мати в собі змісту чи зображень, які можуть сприйматись як образливі, провокаційні, принизливі або неввічливі щодо будь</w:t>
      </w:r>
      <w:r>
        <w:rPr>
          <w:sz w:val="28"/>
          <w:szCs w:val="28"/>
        </w:rPr>
        <w:t>-</w:t>
      </w:r>
      <w:r w:rsidR="00527E79" w:rsidRPr="00527E79">
        <w:rPr>
          <w:sz w:val="28"/>
          <w:szCs w:val="28"/>
        </w:rPr>
        <w:t xml:space="preserve">кого чи будь-чого. Ці матеріали і зовні, і по суті повинні узгоджуватись з нормами цивільного дискурсу. Іншими словами, зміст усіх фотографій та відео мають задовольняти вимоги глобальної публічної аудиторії в процесі проведення конкурсу та дозвіл на подальше використання/розміщення фото-, </w:t>
      </w:r>
      <w:proofErr w:type="spellStart"/>
      <w:r w:rsidR="00527E79" w:rsidRPr="00527E79">
        <w:rPr>
          <w:sz w:val="28"/>
          <w:szCs w:val="28"/>
        </w:rPr>
        <w:t>відеоробіт</w:t>
      </w:r>
      <w:proofErr w:type="spellEnd"/>
      <w:r w:rsidR="00527E79" w:rsidRPr="00527E79">
        <w:rPr>
          <w:sz w:val="28"/>
          <w:szCs w:val="28"/>
        </w:rPr>
        <w:t xml:space="preserve"> у засобах масової інформації. </w:t>
      </w:r>
    </w:p>
    <w:p w14:paraId="39491D5A" w14:textId="05C154A3" w:rsidR="00527E79" w:rsidRPr="00527E79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27E79" w:rsidRPr="00527E79">
        <w:rPr>
          <w:sz w:val="28"/>
          <w:szCs w:val="28"/>
        </w:rPr>
        <w:t xml:space="preserve">. На конкурс приймаються тільки авторські фотографії та відео (тобто зроблені власноруч, індивідуально, самостійно) - НЕ викачані з Інтернету. </w:t>
      </w:r>
    </w:p>
    <w:p w14:paraId="751EF2BD" w14:textId="6BB7115B" w:rsidR="00527E79" w:rsidRPr="00527E79" w:rsidRDefault="002C6BF5" w:rsidP="00527E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27E79" w:rsidRPr="00527E79">
        <w:rPr>
          <w:sz w:val="28"/>
          <w:szCs w:val="28"/>
        </w:rPr>
        <w:t>. Фотографії та відео, представлені без вищезазначених даних, журі не</w:t>
      </w:r>
      <w:r>
        <w:rPr>
          <w:sz w:val="28"/>
          <w:szCs w:val="28"/>
        </w:rPr>
        <w:t xml:space="preserve"> </w:t>
      </w:r>
      <w:r w:rsidR="00527E79" w:rsidRPr="00527E79">
        <w:rPr>
          <w:sz w:val="28"/>
          <w:szCs w:val="28"/>
        </w:rPr>
        <w:t xml:space="preserve">розглядатиме. </w:t>
      </w:r>
    </w:p>
    <w:p w14:paraId="201CA3B7" w14:textId="77777777" w:rsidR="002C6BF5" w:rsidRDefault="002C6BF5" w:rsidP="00527E79">
      <w:pPr>
        <w:ind w:firstLine="709"/>
        <w:jc w:val="both"/>
        <w:rPr>
          <w:sz w:val="28"/>
          <w:szCs w:val="28"/>
        </w:rPr>
      </w:pPr>
    </w:p>
    <w:p w14:paraId="3F533A3E" w14:textId="6A281E3B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ІV. Вимоги до конкурсних робіт (фотографій) </w:t>
      </w:r>
    </w:p>
    <w:p w14:paraId="2D121CF9" w14:textId="4F3FC31B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Один учасник може надіслати на обласний етап конкурсу тільки </w:t>
      </w:r>
      <w:r w:rsidRPr="002C6BF5">
        <w:rPr>
          <w:b/>
          <w:bCs/>
          <w:sz w:val="28"/>
          <w:szCs w:val="28"/>
        </w:rPr>
        <w:t>одну</w:t>
      </w:r>
      <w:r w:rsidRPr="00527E79">
        <w:rPr>
          <w:sz w:val="28"/>
          <w:szCs w:val="28"/>
        </w:rPr>
        <w:t xml:space="preserve"> фотографію на кожну номінацію. Кожний учасник може надіслати максимально 7 фотографій. </w:t>
      </w:r>
    </w:p>
    <w:p w14:paraId="0FE547A9" w14:textId="3CFA4AB5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>2. Учасники конкурсу надсилають електронні варіанти авторських робіт – чорно</w:t>
      </w:r>
      <w:r w:rsidR="002C6BF5">
        <w:rPr>
          <w:sz w:val="28"/>
          <w:szCs w:val="28"/>
        </w:rPr>
        <w:t>-</w:t>
      </w:r>
      <w:r w:rsidRPr="00527E79">
        <w:rPr>
          <w:sz w:val="28"/>
          <w:szCs w:val="28"/>
        </w:rPr>
        <w:t xml:space="preserve">білі та кольорові фотографії, виконані у будь-якій техніці </w:t>
      </w:r>
      <w:proofErr w:type="spellStart"/>
      <w:r w:rsidRPr="00527E79">
        <w:rPr>
          <w:sz w:val="28"/>
          <w:szCs w:val="28"/>
        </w:rPr>
        <w:t>фоторобіт</w:t>
      </w:r>
      <w:proofErr w:type="spellEnd"/>
      <w:r w:rsidRPr="00527E79">
        <w:rPr>
          <w:sz w:val="28"/>
          <w:szCs w:val="28"/>
        </w:rPr>
        <w:t xml:space="preserve">. </w:t>
      </w:r>
    </w:p>
    <w:p w14:paraId="69FAE4D3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Вимоги до робіт: - формат файлів фотографій – JPEG, JPG; - обсяг файлів – від 1 до 5 </w:t>
      </w:r>
      <w:proofErr w:type="spellStart"/>
      <w:r w:rsidRPr="00527E79">
        <w:rPr>
          <w:sz w:val="28"/>
          <w:szCs w:val="28"/>
        </w:rPr>
        <w:t>Мб</w:t>
      </w:r>
      <w:proofErr w:type="spellEnd"/>
      <w:r w:rsidRPr="00527E79">
        <w:rPr>
          <w:sz w:val="28"/>
          <w:szCs w:val="28"/>
        </w:rPr>
        <w:t xml:space="preserve">. </w:t>
      </w:r>
    </w:p>
    <w:p w14:paraId="592968F7" w14:textId="35184511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proofErr w:type="spellStart"/>
      <w:r w:rsidRPr="00527E79">
        <w:rPr>
          <w:sz w:val="28"/>
          <w:szCs w:val="28"/>
        </w:rPr>
        <w:t>Важливо:</w:t>
      </w:r>
      <w:r w:rsidR="002C6BF5" w:rsidRPr="002C6BF5">
        <w:rPr>
          <w:sz w:val="28"/>
          <w:szCs w:val="28"/>
          <w:u w:val="single"/>
        </w:rPr>
        <w:t>НАДРУКОВАНІ</w:t>
      </w:r>
      <w:proofErr w:type="spellEnd"/>
      <w:r w:rsidR="002C6BF5" w:rsidRPr="002C6BF5">
        <w:rPr>
          <w:sz w:val="28"/>
          <w:szCs w:val="28"/>
          <w:u w:val="single"/>
        </w:rPr>
        <w:t xml:space="preserve"> НА ПАПЕРІ</w:t>
      </w:r>
      <w:r w:rsidR="00897F3A" w:rsidRPr="00897F3A">
        <w:rPr>
          <w:sz w:val="28"/>
          <w:szCs w:val="28"/>
          <w:u w:val="single"/>
        </w:rPr>
        <w:t xml:space="preserve"> </w:t>
      </w:r>
      <w:r w:rsidR="00897F3A" w:rsidRPr="002C6BF5">
        <w:rPr>
          <w:sz w:val="28"/>
          <w:szCs w:val="28"/>
          <w:u w:val="single"/>
        </w:rPr>
        <w:t>ФОТО</w:t>
      </w:r>
      <w:r w:rsidR="00897F3A">
        <w:rPr>
          <w:sz w:val="28"/>
          <w:szCs w:val="28"/>
          <w:u w:val="single"/>
        </w:rPr>
        <w:t xml:space="preserve"> - </w:t>
      </w:r>
      <w:r w:rsidR="002C6BF5" w:rsidRPr="002C6BF5">
        <w:rPr>
          <w:sz w:val="28"/>
          <w:szCs w:val="28"/>
          <w:u w:val="single"/>
        </w:rPr>
        <w:t xml:space="preserve"> НЕ ПРИЙМАЮТЬСЯ</w:t>
      </w:r>
      <w:r w:rsidRPr="00527E79">
        <w:rPr>
          <w:sz w:val="28"/>
          <w:szCs w:val="28"/>
        </w:rPr>
        <w:t xml:space="preserve">. </w:t>
      </w:r>
    </w:p>
    <w:p w14:paraId="0D41D042" w14:textId="341E7634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4. Конкурсна робота (фотографія) має демонструвати ваші фотографічні навички та передавати красу і унікальність зображуваного об'єкта. </w:t>
      </w:r>
    </w:p>
    <w:p w14:paraId="7E5223C8" w14:textId="0FA973BF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5. Оцінка ступеня допустимості використання монтажу, редагування тощо здійснюється журі конкурсу. </w:t>
      </w:r>
    </w:p>
    <w:p w14:paraId="30339E1A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6. Фотографія має відповідати темі номінації, відображати загальну ідею конкурсу. </w:t>
      </w:r>
    </w:p>
    <w:p w14:paraId="39CE1EA0" w14:textId="50F28691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7. За бажанням автора фотографія може містити унікальні позначки, </w:t>
      </w:r>
      <w:r w:rsidRPr="00527E79">
        <w:rPr>
          <w:sz w:val="28"/>
          <w:szCs w:val="28"/>
        </w:rPr>
        <w:lastRenderedPageBreak/>
        <w:t xml:space="preserve">підпис, </w:t>
      </w:r>
      <w:proofErr w:type="spellStart"/>
      <w:r w:rsidRPr="00527E79">
        <w:rPr>
          <w:sz w:val="28"/>
          <w:szCs w:val="28"/>
        </w:rPr>
        <w:t>вотермарку</w:t>
      </w:r>
      <w:proofErr w:type="spellEnd"/>
      <w:r w:rsidRPr="00527E79">
        <w:rPr>
          <w:sz w:val="28"/>
          <w:szCs w:val="28"/>
        </w:rPr>
        <w:t xml:space="preserve"> (</w:t>
      </w:r>
      <w:proofErr w:type="spellStart"/>
      <w:r w:rsidRPr="00527E79">
        <w:rPr>
          <w:sz w:val="28"/>
          <w:szCs w:val="28"/>
        </w:rPr>
        <w:t>watermark</w:t>
      </w:r>
      <w:proofErr w:type="spellEnd"/>
      <w:r w:rsidRPr="00527E79">
        <w:rPr>
          <w:sz w:val="28"/>
          <w:szCs w:val="28"/>
        </w:rPr>
        <w:t xml:space="preserve">), проте вона не має займати більше 10% зображення та повинна знаходитися у правому нижньому куті зображення. </w:t>
      </w:r>
    </w:p>
    <w:p w14:paraId="5C791196" w14:textId="032138C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8. Роботи, які порушують будь-яке з наведених вище правил, будуть дискваліфіковані. </w:t>
      </w:r>
    </w:p>
    <w:p w14:paraId="6418E7FC" w14:textId="2C8BE470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9. Оргкомітет має право використовувати надіслані на Конкурс фотороботи для розміщення на сторінках періодичних видань, оформлення виставок тощо. </w:t>
      </w:r>
    </w:p>
    <w:p w14:paraId="2A88998C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>V. Вимоги до конкурсних робіт (</w:t>
      </w:r>
      <w:proofErr w:type="spellStart"/>
      <w:r w:rsidRPr="00527E79">
        <w:rPr>
          <w:sz w:val="28"/>
          <w:szCs w:val="28"/>
        </w:rPr>
        <w:t>відеоблогінг</w:t>
      </w:r>
      <w:proofErr w:type="spellEnd"/>
      <w:r w:rsidRPr="00527E79">
        <w:rPr>
          <w:sz w:val="28"/>
          <w:szCs w:val="28"/>
        </w:rPr>
        <w:t xml:space="preserve">) </w:t>
      </w:r>
    </w:p>
    <w:p w14:paraId="5D927291" w14:textId="0DC774BC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Режисура контенту повинна враховувати не тільки інформативний зміст, але емоційні коливання глядача також. Краще зробити не велику, але збалансовану, цікаву стрічку. </w:t>
      </w:r>
    </w:p>
    <w:p w14:paraId="5641FBF7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2. Тривалість відео, не повинні перевищувати 10 хвилини. </w:t>
      </w:r>
    </w:p>
    <w:p w14:paraId="3C6C2406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Обмежень щодо графіки, титрів немає. </w:t>
      </w:r>
    </w:p>
    <w:p w14:paraId="1BAEC63C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4. Бажано використовувати музику без авторських прав. </w:t>
      </w:r>
    </w:p>
    <w:p w14:paraId="1AF7AD49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5. Вимоги до якості фільму, такі ж самі як і для фото, плюс якісний звук. </w:t>
      </w:r>
    </w:p>
    <w:p w14:paraId="1380A264" w14:textId="37D604D3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6. Для поліпшення роботи журі, увесь </w:t>
      </w:r>
      <w:proofErr w:type="spellStart"/>
      <w:r w:rsidRPr="00527E79">
        <w:rPr>
          <w:sz w:val="28"/>
          <w:szCs w:val="28"/>
        </w:rPr>
        <w:t>відеоконтент</w:t>
      </w:r>
      <w:proofErr w:type="spellEnd"/>
      <w:r w:rsidRPr="00527E79">
        <w:rPr>
          <w:sz w:val="28"/>
          <w:szCs w:val="28"/>
        </w:rPr>
        <w:t xml:space="preserve"> приймається у форматах MOV AVI та MP4 теж бажано з максимальною доступною якістю. </w:t>
      </w:r>
    </w:p>
    <w:p w14:paraId="48E29DE2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VІ. Організаційний комітет Конкурсу </w:t>
      </w:r>
    </w:p>
    <w:p w14:paraId="17D8B051" w14:textId="37FFF09A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Для організації та проведення </w:t>
      </w:r>
      <w:r w:rsidR="002C6BF5">
        <w:rPr>
          <w:sz w:val="28"/>
          <w:szCs w:val="28"/>
        </w:rPr>
        <w:t>обласного</w:t>
      </w:r>
      <w:r w:rsidRPr="00527E79">
        <w:rPr>
          <w:sz w:val="28"/>
          <w:szCs w:val="28"/>
        </w:rPr>
        <w:t xml:space="preserve"> етапу Конкурсу створюються оргкомітет та журі, склад яких затверджується наказом директора </w:t>
      </w:r>
      <w:r w:rsidR="002C6BF5">
        <w:rPr>
          <w:sz w:val="28"/>
          <w:szCs w:val="28"/>
        </w:rPr>
        <w:t>КЗ ЧОЦЕНТУМ</w:t>
      </w:r>
      <w:r w:rsidRPr="00527E79">
        <w:rPr>
          <w:sz w:val="28"/>
          <w:szCs w:val="28"/>
        </w:rPr>
        <w:t xml:space="preserve">. </w:t>
      </w:r>
    </w:p>
    <w:p w14:paraId="775ADBB7" w14:textId="32AC614F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2. Оргкомітет вирішує всі питання, пов’язані з підготовкою та проведенням Конкурсу; забезпечує організаційно-методичну допомогу колективам та окремим учасникам. </w:t>
      </w:r>
    </w:p>
    <w:p w14:paraId="73ABE6A0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Журі підбиває підсумки, визначає кращі фото-, </w:t>
      </w:r>
      <w:proofErr w:type="spellStart"/>
      <w:r w:rsidRPr="00527E79">
        <w:rPr>
          <w:sz w:val="28"/>
          <w:szCs w:val="28"/>
        </w:rPr>
        <w:t>відеороботи</w:t>
      </w:r>
      <w:proofErr w:type="spellEnd"/>
      <w:r w:rsidRPr="00527E79">
        <w:rPr>
          <w:sz w:val="28"/>
          <w:szCs w:val="28"/>
        </w:rPr>
        <w:t xml:space="preserve">. </w:t>
      </w:r>
    </w:p>
    <w:p w14:paraId="24BB7EBD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VІІ. Критерії оцінювання робіт  </w:t>
      </w:r>
    </w:p>
    <w:p w14:paraId="47F9E0D1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Роботи оцінюються за наступними критеріями: - - - - - - - </w:t>
      </w:r>
    </w:p>
    <w:p w14:paraId="583288B1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яскравість і виразність роботи – 10 балів; </w:t>
      </w:r>
    </w:p>
    <w:p w14:paraId="25B2D52E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оригінальність задуму – 20 балів; </w:t>
      </w:r>
    </w:p>
    <w:p w14:paraId="58A9083F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рівень майстерності – 10 балів; </w:t>
      </w:r>
    </w:p>
    <w:p w14:paraId="67AE3E1D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пізнавальне та виховне значення роботи – 20 балів; </w:t>
      </w:r>
    </w:p>
    <w:p w14:paraId="2291C796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власна творча неповторність – 10 балів; </w:t>
      </w:r>
    </w:p>
    <w:p w14:paraId="4DA2924B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ступінь емоційного впливу – 20 балів; </w:t>
      </w:r>
    </w:p>
    <w:p w14:paraId="70D3280D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відповідність темі номінації і загальній ідеї конкурсу – 10 балів. </w:t>
      </w:r>
    </w:p>
    <w:p w14:paraId="6FB46EA2" w14:textId="77777777" w:rsidR="00527E79" w:rsidRPr="002C6BF5" w:rsidRDefault="00527E79" w:rsidP="002C6BF5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 w:rsidRPr="002C6BF5">
        <w:rPr>
          <w:sz w:val="28"/>
          <w:szCs w:val="28"/>
        </w:rPr>
        <w:t xml:space="preserve">Загальна кількість балів: 100 балів. </w:t>
      </w:r>
    </w:p>
    <w:p w14:paraId="78053D0D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VІІІ. Нагородження переможця та призерів Конкурсу </w:t>
      </w:r>
    </w:p>
    <w:p w14:paraId="4379B2D0" w14:textId="3BB28709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1. Переможець та призери Конкурсу визначаються журі за загальною кількістю набраних ними балів. </w:t>
      </w:r>
    </w:p>
    <w:p w14:paraId="22816318" w14:textId="4AF32DED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2. Переможцем Конкурсу є учасник, який набрав найбільшу кількість балів (90-100 б.). </w:t>
      </w:r>
    </w:p>
    <w:p w14:paraId="588AC917" w14:textId="6E35B13D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3. Призерами Конкурсу є учасники, які за кількістю набраних балів зайняли друге та третє місця (відповідно 80-89 б. та 70-79 б.). </w:t>
      </w:r>
    </w:p>
    <w:p w14:paraId="5F515BFC" w14:textId="5569D30A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4. Переможці і призери Конкурсу нагороджуються грамотами </w:t>
      </w:r>
      <w:r w:rsidR="002C6BF5">
        <w:rPr>
          <w:sz w:val="28"/>
          <w:szCs w:val="28"/>
        </w:rPr>
        <w:t>КЗ ЧОЦЕНТУМ</w:t>
      </w:r>
      <w:r w:rsidRPr="00527E79">
        <w:rPr>
          <w:sz w:val="28"/>
          <w:szCs w:val="28"/>
        </w:rPr>
        <w:t xml:space="preserve">. </w:t>
      </w:r>
    </w:p>
    <w:p w14:paraId="4B88C763" w14:textId="1CDD70B1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lastRenderedPageBreak/>
        <w:t xml:space="preserve">5. Кращі роботи учасників Конкурсу будуть висвітлені в науково-педагогічних і науково-художніх виданнях для дітей та юнацтва за підтримки НЕНЦ. </w:t>
      </w:r>
    </w:p>
    <w:p w14:paraId="5955FEC6" w14:textId="77777777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IX. Умови фінансування Конкурсу </w:t>
      </w:r>
    </w:p>
    <w:p w14:paraId="6EC67AD2" w14:textId="7638EFC5" w:rsidR="00527E79" w:rsidRPr="00527E79" w:rsidRDefault="00527E79" w:rsidP="00527E79">
      <w:pPr>
        <w:ind w:firstLine="709"/>
        <w:jc w:val="both"/>
        <w:rPr>
          <w:sz w:val="28"/>
          <w:szCs w:val="28"/>
        </w:rPr>
      </w:pPr>
      <w:r w:rsidRPr="00527E79">
        <w:rPr>
          <w:sz w:val="28"/>
          <w:szCs w:val="28"/>
        </w:rPr>
        <w:t xml:space="preserve">Витрати на організацію та проведення Конкурсу здійснюються за рахунок коштів, не заборонених чинним законодавством України. </w:t>
      </w:r>
    </w:p>
    <w:sectPr w:rsidR="00527E79" w:rsidRPr="00527E7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Jack-fish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5226B"/>
    <w:multiLevelType w:val="hybridMultilevel"/>
    <w:tmpl w:val="3A9025C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171A38"/>
    <w:multiLevelType w:val="hybridMultilevel"/>
    <w:tmpl w:val="0BD66152"/>
    <w:lvl w:ilvl="0" w:tplc="B360E3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60F3D92"/>
    <w:multiLevelType w:val="hybridMultilevel"/>
    <w:tmpl w:val="9B00EC98"/>
    <w:lvl w:ilvl="0" w:tplc="B360E3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2F7AD1"/>
    <w:multiLevelType w:val="multilevel"/>
    <w:tmpl w:val="EBE2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6815480">
    <w:abstractNumId w:val="3"/>
  </w:num>
  <w:num w:numId="2" w16cid:durableId="1373731429">
    <w:abstractNumId w:val="2"/>
  </w:num>
  <w:num w:numId="3" w16cid:durableId="935795553">
    <w:abstractNumId w:val="0"/>
  </w:num>
  <w:num w:numId="4" w16cid:durableId="675227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B3"/>
    <w:rsid w:val="002C6BF5"/>
    <w:rsid w:val="00331FAA"/>
    <w:rsid w:val="0036494C"/>
    <w:rsid w:val="00446CFD"/>
    <w:rsid w:val="00527E79"/>
    <w:rsid w:val="006816A2"/>
    <w:rsid w:val="006C0B77"/>
    <w:rsid w:val="008242FF"/>
    <w:rsid w:val="00870751"/>
    <w:rsid w:val="00897F3A"/>
    <w:rsid w:val="008B5ADF"/>
    <w:rsid w:val="00922C48"/>
    <w:rsid w:val="00A22DB3"/>
    <w:rsid w:val="00AE2BC8"/>
    <w:rsid w:val="00B915B7"/>
    <w:rsid w:val="00EA59DF"/>
    <w:rsid w:val="00EA7F64"/>
    <w:rsid w:val="00EE4070"/>
    <w:rsid w:val="00F05865"/>
    <w:rsid w:val="00F12C76"/>
    <w:rsid w:val="00F30084"/>
    <w:rsid w:val="00F6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9CAACD"/>
  <w15:chartTrackingRefBased/>
  <w15:docId w15:val="{CF42F45D-0739-48E8-9B96-B7D42977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B5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D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D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D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D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D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D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D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D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D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D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D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2D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2D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2D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2D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2D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2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2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D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2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22DB3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A22D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2DB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2D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22D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A22DB3"/>
    <w:rPr>
      <w:b/>
      <w:bCs/>
      <w:smallCaps/>
      <w:color w:val="2E74B5" w:themeColor="accent1" w:themeShade="BF"/>
      <w:spacing w:val="5"/>
    </w:rPr>
  </w:style>
  <w:style w:type="paragraph" w:styleId="ae">
    <w:name w:val="Body Text"/>
    <w:basedOn w:val="a"/>
    <w:link w:val="af"/>
    <w:uiPriority w:val="1"/>
    <w:unhideWhenUsed/>
    <w:qFormat/>
    <w:rsid w:val="008B5ADF"/>
    <w:pPr>
      <w:ind w:left="180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8B5ADF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styleId="af0">
    <w:name w:val="Hyperlink"/>
    <w:basedOn w:val="a0"/>
    <w:uiPriority w:val="99"/>
    <w:unhideWhenUsed/>
    <w:rsid w:val="008B5ADF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527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zchocentum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Липованчук</dc:creator>
  <cp:keywords/>
  <dc:description/>
  <cp:lastModifiedBy>Admin</cp:lastModifiedBy>
  <cp:revision>2</cp:revision>
  <dcterms:created xsi:type="dcterms:W3CDTF">2026-07-30T12:39:00Z</dcterms:created>
  <dcterms:modified xsi:type="dcterms:W3CDTF">2026-07-30T12:39:00Z</dcterms:modified>
</cp:coreProperties>
</file>