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46" w:rsidRPr="00942799" w:rsidRDefault="006F5246" w:rsidP="006F5246">
      <w:pPr>
        <w:rPr>
          <w:rFonts w:ascii="Times New Roman" w:hAnsi="Times New Roman" w:cs="Times New Roman"/>
          <w:sz w:val="24"/>
          <w:szCs w:val="24"/>
        </w:rPr>
      </w:pPr>
      <w:r w:rsidRPr="00942799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-293370</wp:posOffset>
            </wp:positionH>
            <wp:positionV relativeFrom="paragraph">
              <wp:posOffset>234950</wp:posOffset>
            </wp:positionV>
            <wp:extent cx="2689225" cy="450215"/>
            <wp:effectExtent l="19050" t="0" r="0" b="0"/>
            <wp:wrapTight wrapText="bothSides">
              <wp:wrapPolygon edited="0">
                <wp:start x="-153" y="0"/>
                <wp:lineTo x="-153" y="21021"/>
                <wp:lineTo x="21574" y="21021"/>
                <wp:lineTo x="21574" y="0"/>
                <wp:lineTo x="-15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45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2799">
        <w:rPr>
          <w:rFonts w:ascii="Times New Roman" w:hAnsi="Times New Roman" w:cs="Times New Roman"/>
          <w:sz w:val="24"/>
          <w:szCs w:val="24"/>
        </w:rPr>
        <w:t xml:space="preserve">Центр громадської активності </w:t>
      </w:r>
    </w:p>
    <w:p w:rsidR="006F5246" w:rsidRPr="00942799" w:rsidRDefault="006F5246" w:rsidP="006F5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42799">
        <w:rPr>
          <w:rFonts w:ascii="Times New Roman" w:hAnsi="Times New Roman" w:cs="Times New Roman"/>
          <w:sz w:val="24"/>
          <w:szCs w:val="24"/>
        </w:rPr>
        <w:t xml:space="preserve">   </w:t>
      </w:r>
      <w:r w:rsidRPr="009427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2799">
        <w:rPr>
          <w:rFonts w:ascii="Times New Roman" w:hAnsi="Times New Roman" w:cs="Times New Roman"/>
          <w:sz w:val="24"/>
          <w:szCs w:val="24"/>
        </w:rPr>
        <w:t>м. Чернівці, вул. Руська 1, +38(063)205-26-55</w:t>
      </w:r>
    </w:p>
    <w:p w:rsidR="006F5246" w:rsidRPr="00942799" w:rsidRDefault="006F5246" w:rsidP="006F524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hyperlink r:id="rId5" w:history="1">
        <w:r w:rsidRPr="0094279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ccasynergy</w:t>
        </w:r>
        <w:r w:rsidRPr="00942799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94279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ukr</w:t>
        </w:r>
        <w:r w:rsidRPr="00942799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94279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</w:p>
    <w:p w:rsidR="006F5246" w:rsidRDefault="00685F5E" w:rsidP="006F5246">
      <w:r>
        <w:t>03 серп</w:t>
      </w:r>
      <w:r w:rsidR="006F5246">
        <w:t>ня 2026 року № 21</w:t>
      </w:r>
    </w:p>
    <w:p w:rsidR="006F5246" w:rsidRDefault="006F5246" w:rsidP="006F52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освіти</w:t>
      </w:r>
    </w:p>
    <w:p w:rsidR="006F5246" w:rsidRDefault="006F5246" w:rsidP="006F52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Чернівецької міської ради</w:t>
      </w:r>
    </w:p>
    <w:p w:rsidR="006F5246" w:rsidRDefault="006F5246" w:rsidP="006F52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5246" w:rsidRPr="00726C9F" w:rsidRDefault="006F5246" w:rsidP="006F524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>
        <w:rPr>
          <w:rFonts w:ascii="inherit" w:eastAsia="Times New Roman" w:hAnsi="inherit" w:cs="Segoe UI Historic"/>
          <w:color w:val="080809"/>
          <w:sz w:val="24"/>
          <w:szCs w:val="24"/>
          <w:lang w:eastAsia="uk-UA"/>
        </w:rPr>
        <w:t xml:space="preserve">Засвідчую </w:t>
      </w:r>
      <w:r w:rsidRPr="00726C9F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свою повагу і звертаюся з таким:</w:t>
      </w:r>
    </w:p>
    <w:p w:rsidR="006F5246" w:rsidRPr="00726C9F" w:rsidRDefault="006F5246" w:rsidP="006F52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C9F">
        <w:rPr>
          <w:rFonts w:ascii="Times New Roman" w:hAnsi="Times New Roman" w:cs="Times New Roman"/>
          <w:sz w:val="24"/>
          <w:szCs w:val="24"/>
        </w:rPr>
        <w:t xml:space="preserve">Центр громадської активності «Синергія», як виконавчий партнер Міжнародної Організації з Міграції, розпочав реалізацію проекту </w:t>
      </w:r>
      <w:r w:rsidRPr="00726C9F">
        <w:rPr>
          <w:rFonts w:ascii="Times New Roman" w:hAnsi="Times New Roman" w:cs="Times New Roman"/>
          <w:iCs/>
          <w:sz w:val="24"/>
          <w:szCs w:val="24"/>
        </w:rPr>
        <w:t xml:space="preserve">«Забезпечення комплексного реагування у </w:t>
      </w:r>
      <w:r w:rsidRPr="00726C9F">
        <w:rPr>
          <w:rFonts w:ascii="Times New Roman" w:eastAsia="Times New Roman" w:hAnsi="Times New Roman" w:cs="Times New Roman"/>
          <w:iCs/>
          <w:sz w:val="24"/>
          <w:szCs w:val="24"/>
        </w:rPr>
        <w:t>Чернівецькій та Хотинській міських територіальних громадах</w:t>
      </w:r>
      <w:r w:rsidRPr="00726C9F" w:rsidDel="00C9136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26C9F">
        <w:rPr>
          <w:rFonts w:ascii="Times New Roman" w:hAnsi="Times New Roman" w:cs="Times New Roman"/>
          <w:iCs/>
          <w:sz w:val="24"/>
          <w:szCs w:val="24"/>
        </w:rPr>
        <w:t xml:space="preserve">Чернівецької області з метою захисту осіб, які постраждали від насильства пов’язаного з війною, чиї права порушено внаслідок війни, осіб які постраждали від </w:t>
      </w:r>
      <w:proofErr w:type="spellStart"/>
      <w:r w:rsidRPr="00726C9F">
        <w:rPr>
          <w:rFonts w:ascii="Times New Roman" w:hAnsi="Times New Roman" w:cs="Times New Roman"/>
          <w:iCs/>
          <w:sz w:val="24"/>
          <w:szCs w:val="24"/>
        </w:rPr>
        <w:t>гендерно</w:t>
      </w:r>
      <w:proofErr w:type="spellEnd"/>
      <w:r w:rsidRPr="00726C9F">
        <w:rPr>
          <w:rFonts w:ascii="Times New Roman" w:hAnsi="Times New Roman" w:cs="Times New Roman"/>
          <w:iCs/>
          <w:sz w:val="24"/>
          <w:szCs w:val="24"/>
        </w:rPr>
        <w:t xml:space="preserve"> зумовленого насильства, торгівлі людьми та експлуатації та підвищення обізнаності і зміцнення спроможності громади у зниженні ризиків захисту»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6F5246" w:rsidRPr="00726C9F" w:rsidRDefault="006F5246" w:rsidP="006F5246">
      <w:pPr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proofErr w:type="spellStart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Тренінгова</w:t>
      </w:r>
      <w:proofErr w:type="spellEnd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програма «Спроможні» спрямована на підвищення обізнаності та розвиток практичних навичок жителів громад щодо розпізнавання ризиків захисту, зниження їх впливу та своєчасного звернення по допомогу. Програма охоплює ключові теми превенції: ненасильницьку комунікацію, безпечну поведінку, протидію домашньому та </w:t>
      </w:r>
      <w:proofErr w:type="spellStart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гендерно</w:t>
      </w:r>
      <w:proofErr w:type="spellEnd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зумовленому насильству, запобігання торгівлі людьми й експлуатації, безпечне працевлаштування та міграцію, а також протидію вербуванню, у тому числі в </w:t>
      </w:r>
      <w:proofErr w:type="spellStart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онлайн-середовищі</w:t>
      </w:r>
      <w:proofErr w:type="spellEnd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. Окрема увага приділяється зміцненню соціальної згуртованості та </w:t>
      </w:r>
      <w:proofErr w:type="spellStart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взаємопідтримки</w:t>
      </w:r>
      <w:proofErr w:type="spellEnd"/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в громадах. Всього планується провести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140 інформаційних сесій, зокрема:</w:t>
      </w:r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в Хотинській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ТГ -</w:t>
      </w:r>
      <w:r w:rsidRPr="00726C9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50 інформаційних сесій для різ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них категорій мешканців громади та 90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інфосесій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в Чернівецькій територіальній громаді. Цільова аудиторія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інфосесій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: підлітки у віці 14+ і вище; фахівці і спеціалісти різних структурних підрозділів, освітніх закладів</w:t>
      </w:r>
      <w:r w:rsidR="00392455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різного рівня і спрямування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, батьки школярів, студенти, </w:t>
      </w:r>
      <w:r w:rsidR="00644926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молодь,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мешканці громад різного віку.</w:t>
      </w:r>
    </w:p>
    <w:p w:rsidR="006F5246" w:rsidRDefault="006F5246" w:rsidP="006F5246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Прошу Вас направити цей лист в </w:t>
      </w:r>
      <w:r w:rsidR="00685F5E">
        <w:rPr>
          <w:rFonts w:ascii="Times New Roman" w:hAnsi="Times New Roman" w:cs="Times New Roman"/>
          <w:iCs/>
          <w:sz w:val="24"/>
          <w:szCs w:val="24"/>
        </w:rPr>
        <w:t xml:space="preserve">освітні </w:t>
      </w:r>
      <w:r w:rsidR="00392455">
        <w:rPr>
          <w:rFonts w:ascii="Times New Roman" w:hAnsi="Times New Roman" w:cs="Times New Roman"/>
          <w:iCs/>
          <w:sz w:val="24"/>
          <w:szCs w:val="24"/>
        </w:rPr>
        <w:t xml:space="preserve">заклади Чернівецької територіальної </w:t>
      </w:r>
      <w:r w:rsidR="00685F5E">
        <w:rPr>
          <w:rFonts w:ascii="Times New Roman" w:hAnsi="Times New Roman" w:cs="Times New Roman"/>
          <w:iCs/>
          <w:sz w:val="24"/>
          <w:szCs w:val="24"/>
        </w:rPr>
        <w:t>громади</w:t>
      </w:r>
      <w:r w:rsidR="0064492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3A441B">
        <w:rPr>
          <w:rFonts w:ascii="Times New Roman" w:hAnsi="Times New Roman" w:cs="Times New Roman"/>
          <w:iCs/>
          <w:sz w:val="24"/>
          <w:szCs w:val="24"/>
        </w:rPr>
        <w:t xml:space="preserve">Реєстрація на </w:t>
      </w:r>
      <w:r w:rsidR="00BF29AF">
        <w:rPr>
          <w:rFonts w:ascii="Times New Roman" w:hAnsi="Times New Roman" w:cs="Times New Roman"/>
          <w:iCs/>
          <w:sz w:val="24"/>
          <w:szCs w:val="24"/>
        </w:rPr>
        <w:t>проведення сесій</w:t>
      </w:r>
      <w:r w:rsidR="003A44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4926">
        <w:rPr>
          <w:rFonts w:ascii="Times New Roman" w:hAnsi="Times New Roman" w:cs="Times New Roman"/>
          <w:iCs/>
          <w:sz w:val="24"/>
          <w:szCs w:val="24"/>
        </w:rPr>
        <w:t xml:space="preserve">за посиланням нижче: </w:t>
      </w:r>
      <w:hyperlink r:id="rId6" w:history="1">
        <w:r w:rsidR="00BF29AF" w:rsidRPr="00A8228F">
          <w:rPr>
            <w:rStyle w:val="a3"/>
            <w:rFonts w:ascii="Times New Roman" w:hAnsi="Times New Roman" w:cs="Times New Roman"/>
            <w:iCs/>
            <w:sz w:val="24"/>
            <w:szCs w:val="24"/>
          </w:rPr>
          <w:t>https://forms.gle/kyvvYvHWvzWX1D1E6</w:t>
        </w:r>
      </w:hyperlink>
    </w:p>
    <w:p w:rsidR="006F5246" w:rsidRPr="00726C9F" w:rsidRDefault="006F5246" w:rsidP="003A4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726C9F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Організаційні витрати</w:t>
      </w: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, пов’язані з проведенням інформаційних сесій</w:t>
      </w:r>
      <w:r w:rsidRPr="00726C9F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покриваються організаторами – виконавцями проекту.</w:t>
      </w:r>
    </w:p>
    <w:p w:rsidR="006F5246" w:rsidRDefault="006F5246" w:rsidP="006F52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6F5246" w:rsidRPr="00726C9F" w:rsidRDefault="006F5246" w:rsidP="006F52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proofErr w:type="spellStart"/>
      <w:r w:rsidRPr="00726C9F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Довідково</w:t>
      </w:r>
      <w:proofErr w:type="spellEnd"/>
      <w:r w:rsidRPr="00726C9F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: </w:t>
      </w:r>
      <w:r w:rsidRPr="00726C9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Реалізація проекту здійснюється громадської організацією «Центр громадської активності «Синергія» у співпраці з</w:t>
      </w:r>
      <w:hyperlink r:id="rId7" w:tgtFrame="_blank" w:tooltip="https://www.facebook.com/iomukraine?__cft__%5b0%5d=azvlf9nffxwnglwlickzw5cvqpkh80_mm5w2zeorhnvy-tfijhl3q2svl1a9znbz5domfb4wkvj9iu1cifn-m9seb9oy_5calma1_wyklyatkjqsvror5bciwnfxndmjjwn_gt9lmoyjtv0arrxa6glx3i6ckhtfhuilebt23eezwtj4azqdari71tyk7mygp9e&amp;__tn__=-%5dk-" w:history="1">
        <w:r w:rsidRPr="00726C9F">
          <w:rPr>
            <w:rStyle w:val="a3"/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 xml:space="preserve"> IOM </w:t>
        </w:r>
        <w:proofErr w:type="spellStart"/>
        <w:r w:rsidRPr="00726C9F">
          <w:rPr>
            <w:rStyle w:val="a3"/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>Ukraine</w:t>
        </w:r>
        <w:proofErr w:type="spellEnd"/>
      </w:hyperlink>
      <w:r w:rsidRPr="00726C9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 за фінансування Міністерства економічної співпраці та розвитку Німеччини через Німецький банк розвитку </w:t>
      </w:r>
      <w:proofErr w:type="spellStart"/>
      <w:r w:rsidRPr="00726C9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KfW</w:t>
      </w:r>
      <w:proofErr w:type="spellEnd"/>
      <w:r w:rsidRPr="00726C9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</w:t>
      </w:r>
    </w:p>
    <w:p w:rsidR="006F5246" w:rsidRDefault="006F5246" w:rsidP="006F524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:rsidR="006F5246" w:rsidRDefault="006F5246" w:rsidP="006F524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З повагою</w:t>
      </w:r>
    </w:p>
    <w:p w:rsidR="006F5246" w:rsidRDefault="006F5246" w:rsidP="006F524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Виконавча директорка ЦГА «Синергія»                   Наталія </w:t>
      </w:r>
      <w:proofErr w:type="spellStart"/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Батракова</w:t>
      </w:r>
      <w:proofErr w:type="spellEnd"/>
    </w:p>
    <w:p w:rsidR="006C6DA5" w:rsidRDefault="006C6DA5"/>
    <w:sectPr w:rsidR="006C6DA5" w:rsidSect="000E20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hyphenationZone w:val="425"/>
  <w:characterSpacingControl w:val="doNotCompress"/>
  <w:compat/>
  <w:rsids>
    <w:rsidRoot w:val="006F5246"/>
    <w:rsid w:val="00392455"/>
    <w:rsid w:val="003A441B"/>
    <w:rsid w:val="004A6088"/>
    <w:rsid w:val="00644926"/>
    <w:rsid w:val="00685F5E"/>
    <w:rsid w:val="006C6DA5"/>
    <w:rsid w:val="006F5246"/>
    <w:rsid w:val="00812687"/>
    <w:rsid w:val="00BF29AF"/>
    <w:rsid w:val="00DA454A"/>
    <w:rsid w:val="00E7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52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245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OMUkraine?__cft__%5B0%5D=AZVLF9nffxWNglwLicKZW5CVQPkH80_MM5W2zeoRhnvy-tfIJhl3q2SVl1A9zNBz5dOMFb4wkvj9Iu1CIfN-M9seb9oy_5CAlma1_WYklYaTKjQSVRor5bciwnfXNDMJJwN_gt9lmOYJTV0ArRxA6gLx3I6CkHTFHuileBT23EEzWtJ4azQDaRI71TYk7MYGP9E&amp;__tn__=-%5D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kyvvYvHWvzWX1D1E6" TargetMode="External"/><Relationship Id="rId5" Type="http://schemas.openxmlformats.org/officeDocument/2006/relationships/hyperlink" Target="mailto:ccasynergy@ukr.ne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6</cp:revision>
  <dcterms:created xsi:type="dcterms:W3CDTF">2026-07-17T12:35:00Z</dcterms:created>
  <dcterms:modified xsi:type="dcterms:W3CDTF">2026-08-03T09:14:00Z</dcterms:modified>
</cp:coreProperties>
</file>