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284" w:rsidRDefault="00FA3284" w:rsidP="00FA3284">
      <w:pPr>
        <w:jc w:val="right"/>
        <w:rPr>
          <w:b/>
          <w:lang w:eastAsia="ru-RU"/>
        </w:rPr>
      </w:pPr>
      <w:r>
        <w:rPr>
          <w:i/>
          <w:u w:val="single"/>
          <w:lang w:eastAsia="ru-RU"/>
        </w:rPr>
        <w:t>Додаток №1</w:t>
      </w:r>
    </w:p>
    <w:p w:rsidR="00FA3284" w:rsidRDefault="00FA3284" w:rsidP="00FA3284">
      <w:pPr>
        <w:jc w:val="both"/>
        <w:rPr>
          <w:b/>
          <w:lang w:eastAsia="ru-RU"/>
        </w:rPr>
      </w:pPr>
    </w:p>
    <w:p w:rsidR="00FA3284" w:rsidRDefault="00FA3284" w:rsidP="00FA3284">
      <w:pPr>
        <w:jc w:val="both"/>
        <w:rPr>
          <w:b/>
          <w:lang w:eastAsia="ru-RU"/>
        </w:rPr>
      </w:pPr>
      <w:r>
        <w:rPr>
          <w:b/>
          <w:lang w:eastAsia="ru-RU"/>
        </w:rPr>
        <w:t xml:space="preserve">                                         ОРГАНІЗАЦІЙНИЙ КОМІТЕТ        </w:t>
      </w:r>
    </w:p>
    <w:p w:rsidR="00FA3284" w:rsidRDefault="00FA3284" w:rsidP="00FA3284">
      <w:pPr>
        <w:jc w:val="center"/>
        <w:rPr>
          <w:b/>
          <w:bCs/>
        </w:rPr>
      </w:pPr>
      <w:r>
        <w:rPr>
          <w:b/>
          <w:bCs/>
        </w:rPr>
        <w:t>Всеукраїнського конкурсу STEM-</w:t>
      </w:r>
      <w:proofErr w:type="spellStart"/>
      <w:r>
        <w:rPr>
          <w:b/>
          <w:bCs/>
        </w:rPr>
        <w:t>проєктів</w:t>
      </w:r>
      <w:proofErr w:type="spellEnd"/>
      <w:r>
        <w:rPr>
          <w:b/>
          <w:bCs/>
        </w:rPr>
        <w:t xml:space="preserve"> «</w:t>
      </w:r>
      <w:proofErr w:type="spellStart"/>
      <w:r>
        <w:rPr>
          <w:b/>
          <w:bCs/>
        </w:rPr>
        <w:t>МініВсесвіт</w:t>
      </w:r>
      <w:proofErr w:type="spellEnd"/>
      <w:r>
        <w:rPr>
          <w:b/>
          <w:bCs/>
        </w:rPr>
        <w:t>»</w:t>
      </w:r>
    </w:p>
    <w:p w:rsidR="00FA3284" w:rsidRDefault="00FA3284" w:rsidP="00FA3284">
      <w:pPr>
        <w:jc w:val="center"/>
        <w:rPr>
          <w:b/>
          <w:bCs/>
        </w:rPr>
      </w:pPr>
      <w:r>
        <w:rPr>
          <w:b/>
          <w:bCs/>
        </w:rPr>
        <w:t>у 2026 році</w:t>
      </w:r>
    </w:p>
    <w:p w:rsidR="00FA3284" w:rsidRDefault="00FA3284" w:rsidP="00FA3284">
      <w:pPr>
        <w:jc w:val="center"/>
        <w:rPr>
          <w:b/>
          <w:bCs/>
        </w:rPr>
      </w:pPr>
    </w:p>
    <w:p w:rsidR="00FA3284" w:rsidRDefault="00FA3284" w:rsidP="00FA3284">
      <w:pPr>
        <w:rPr>
          <w:b/>
          <w:bCs/>
          <w:sz w:val="10"/>
          <w:szCs w:val="1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21"/>
        <w:gridCol w:w="7350"/>
      </w:tblGrid>
      <w:tr w:rsidR="00FA3284" w:rsidTr="00FA3284">
        <w:tc>
          <w:tcPr>
            <w:tcW w:w="2235" w:type="dxa"/>
            <w:hideMark/>
          </w:tcPr>
          <w:p w:rsidR="00FA3284" w:rsidRDefault="00FA3284">
            <w:pPr>
              <w:pStyle w:val="a4"/>
              <w:spacing w:after="120" w:line="240" w:lineRule="auto"/>
              <w:ind w:left="0"/>
              <w:rPr>
                <w:rFonts w:ascii="Times New Roman" w:hAnsi="Times New Roman"/>
                <w:b/>
                <w:kern w:val="3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Голова організаційного комітету:</w:t>
            </w:r>
            <w:r>
              <w:rPr>
                <w:rFonts w:ascii="Times New Roman" w:hAnsi="Times New Roman"/>
                <w:b/>
                <w:kern w:val="36"/>
                <w:sz w:val="24"/>
                <w:szCs w:val="24"/>
              </w:rPr>
              <w:t xml:space="preserve"> </w:t>
            </w:r>
          </w:p>
        </w:tc>
        <w:tc>
          <w:tcPr>
            <w:tcW w:w="7619" w:type="dxa"/>
            <w:hideMark/>
          </w:tcPr>
          <w:p w:rsidR="00FA3284" w:rsidRDefault="00FA3284">
            <w:pPr>
              <w:rPr>
                <w:kern w:val="36"/>
                <w:sz w:val="26"/>
                <w:szCs w:val="26"/>
              </w:rPr>
            </w:pPr>
            <w:r>
              <w:rPr>
                <w:b/>
                <w:kern w:val="36"/>
                <w:sz w:val="26"/>
                <w:szCs w:val="26"/>
              </w:rPr>
              <w:t xml:space="preserve">Ткачук Ірина Ярославівна, </w:t>
            </w:r>
            <w:r>
              <w:rPr>
                <w:kern w:val="36"/>
                <w:sz w:val="26"/>
                <w:szCs w:val="26"/>
              </w:rPr>
              <w:t>начальник управління освіти Чернівецької міської ради</w:t>
            </w:r>
          </w:p>
        </w:tc>
      </w:tr>
      <w:tr w:rsidR="00FA3284" w:rsidRPr="00FA3284" w:rsidTr="00FA3284">
        <w:tc>
          <w:tcPr>
            <w:tcW w:w="2235" w:type="dxa"/>
            <w:hideMark/>
          </w:tcPr>
          <w:p w:rsidR="00FA3284" w:rsidRDefault="00FA3284">
            <w:pPr>
              <w:pStyle w:val="a4"/>
              <w:spacing w:after="12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Заступник Голови організаційного комітету:</w:t>
            </w:r>
          </w:p>
        </w:tc>
        <w:tc>
          <w:tcPr>
            <w:tcW w:w="7619" w:type="dxa"/>
            <w:hideMark/>
          </w:tcPr>
          <w:p w:rsidR="00FA3284" w:rsidRDefault="00FA3284">
            <w:pPr>
              <w:rPr>
                <w:rFonts w:ascii="Arial" w:hAnsi="Arial" w:cs="Arial"/>
                <w:i/>
                <w:iCs/>
                <w:color w:val="666666"/>
                <w:sz w:val="21"/>
                <w:szCs w:val="21"/>
                <w:shd w:val="clear" w:color="auto" w:fill="FFFFFF"/>
              </w:rPr>
            </w:pPr>
            <w:proofErr w:type="spellStart"/>
            <w:r>
              <w:rPr>
                <w:b/>
                <w:kern w:val="36"/>
                <w:sz w:val="26"/>
                <w:szCs w:val="26"/>
              </w:rPr>
              <w:t>Кричун</w:t>
            </w:r>
            <w:proofErr w:type="spellEnd"/>
            <w:r>
              <w:rPr>
                <w:b/>
                <w:kern w:val="36"/>
                <w:sz w:val="26"/>
                <w:szCs w:val="26"/>
              </w:rPr>
              <w:t xml:space="preserve"> Ксенія Михайлівна, </w:t>
            </w:r>
            <w:r>
              <w:rPr>
                <w:rStyle w:val="a5"/>
                <w:i w:val="0"/>
                <w:sz w:val="26"/>
                <w:szCs w:val="26"/>
                <w:shd w:val="clear" w:color="auto" w:fill="FFFFFF"/>
              </w:rPr>
              <w:t xml:space="preserve">старший інспектор сектору виховної та позашкільної освіти  </w:t>
            </w:r>
            <w:r>
              <w:rPr>
                <w:kern w:val="36"/>
                <w:sz w:val="26"/>
                <w:szCs w:val="26"/>
              </w:rPr>
              <w:t xml:space="preserve">управління освіти міської ради </w:t>
            </w:r>
          </w:p>
        </w:tc>
      </w:tr>
      <w:tr w:rsidR="00FA3284" w:rsidTr="00FA3284">
        <w:tc>
          <w:tcPr>
            <w:tcW w:w="2235" w:type="dxa"/>
            <w:hideMark/>
          </w:tcPr>
          <w:p w:rsidR="00FA3284" w:rsidRDefault="00FA3284">
            <w:pPr>
              <w:pStyle w:val="a4"/>
              <w:spacing w:after="12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Заступник Голови організаційного комітету:</w:t>
            </w:r>
            <w:r>
              <w:rPr>
                <w:rFonts w:ascii="Times New Roman" w:hAnsi="Times New Roman"/>
                <w:b/>
                <w:kern w:val="36"/>
                <w:sz w:val="24"/>
                <w:szCs w:val="24"/>
              </w:rPr>
              <w:t xml:space="preserve"> </w:t>
            </w:r>
          </w:p>
        </w:tc>
        <w:tc>
          <w:tcPr>
            <w:tcW w:w="7619" w:type="dxa"/>
          </w:tcPr>
          <w:p w:rsidR="00FA3284" w:rsidRDefault="00FA3284">
            <w:pPr>
              <w:rPr>
                <w:sz w:val="26"/>
                <w:szCs w:val="26"/>
              </w:rPr>
            </w:pPr>
            <w:r>
              <w:rPr>
                <w:b/>
                <w:kern w:val="36"/>
                <w:sz w:val="26"/>
                <w:szCs w:val="26"/>
              </w:rPr>
              <w:t xml:space="preserve">Яценко Віталій Васильович, </w:t>
            </w:r>
            <w:r>
              <w:rPr>
                <w:kern w:val="36"/>
                <w:sz w:val="26"/>
                <w:szCs w:val="26"/>
              </w:rPr>
              <w:t xml:space="preserve">директор </w:t>
            </w:r>
            <w:r>
              <w:rPr>
                <w:sz w:val="26"/>
                <w:szCs w:val="26"/>
              </w:rPr>
              <w:t>Чернівецького центру юних техніків імені Леоніда Костянтиновича Каденюка</w:t>
            </w:r>
          </w:p>
          <w:p w:rsidR="00FA3284" w:rsidRDefault="00FA3284">
            <w:pPr>
              <w:rPr>
                <w:b/>
                <w:kern w:val="36"/>
                <w:sz w:val="10"/>
                <w:szCs w:val="10"/>
              </w:rPr>
            </w:pPr>
          </w:p>
        </w:tc>
      </w:tr>
      <w:tr w:rsidR="00FA3284" w:rsidTr="00FA3284">
        <w:tc>
          <w:tcPr>
            <w:tcW w:w="2235" w:type="dxa"/>
            <w:hideMark/>
          </w:tcPr>
          <w:p w:rsidR="00FA3284" w:rsidRDefault="00FA3284">
            <w:pPr>
              <w:pStyle w:val="a4"/>
              <w:spacing w:after="120" w:line="240" w:lineRule="auto"/>
              <w:ind w:left="0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Члени організаційного комітету:</w:t>
            </w:r>
          </w:p>
        </w:tc>
        <w:tc>
          <w:tcPr>
            <w:tcW w:w="7619" w:type="dxa"/>
          </w:tcPr>
          <w:p w:rsidR="00FA3284" w:rsidRDefault="00FA3284">
            <w:pPr>
              <w:pStyle w:val="a3"/>
              <w:rPr>
                <w:b/>
                <w:i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 xml:space="preserve">Косило Ольга Ігорівна, </w:t>
            </w:r>
            <w:r>
              <w:rPr>
                <w:sz w:val="26"/>
                <w:szCs w:val="26"/>
                <w:lang w:val="uk-UA"/>
              </w:rPr>
              <w:t>заступник директора</w:t>
            </w:r>
            <w:r>
              <w:rPr>
                <w:b/>
                <w:sz w:val="26"/>
                <w:szCs w:val="26"/>
                <w:lang w:val="uk-UA"/>
              </w:rPr>
              <w:t xml:space="preserve"> </w:t>
            </w:r>
            <w:r>
              <w:rPr>
                <w:sz w:val="26"/>
                <w:szCs w:val="26"/>
                <w:lang w:val="uk-UA"/>
              </w:rPr>
              <w:t xml:space="preserve">Чернівецького центру юних техніків імені </w:t>
            </w:r>
            <w:proofErr w:type="spellStart"/>
            <w:r>
              <w:rPr>
                <w:sz w:val="26"/>
                <w:szCs w:val="26"/>
                <w:lang w:val="uk-UA"/>
              </w:rPr>
              <w:t>.Л.К.Каденюка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, – </w:t>
            </w:r>
            <w:proofErr w:type="spellStart"/>
            <w:r>
              <w:rPr>
                <w:b/>
                <w:i/>
                <w:sz w:val="26"/>
                <w:szCs w:val="26"/>
                <w:lang w:val="uk-UA"/>
              </w:rPr>
              <w:t>м.Чернівці</w:t>
            </w:r>
            <w:proofErr w:type="spellEnd"/>
          </w:p>
          <w:p w:rsidR="00FA3284" w:rsidRDefault="00FA3284">
            <w:pPr>
              <w:pStyle w:val="a3"/>
              <w:rPr>
                <w:b/>
                <w:kern w:val="36"/>
                <w:sz w:val="10"/>
                <w:szCs w:val="10"/>
              </w:rPr>
            </w:pPr>
          </w:p>
        </w:tc>
      </w:tr>
      <w:tr w:rsidR="00FA3284" w:rsidTr="00FA3284">
        <w:tc>
          <w:tcPr>
            <w:tcW w:w="2235" w:type="dxa"/>
          </w:tcPr>
          <w:p w:rsidR="00FA3284" w:rsidRDefault="00FA3284">
            <w:pPr>
              <w:pStyle w:val="a4"/>
              <w:spacing w:after="0" w:line="240" w:lineRule="auto"/>
              <w:ind w:left="0" w:right="-105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7619" w:type="dxa"/>
          </w:tcPr>
          <w:p w:rsidR="00FA3284" w:rsidRDefault="00FA3284">
            <w:pPr>
              <w:pStyle w:val="a3"/>
              <w:rPr>
                <w:b/>
                <w:sz w:val="10"/>
                <w:szCs w:val="10"/>
                <w:lang w:val="uk-UA"/>
              </w:rPr>
            </w:pPr>
          </w:p>
        </w:tc>
      </w:tr>
      <w:tr w:rsidR="00FA3284" w:rsidRPr="00FA3284" w:rsidTr="00FA3284">
        <w:tc>
          <w:tcPr>
            <w:tcW w:w="2235" w:type="dxa"/>
          </w:tcPr>
          <w:p w:rsidR="00FA3284" w:rsidRDefault="00FA3284">
            <w:pPr>
              <w:pStyle w:val="a4"/>
              <w:spacing w:after="0" w:line="240" w:lineRule="auto"/>
              <w:ind w:left="0" w:right="-105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7619" w:type="dxa"/>
          </w:tcPr>
          <w:p w:rsidR="00FA3284" w:rsidRDefault="00FA3284">
            <w:pPr>
              <w:pStyle w:val="a3"/>
              <w:rPr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 xml:space="preserve">Козак Максим Вікторович,  </w:t>
            </w:r>
            <w:r>
              <w:rPr>
                <w:sz w:val="26"/>
                <w:szCs w:val="26"/>
                <w:lang w:val="uk-UA"/>
              </w:rPr>
              <w:t>вчитель Чернівецького ліцею №5 «Інтеграл»,</w:t>
            </w:r>
            <w:r>
              <w:rPr>
                <w:b/>
                <w:sz w:val="26"/>
                <w:szCs w:val="26"/>
                <w:lang w:val="uk-UA"/>
              </w:rPr>
              <w:t xml:space="preserve"> </w:t>
            </w:r>
            <w:r>
              <w:rPr>
                <w:sz w:val="26"/>
                <w:szCs w:val="26"/>
                <w:lang w:val="uk-UA"/>
              </w:rPr>
              <w:t>керівник гуртка Чернівецького центру юних техніків імені Леоніда Костянтиновича</w:t>
            </w:r>
            <w:r>
              <w:rPr>
                <w:b/>
                <w:sz w:val="26"/>
                <w:szCs w:val="26"/>
                <w:lang w:val="uk-UA"/>
              </w:rPr>
              <w:t xml:space="preserve"> </w:t>
            </w:r>
            <w:r>
              <w:rPr>
                <w:sz w:val="26"/>
                <w:szCs w:val="26"/>
                <w:lang w:val="uk-UA"/>
              </w:rPr>
              <w:t xml:space="preserve">Каденюка </w:t>
            </w:r>
            <w:proofErr w:type="spellStart"/>
            <w:r>
              <w:rPr>
                <w:b/>
                <w:i/>
                <w:sz w:val="26"/>
                <w:szCs w:val="26"/>
                <w:lang w:val="uk-UA"/>
              </w:rPr>
              <w:t>м.Чернівці</w:t>
            </w:r>
            <w:proofErr w:type="spellEnd"/>
          </w:p>
          <w:p w:rsidR="00FA3284" w:rsidRDefault="00FA3284">
            <w:pPr>
              <w:pStyle w:val="a3"/>
              <w:rPr>
                <w:b/>
                <w:sz w:val="10"/>
                <w:szCs w:val="10"/>
                <w:lang w:val="uk-UA"/>
              </w:rPr>
            </w:pPr>
          </w:p>
        </w:tc>
      </w:tr>
      <w:tr w:rsidR="00FA3284" w:rsidRPr="00FA3284" w:rsidTr="00FA3284">
        <w:tc>
          <w:tcPr>
            <w:tcW w:w="2235" w:type="dxa"/>
          </w:tcPr>
          <w:p w:rsidR="00FA3284" w:rsidRDefault="00FA3284">
            <w:pPr>
              <w:pStyle w:val="a4"/>
              <w:spacing w:after="0" w:line="240" w:lineRule="auto"/>
              <w:ind w:left="0" w:right="-105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7619" w:type="dxa"/>
          </w:tcPr>
          <w:p w:rsidR="00FA3284" w:rsidRDefault="00FA3284">
            <w:pPr>
              <w:pStyle w:val="a3"/>
              <w:rPr>
                <w:b/>
                <w:sz w:val="10"/>
                <w:szCs w:val="10"/>
                <w:lang w:val="uk-UA"/>
              </w:rPr>
            </w:pPr>
          </w:p>
        </w:tc>
      </w:tr>
      <w:tr w:rsidR="00FA3284" w:rsidRPr="00FA3284" w:rsidTr="00FA3284">
        <w:tc>
          <w:tcPr>
            <w:tcW w:w="2235" w:type="dxa"/>
          </w:tcPr>
          <w:p w:rsidR="00FA3284" w:rsidRDefault="00FA3284">
            <w:pPr>
              <w:pStyle w:val="a4"/>
              <w:spacing w:after="0" w:line="240" w:lineRule="auto"/>
              <w:ind w:left="0" w:right="-105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7619" w:type="dxa"/>
          </w:tcPr>
          <w:p w:rsidR="00FA3284" w:rsidRDefault="00FA3284">
            <w:pPr>
              <w:pStyle w:val="a3"/>
              <w:rPr>
                <w:sz w:val="26"/>
                <w:szCs w:val="26"/>
                <w:lang w:val="uk-UA"/>
              </w:rPr>
            </w:pPr>
            <w:proofErr w:type="spellStart"/>
            <w:r>
              <w:rPr>
                <w:b/>
                <w:sz w:val="26"/>
                <w:szCs w:val="26"/>
                <w:lang w:val="uk-UA"/>
              </w:rPr>
              <w:t>Костюкова</w:t>
            </w:r>
            <w:proofErr w:type="spellEnd"/>
            <w:r>
              <w:rPr>
                <w:b/>
                <w:sz w:val="26"/>
                <w:szCs w:val="26"/>
                <w:lang w:val="uk-UA"/>
              </w:rPr>
              <w:t xml:space="preserve"> Анастасія Миколаївна, </w:t>
            </w:r>
            <w:r>
              <w:rPr>
                <w:sz w:val="26"/>
                <w:szCs w:val="26"/>
                <w:lang w:val="uk-UA"/>
              </w:rPr>
              <w:t>вчитель інформатики Чернівецької гімназії №14, керівник гуртка Чернівецького центру юних техніків імені Леоніда Костянтиновича</w:t>
            </w:r>
            <w:r>
              <w:rPr>
                <w:b/>
                <w:sz w:val="26"/>
                <w:szCs w:val="26"/>
                <w:lang w:val="uk-UA"/>
              </w:rPr>
              <w:t xml:space="preserve"> </w:t>
            </w:r>
            <w:r>
              <w:rPr>
                <w:sz w:val="26"/>
                <w:szCs w:val="26"/>
                <w:lang w:val="uk-UA"/>
              </w:rPr>
              <w:t xml:space="preserve">Каденюка </w:t>
            </w:r>
            <w:proofErr w:type="spellStart"/>
            <w:r>
              <w:rPr>
                <w:b/>
                <w:i/>
                <w:sz w:val="26"/>
                <w:szCs w:val="26"/>
                <w:lang w:val="uk-UA"/>
              </w:rPr>
              <w:t>м.Чернівці</w:t>
            </w:r>
            <w:proofErr w:type="spellEnd"/>
          </w:p>
          <w:p w:rsidR="00FA3284" w:rsidRDefault="00FA3284">
            <w:pPr>
              <w:pStyle w:val="a3"/>
              <w:rPr>
                <w:sz w:val="26"/>
                <w:szCs w:val="26"/>
                <w:lang w:val="uk-UA"/>
              </w:rPr>
            </w:pPr>
          </w:p>
          <w:p w:rsidR="00FA3284" w:rsidRDefault="00FA3284">
            <w:pPr>
              <w:pStyle w:val="a3"/>
              <w:rPr>
                <w:b/>
                <w:sz w:val="10"/>
                <w:szCs w:val="10"/>
                <w:lang w:val="uk-UA"/>
              </w:rPr>
            </w:pPr>
          </w:p>
        </w:tc>
      </w:tr>
      <w:tr w:rsidR="00FA3284" w:rsidRPr="00FA3284" w:rsidTr="00FA3284">
        <w:tc>
          <w:tcPr>
            <w:tcW w:w="2235" w:type="dxa"/>
          </w:tcPr>
          <w:p w:rsidR="00FA3284" w:rsidRDefault="00FA3284">
            <w:pPr>
              <w:pStyle w:val="a4"/>
              <w:spacing w:after="0" w:line="240" w:lineRule="auto"/>
              <w:ind w:left="0" w:right="-105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7619" w:type="dxa"/>
          </w:tcPr>
          <w:p w:rsidR="00FA3284" w:rsidRDefault="00FA3284">
            <w:pPr>
              <w:pStyle w:val="a3"/>
              <w:rPr>
                <w:b/>
                <w:i/>
                <w:sz w:val="26"/>
                <w:szCs w:val="26"/>
                <w:lang w:val="uk-UA"/>
              </w:rPr>
            </w:pPr>
          </w:p>
          <w:p w:rsidR="00FA3284" w:rsidRDefault="00FA3284">
            <w:pPr>
              <w:pStyle w:val="a3"/>
              <w:rPr>
                <w:b/>
                <w:i/>
                <w:sz w:val="26"/>
                <w:szCs w:val="26"/>
                <w:lang w:val="uk-UA"/>
              </w:rPr>
            </w:pPr>
          </w:p>
        </w:tc>
      </w:tr>
    </w:tbl>
    <w:p w:rsidR="00502378" w:rsidRDefault="00502378" w:rsidP="00FA3284">
      <w:pPr>
        <w:jc w:val="right"/>
      </w:pPr>
      <w:bookmarkStart w:id="0" w:name="_GoBack"/>
      <w:bookmarkEnd w:id="0"/>
    </w:p>
    <w:sectPr w:rsidR="005023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DB5"/>
    <w:rsid w:val="002B0DB5"/>
    <w:rsid w:val="00502378"/>
    <w:rsid w:val="00FA3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28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A32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A328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5">
    <w:name w:val="Emphasis"/>
    <w:basedOn w:val="a0"/>
    <w:uiPriority w:val="20"/>
    <w:qFormat/>
    <w:rsid w:val="00FA328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28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A32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A328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5">
    <w:name w:val="Emphasis"/>
    <w:basedOn w:val="a0"/>
    <w:uiPriority w:val="20"/>
    <w:qFormat/>
    <w:rsid w:val="00FA328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75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931</Characters>
  <Application>Microsoft Office Word</Application>
  <DocSecurity>0</DocSecurity>
  <Lines>7</Lines>
  <Paragraphs>2</Paragraphs>
  <ScaleCrop>false</ScaleCrop>
  <Company>SPecialiST RePack</Company>
  <LinksUpToDate>false</LinksUpToDate>
  <CharactersWithSpaces>1092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2026-09-14T06:27:00Z</dcterms:created>
  <dcterms:modified xsi:type="dcterms:W3CDTF">2026-09-14T06:27:00Z</dcterms:modified>
</cp:coreProperties>
</file>