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D5" w:rsidRPr="00DE3B18" w:rsidRDefault="00F273D5" w:rsidP="00F273D5">
      <w:pPr>
        <w:jc w:val="center"/>
        <w:rPr>
          <w:color w:val="000000"/>
          <w:sz w:val="28"/>
          <w:szCs w:val="28"/>
          <w:lang w:val="uk-UA"/>
        </w:rPr>
      </w:pPr>
      <w:r w:rsidRPr="00DE3B18">
        <w:rPr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3D5" w:rsidRPr="00DE3B18" w:rsidRDefault="00F273D5" w:rsidP="00F273D5">
      <w:pPr>
        <w:jc w:val="center"/>
        <w:rPr>
          <w:b/>
          <w:sz w:val="28"/>
          <w:szCs w:val="28"/>
          <w:lang w:val="uk-UA"/>
        </w:rPr>
      </w:pPr>
      <w:r w:rsidRPr="00DE3B18">
        <w:rPr>
          <w:b/>
          <w:sz w:val="28"/>
          <w:szCs w:val="28"/>
          <w:lang w:val="uk-UA"/>
        </w:rPr>
        <w:t>У К Р А Ї Н А</w:t>
      </w:r>
    </w:p>
    <w:p w:rsidR="00F273D5" w:rsidRPr="00DE3B18" w:rsidRDefault="00F273D5" w:rsidP="00F273D5">
      <w:pPr>
        <w:pStyle w:val="5"/>
        <w:rPr>
          <w:sz w:val="32"/>
          <w:szCs w:val="28"/>
        </w:rPr>
      </w:pPr>
      <w:r w:rsidRPr="00DE3B18">
        <w:rPr>
          <w:sz w:val="32"/>
          <w:szCs w:val="28"/>
        </w:rPr>
        <w:t>Чернівецька міська рада</w:t>
      </w:r>
    </w:p>
    <w:p w:rsidR="00F273D5" w:rsidRPr="00DE3B18" w:rsidRDefault="0050129C" w:rsidP="00F273D5">
      <w:pPr>
        <w:pStyle w:val="1"/>
        <w:rPr>
          <w:szCs w:val="28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6221095" cy="0"/>
                <wp:effectExtent l="0" t="19050" r="825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3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8yxdTDGigy8hxZBorPOfuO5QMEosgXMEJqet84EIKYaQcI/SGyFl&#10;FFsq1EO18+nTNGY4LQUL3hDn7GFfSYtOJMxL/GJZ4HkMs/qoWERrOWHrm+2JkFcbbpcq4EEtwOdm&#10;XQfixyJdrOfr+WQ0yWfr0SSt69HHTTUZzTbZ07T+UFdVnf0M1LJJ0QrGuArshuHMJn8n/u2ZXMfq&#10;Pp73PiRv0WPDgOzwj6SjmEG/6yTsNbvs7CAyzGMMvr2dMPCPe7AfX/jqF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I+W&#10;rdQTAgAAKQQAAA4AAAAAAAAAAAAAAAAALgIAAGRycy9lMm9Eb2MueG1sUEsBAi0AFAAGAAgAAAAh&#10;ALxcnTvdAAAACQEAAA8AAAAAAAAAAAAAAAAAbQQAAGRycy9kb3ducmV2LnhtbFBLBQYAAAAABAAE&#10;APMAAAB3BQAAAAA=&#10;" o:allowincell="f" strokeweight="2.25pt"/>
            </w:pict>
          </mc:Fallback>
        </mc:AlternateContent>
      </w:r>
      <w:r w:rsidR="00F273D5" w:rsidRPr="00DE3B18">
        <w:rPr>
          <w:sz w:val="36"/>
          <w:szCs w:val="28"/>
        </w:rPr>
        <w:t xml:space="preserve">У П Р А В Л I Н </w:t>
      </w:r>
      <w:proofErr w:type="spellStart"/>
      <w:r w:rsidR="00F273D5" w:rsidRPr="00DE3B18">
        <w:rPr>
          <w:sz w:val="36"/>
          <w:szCs w:val="28"/>
        </w:rPr>
        <w:t>Н</w:t>
      </w:r>
      <w:proofErr w:type="spellEnd"/>
      <w:r w:rsidR="00F273D5" w:rsidRPr="00DE3B18">
        <w:rPr>
          <w:sz w:val="36"/>
          <w:szCs w:val="28"/>
        </w:rPr>
        <w:t xml:space="preserve"> Я   О С В I Т И</w:t>
      </w:r>
    </w:p>
    <w:p w:rsidR="00F273D5" w:rsidRPr="00DE3B18" w:rsidRDefault="00F273D5" w:rsidP="00F273D5">
      <w:pPr>
        <w:jc w:val="center"/>
        <w:rPr>
          <w:lang w:val="uk-UA"/>
        </w:rPr>
      </w:pPr>
      <w:r w:rsidRPr="00DE3B18">
        <w:rPr>
          <w:lang w:val="uk-UA"/>
        </w:rPr>
        <w:t xml:space="preserve">вул. Героїв Майдану, 176, м.Чернівці, 58029 тел./факс (0372) </w:t>
      </w:r>
      <w:r w:rsidR="0050129C">
        <w:rPr>
          <w:lang w:val="uk-UA"/>
        </w:rPr>
        <w:t>5</w:t>
      </w:r>
      <w:r w:rsidRPr="00DE3B18">
        <w:rPr>
          <w:lang w:val="uk-UA"/>
        </w:rPr>
        <w:t xml:space="preserve">3-30-87,  </w:t>
      </w:r>
    </w:p>
    <w:p w:rsidR="00F273D5" w:rsidRPr="00DE3B18" w:rsidRDefault="00F273D5" w:rsidP="00F273D5">
      <w:pPr>
        <w:jc w:val="center"/>
        <w:rPr>
          <w:lang w:val="uk-UA"/>
        </w:rPr>
      </w:pPr>
      <w:r w:rsidRPr="00DE3B18">
        <w:rPr>
          <w:lang w:val="uk-UA"/>
        </w:rPr>
        <w:t>E-</w:t>
      </w:r>
      <w:proofErr w:type="spellStart"/>
      <w:r w:rsidRPr="00DE3B18">
        <w:rPr>
          <w:lang w:val="uk-UA"/>
        </w:rPr>
        <w:t>mail</w:t>
      </w:r>
      <w:proofErr w:type="spellEnd"/>
      <w:r w:rsidRPr="00DE3B18">
        <w:rPr>
          <w:lang w:val="uk-UA"/>
        </w:rPr>
        <w:t xml:space="preserve">: </w:t>
      </w:r>
      <w:hyperlink r:id="rId6" w:history="1">
        <w:r w:rsidRPr="00DE3B18">
          <w:rPr>
            <w:rStyle w:val="a3"/>
            <w:lang w:val="uk-UA"/>
          </w:rPr>
          <w:t>osvitacv@gmail.com</w:t>
        </w:r>
      </w:hyperlink>
      <w:r w:rsidRPr="00DE3B18">
        <w:rPr>
          <w:lang w:val="uk-UA"/>
        </w:rPr>
        <w:t xml:space="preserve">  Код ЄДРПОУ №02147345</w:t>
      </w:r>
    </w:p>
    <w:p w:rsidR="00F273D5" w:rsidRPr="00DE3B18" w:rsidRDefault="00F273D5" w:rsidP="00F273D5">
      <w:pPr>
        <w:jc w:val="both"/>
        <w:rPr>
          <w:sz w:val="28"/>
          <w:szCs w:val="28"/>
          <w:lang w:val="uk-UA"/>
        </w:rPr>
      </w:pPr>
    </w:p>
    <w:p w:rsidR="00F273D5" w:rsidRPr="00DE3B18" w:rsidRDefault="00F273D5" w:rsidP="00F273D5">
      <w:pPr>
        <w:ind w:right="-851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00"/>
        <w:gridCol w:w="5207"/>
      </w:tblGrid>
      <w:tr w:rsidR="00F273D5" w:rsidRPr="00DE3B18" w:rsidTr="00E91625">
        <w:trPr>
          <w:trHeight w:val="685"/>
          <w:jc w:val="center"/>
        </w:trPr>
        <w:tc>
          <w:tcPr>
            <w:tcW w:w="4400" w:type="dxa"/>
          </w:tcPr>
          <w:p w:rsidR="00F273D5" w:rsidRPr="00DE3B18" w:rsidRDefault="00F273D5" w:rsidP="00E9162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E3B18">
              <w:rPr>
                <w:b/>
                <w:sz w:val="28"/>
                <w:szCs w:val="28"/>
                <w:lang w:val="uk-UA"/>
              </w:rPr>
              <w:t>1</w:t>
            </w:r>
            <w:r w:rsidR="0050129C">
              <w:rPr>
                <w:b/>
                <w:sz w:val="28"/>
                <w:szCs w:val="28"/>
                <w:lang w:val="uk-UA"/>
              </w:rPr>
              <w:t>6</w:t>
            </w:r>
            <w:r w:rsidRPr="00DE3B18">
              <w:rPr>
                <w:b/>
                <w:sz w:val="28"/>
                <w:szCs w:val="28"/>
                <w:lang w:val="uk-UA"/>
              </w:rPr>
              <w:t>.05.201</w:t>
            </w:r>
            <w:r w:rsidR="0050129C">
              <w:rPr>
                <w:b/>
                <w:sz w:val="28"/>
                <w:szCs w:val="28"/>
                <w:lang w:val="uk-UA"/>
              </w:rPr>
              <w:t>7</w:t>
            </w:r>
            <w:r w:rsidRPr="00DE3B18">
              <w:rPr>
                <w:b/>
                <w:sz w:val="28"/>
                <w:szCs w:val="28"/>
                <w:lang w:val="uk-UA"/>
              </w:rPr>
              <w:t xml:space="preserve"> р. № 01-</w:t>
            </w:r>
            <w:r w:rsidR="0050129C">
              <w:rPr>
                <w:b/>
                <w:sz w:val="28"/>
                <w:szCs w:val="28"/>
                <w:lang w:val="uk-UA"/>
              </w:rPr>
              <w:t>34</w:t>
            </w:r>
            <w:r w:rsidRPr="00DE3B18">
              <w:rPr>
                <w:b/>
                <w:sz w:val="28"/>
                <w:szCs w:val="28"/>
                <w:lang w:val="uk-UA"/>
              </w:rPr>
              <w:t>/</w:t>
            </w:r>
            <w:r w:rsidR="00EE4E83">
              <w:rPr>
                <w:b/>
                <w:sz w:val="28"/>
                <w:szCs w:val="28"/>
                <w:lang w:val="uk-UA"/>
              </w:rPr>
              <w:t>857</w:t>
            </w:r>
            <w:bookmarkStart w:id="0" w:name="_GoBack"/>
            <w:bookmarkEnd w:id="0"/>
          </w:p>
          <w:p w:rsidR="00F273D5" w:rsidRPr="00DE3B18" w:rsidRDefault="00F273D5" w:rsidP="00E9162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07" w:type="dxa"/>
          </w:tcPr>
          <w:p w:rsidR="00F273D5" w:rsidRPr="0050129C" w:rsidRDefault="0050129C" w:rsidP="00E91625">
            <w:pPr>
              <w:pStyle w:val="2"/>
              <w:spacing w:before="0" w:beforeAutospacing="0" w:after="0" w:afterAutospacing="0" w:line="317" w:lineRule="atLeast"/>
              <w:ind w:left="23" w:right="-143"/>
              <w:rPr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                                </w:t>
            </w:r>
            <w:r w:rsidR="00F273D5" w:rsidRPr="0050129C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Керівникам </w:t>
            </w:r>
            <w:r w:rsidRPr="0050129C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ЗНЗ міста</w:t>
            </w:r>
          </w:p>
          <w:p w:rsidR="00F273D5" w:rsidRPr="00DE3B18" w:rsidRDefault="00F273D5" w:rsidP="00E91625">
            <w:pPr>
              <w:pStyle w:val="2"/>
              <w:spacing w:before="0" w:beforeAutospacing="0" w:after="0" w:afterAutospacing="0" w:line="317" w:lineRule="atLeast"/>
              <w:ind w:left="23" w:right="-143"/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</w:tr>
    </w:tbl>
    <w:p w:rsidR="00F273D5" w:rsidRPr="00DE3B18" w:rsidRDefault="00F273D5" w:rsidP="00F273D5">
      <w:pPr>
        <w:spacing w:line="360" w:lineRule="auto"/>
        <w:ind w:firstLine="708"/>
        <w:jc w:val="both"/>
        <w:rPr>
          <w:rFonts w:cs="Times New Roman"/>
          <w:b/>
          <w:sz w:val="28"/>
          <w:szCs w:val="26"/>
          <w:lang w:val="uk-UA"/>
        </w:rPr>
      </w:pPr>
      <w:r w:rsidRPr="00DE3B18">
        <w:rPr>
          <w:rFonts w:cs="Times New Roman"/>
          <w:sz w:val="28"/>
          <w:szCs w:val="26"/>
          <w:lang w:val="uk-UA"/>
        </w:rPr>
        <w:t xml:space="preserve">Управління освіти Чернівецької міської ради інформує, що </w:t>
      </w:r>
      <w:r w:rsidRPr="00DE3B18">
        <w:rPr>
          <w:rFonts w:cs="Times New Roman"/>
          <w:b/>
          <w:sz w:val="28"/>
          <w:szCs w:val="26"/>
          <w:lang w:val="uk-UA"/>
        </w:rPr>
        <w:t>1</w:t>
      </w:r>
      <w:r w:rsidR="0050129C">
        <w:rPr>
          <w:rFonts w:cs="Times New Roman"/>
          <w:b/>
          <w:sz w:val="28"/>
          <w:szCs w:val="26"/>
          <w:lang w:val="uk-UA"/>
        </w:rPr>
        <w:t>9</w:t>
      </w:r>
      <w:r w:rsidRPr="00DE3B18">
        <w:rPr>
          <w:rFonts w:cs="Times New Roman"/>
          <w:b/>
          <w:sz w:val="28"/>
          <w:szCs w:val="26"/>
          <w:lang w:val="uk-UA"/>
        </w:rPr>
        <w:t xml:space="preserve"> травня 201</w:t>
      </w:r>
      <w:r w:rsidR="0050129C">
        <w:rPr>
          <w:rFonts w:cs="Times New Roman"/>
          <w:b/>
          <w:sz w:val="28"/>
          <w:szCs w:val="26"/>
          <w:lang w:val="uk-UA"/>
        </w:rPr>
        <w:t>7</w:t>
      </w:r>
      <w:r w:rsidRPr="00DE3B18">
        <w:rPr>
          <w:rFonts w:cs="Times New Roman"/>
          <w:b/>
          <w:sz w:val="28"/>
          <w:szCs w:val="26"/>
          <w:lang w:val="uk-UA"/>
        </w:rPr>
        <w:t xml:space="preserve"> року з 15-</w:t>
      </w:r>
      <w:r w:rsidR="0050129C">
        <w:rPr>
          <w:rFonts w:cs="Times New Roman"/>
          <w:b/>
          <w:sz w:val="28"/>
          <w:szCs w:val="26"/>
          <w:lang w:val="uk-UA"/>
        </w:rPr>
        <w:t>0</w:t>
      </w:r>
      <w:r w:rsidRPr="00DE3B18">
        <w:rPr>
          <w:rFonts w:cs="Times New Roman"/>
          <w:b/>
          <w:sz w:val="28"/>
          <w:szCs w:val="26"/>
          <w:lang w:val="uk-UA"/>
        </w:rPr>
        <w:t>0 до 1</w:t>
      </w:r>
      <w:r w:rsidR="0050129C">
        <w:rPr>
          <w:rFonts w:cs="Times New Roman"/>
          <w:b/>
          <w:sz w:val="28"/>
          <w:szCs w:val="26"/>
          <w:lang w:val="uk-UA"/>
        </w:rPr>
        <w:t>7</w:t>
      </w:r>
      <w:r w:rsidRPr="00DE3B18">
        <w:rPr>
          <w:rFonts w:cs="Times New Roman"/>
          <w:b/>
          <w:sz w:val="28"/>
          <w:szCs w:val="26"/>
          <w:lang w:val="uk-UA"/>
        </w:rPr>
        <w:t>-</w:t>
      </w:r>
      <w:r w:rsidR="0050129C">
        <w:rPr>
          <w:rFonts w:cs="Times New Roman"/>
          <w:b/>
          <w:sz w:val="28"/>
          <w:szCs w:val="26"/>
          <w:lang w:val="uk-UA"/>
        </w:rPr>
        <w:t>3</w:t>
      </w:r>
      <w:r w:rsidRPr="00DE3B18">
        <w:rPr>
          <w:rFonts w:cs="Times New Roman"/>
          <w:b/>
          <w:sz w:val="28"/>
          <w:szCs w:val="26"/>
          <w:lang w:val="uk-UA"/>
        </w:rPr>
        <w:t xml:space="preserve">0 год. </w:t>
      </w:r>
      <w:r w:rsidRPr="00DE3B18">
        <w:rPr>
          <w:rFonts w:cs="Times New Roman"/>
          <w:sz w:val="28"/>
          <w:szCs w:val="26"/>
          <w:lang w:val="uk-UA"/>
        </w:rPr>
        <w:t>на площі Філармонії</w:t>
      </w:r>
      <w:r w:rsidRPr="00DE3B18">
        <w:rPr>
          <w:rFonts w:cs="Times New Roman"/>
          <w:b/>
          <w:sz w:val="28"/>
          <w:szCs w:val="26"/>
          <w:lang w:val="uk-UA"/>
        </w:rPr>
        <w:t xml:space="preserve"> </w:t>
      </w:r>
      <w:r w:rsidRPr="00DE3B18">
        <w:rPr>
          <w:rFonts w:cs="Times New Roman"/>
          <w:sz w:val="28"/>
          <w:szCs w:val="26"/>
          <w:lang w:val="uk-UA"/>
        </w:rPr>
        <w:t xml:space="preserve">за ініціативи громадських наукових організацій та підтримки Чернівецької міської ради відбудеться науково-просвітницький захід </w:t>
      </w:r>
      <w:r>
        <w:rPr>
          <w:rFonts w:cs="Times New Roman"/>
          <w:b/>
          <w:sz w:val="28"/>
          <w:szCs w:val="26"/>
          <w:lang w:val="uk-UA"/>
        </w:rPr>
        <w:t>«</w:t>
      </w:r>
      <w:proofErr w:type="spellStart"/>
      <w:r>
        <w:rPr>
          <w:rFonts w:cs="Times New Roman"/>
          <w:b/>
          <w:sz w:val="28"/>
          <w:szCs w:val="26"/>
          <w:lang w:val="uk-UA"/>
        </w:rPr>
        <w:t>BukScience</w:t>
      </w:r>
      <w:proofErr w:type="spellEnd"/>
      <w:r>
        <w:rPr>
          <w:rFonts w:cs="Times New Roman"/>
          <w:b/>
          <w:sz w:val="28"/>
          <w:szCs w:val="26"/>
          <w:lang w:val="uk-UA"/>
        </w:rPr>
        <w:t xml:space="preserve"> </w:t>
      </w:r>
      <w:proofErr w:type="spellStart"/>
      <w:r>
        <w:rPr>
          <w:rFonts w:cs="Times New Roman"/>
          <w:b/>
          <w:sz w:val="28"/>
          <w:szCs w:val="26"/>
          <w:lang w:val="uk-UA"/>
        </w:rPr>
        <w:t>Days</w:t>
      </w:r>
      <w:proofErr w:type="spellEnd"/>
      <w:r w:rsidR="0050129C">
        <w:rPr>
          <w:rFonts w:cs="Times New Roman"/>
          <w:b/>
          <w:sz w:val="28"/>
          <w:szCs w:val="26"/>
          <w:lang w:val="uk-UA"/>
        </w:rPr>
        <w:t xml:space="preserve">. </w:t>
      </w:r>
      <w:proofErr w:type="gramStart"/>
      <w:r w:rsidR="0050129C">
        <w:rPr>
          <w:rFonts w:cs="Times New Roman"/>
          <w:b/>
          <w:sz w:val="28"/>
          <w:szCs w:val="26"/>
          <w:lang w:val="en-US"/>
        </w:rPr>
        <w:t>Spring - 2017</w:t>
      </w:r>
      <w:r w:rsidRPr="00DE3B18">
        <w:rPr>
          <w:rFonts w:cs="Times New Roman"/>
          <w:b/>
          <w:sz w:val="28"/>
          <w:szCs w:val="26"/>
          <w:lang w:val="uk-UA"/>
        </w:rPr>
        <w:t>».</w:t>
      </w:r>
      <w:proofErr w:type="gramEnd"/>
      <w:r w:rsidRPr="00DE3B18">
        <w:rPr>
          <w:rFonts w:cs="Times New Roman"/>
          <w:b/>
          <w:sz w:val="28"/>
          <w:szCs w:val="26"/>
          <w:lang w:val="uk-UA"/>
        </w:rPr>
        <w:t xml:space="preserve"> </w:t>
      </w:r>
    </w:p>
    <w:p w:rsidR="00F273D5" w:rsidRPr="00DE3B18" w:rsidRDefault="00F273D5" w:rsidP="00F273D5">
      <w:pPr>
        <w:spacing w:line="360" w:lineRule="auto"/>
        <w:ind w:firstLine="708"/>
        <w:jc w:val="both"/>
        <w:rPr>
          <w:rFonts w:cs="Times New Roman"/>
          <w:sz w:val="28"/>
          <w:szCs w:val="26"/>
          <w:lang w:val="uk-UA"/>
        </w:rPr>
      </w:pPr>
      <w:r w:rsidRPr="00DE3B18">
        <w:rPr>
          <w:rFonts w:cs="Times New Roman"/>
          <w:sz w:val="28"/>
          <w:szCs w:val="26"/>
          <w:lang w:val="uk-UA"/>
        </w:rPr>
        <w:t>Завд</w:t>
      </w:r>
      <w:r w:rsidR="00673876">
        <w:rPr>
          <w:rFonts w:cs="Times New Roman"/>
          <w:sz w:val="28"/>
          <w:szCs w:val="26"/>
          <w:lang w:val="uk-UA"/>
        </w:rPr>
        <w:t xml:space="preserve">анням проекту </w:t>
      </w:r>
      <w:r w:rsidR="00673876" w:rsidRPr="0050129C">
        <w:rPr>
          <w:rFonts w:cs="Times New Roman"/>
          <w:b/>
          <w:sz w:val="28"/>
          <w:szCs w:val="26"/>
          <w:lang w:val="uk-UA"/>
        </w:rPr>
        <w:t>«</w:t>
      </w:r>
      <w:proofErr w:type="spellStart"/>
      <w:r w:rsidR="00673876" w:rsidRPr="0050129C">
        <w:rPr>
          <w:rFonts w:cs="Times New Roman"/>
          <w:b/>
          <w:sz w:val="28"/>
          <w:szCs w:val="26"/>
          <w:lang w:val="uk-UA"/>
        </w:rPr>
        <w:t>BukScience</w:t>
      </w:r>
      <w:proofErr w:type="spellEnd"/>
      <w:r w:rsidR="00673876" w:rsidRPr="0050129C">
        <w:rPr>
          <w:rFonts w:cs="Times New Roman"/>
          <w:b/>
          <w:sz w:val="28"/>
          <w:szCs w:val="26"/>
          <w:lang w:val="uk-UA"/>
        </w:rPr>
        <w:t xml:space="preserve"> </w:t>
      </w:r>
      <w:proofErr w:type="spellStart"/>
      <w:r w:rsidR="00673876" w:rsidRPr="0050129C">
        <w:rPr>
          <w:rFonts w:cs="Times New Roman"/>
          <w:b/>
          <w:sz w:val="28"/>
          <w:szCs w:val="26"/>
          <w:lang w:val="uk-UA"/>
        </w:rPr>
        <w:t>Days</w:t>
      </w:r>
      <w:proofErr w:type="spellEnd"/>
      <w:r w:rsidRPr="0050129C">
        <w:rPr>
          <w:rFonts w:cs="Times New Roman"/>
          <w:b/>
          <w:sz w:val="28"/>
          <w:szCs w:val="26"/>
          <w:lang w:val="uk-UA"/>
        </w:rPr>
        <w:t>»</w:t>
      </w:r>
      <w:r w:rsidRPr="00DE3B18">
        <w:rPr>
          <w:rFonts w:cs="Times New Roman"/>
          <w:sz w:val="28"/>
          <w:szCs w:val="26"/>
          <w:lang w:val="uk-UA"/>
        </w:rPr>
        <w:t xml:space="preserve"> є популяризація науки, демонстрація науково-технічних досягнень, формування у молоді мотивації до наукових досліджень.</w:t>
      </w:r>
    </w:p>
    <w:p w:rsidR="00F273D5" w:rsidRPr="00DE3B18" w:rsidRDefault="00F273D5" w:rsidP="00F273D5">
      <w:pPr>
        <w:spacing w:line="360" w:lineRule="auto"/>
        <w:ind w:firstLine="708"/>
        <w:jc w:val="both"/>
        <w:rPr>
          <w:rFonts w:cs="Times New Roman"/>
          <w:sz w:val="28"/>
          <w:szCs w:val="26"/>
          <w:lang w:val="uk-UA"/>
        </w:rPr>
      </w:pPr>
      <w:r w:rsidRPr="00DE3B18">
        <w:rPr>
          <w:rFonts w:cs="Times New Roman"/>
          <w:sz w:val="28"/>
          <w:szCs w:val="26"/>
          <w:lang w:val="uk-UA"/>
        </w:rPr>
        <w:t xml:space="preserve">Під час заходу будуть проведені </w:t>
      </w:r>
      <w:r>
        <w:rPr>
          <w:rFonts w:cs="Times New Roman"/>
          <w:sz w:val="28"/>
          <w:szCs w:val="26"/>
          <w:lang w:val="uk-UA"/>
        </w:rPr>
        <w:t>«</w:t>
      </w:r>
      <w:proofErr w:type="spellStart"/>
      <w:r w:rsidRPr="00DE3B18">
        <w:rPr>
          <w:rFonts w:cs="Times New Roman"/>
          <w:sz w:val="28"/>
          <w:szCs w:val="26"/>
          <w:lang w:val="uk-UA"/>
        </w:rPr>
        <w:t>лекторіуми</w:t>
      </w:r>
      <w:proofErr w:type="spellEnd"/>
      <w:r w:rsidRPr="00DE3B18">
        <w:rPr>
          <w:rFonts w:cs="Times New Roman"/>
          <w:sz w:val="28"/>
          <w:szCs w:val="26"/>
          <w:lang w:val="uk-UA"/>
        </w:rPr>
        <w:t xml:space="preserve"> та </w:t>
      </w:r>
      <w:proofErr w:type="spellStart"/>
      <w:r w:rsidRPr="00DE3B18">
        <w:rPr>
          <w:rFonts w:cs="Times New Roman"/>
          <w:sz w:val="28"/>
          <w:szCs w:val="26"/>
          <w:lang w:val="uk-UA"/>
        </w:rPr>
        <w:t>експериментаріуми</w:t>
      </w:r>
      <w:proofErr w:type="spellEnd"/>
      <w:r w:rsidRPr="00DE3B18">
        <w:rPr>
          <w:rFonts w:cs="Times New Roman"/>
          <w:sz w:val="28"/>
          <w:szCs w:val="26"/>
          <w:lang w:val="uk-UA"/>
        </w:rPr>
        <w:t xml:space="preserve"> під відкритим небом</w:t>
      </w:r>
      <w:r>
        <w:rPr>
          <w:rFonts w:cs="Times New Roman"/>
          <w:sz w:val="28"/>
          <w:szCs w:val="26"/>
          <w:lang w:val="uk-UA"/>
        </w:rPr>
        <w:t>»</w:t>
      </w:r>
      <w:r w:rsidRPr="00DE3B18">
        <w:rPr>
          <w:rFonts w:cs="Times New Roman"/>
          <w:sz w:val="28"/>
          <w:szCs w:val="26"/>
          <w:lang w:val="uk-UA"/>
        </w:rPr>
        <w:t xml:space="preserve"> за участі молодих науковців, вихованців загальноосвітніх та позашкільних навчальних закладів. </w:t>
      </w:r>
    </w:p>
    <w:p w:rsidR="00F273D5" w:rsidRDefault="00F273D5" w:rsidP="00F273D5">
      <w:pPr>
        <w:spacing w:line="360" w:lineRule="auto"/>
        <w:ind w:firstLine="708"/>
        <w:jc w:val="both"/>
        <w:rPr>
          <w:rFonts w:cs="Times New Roman"/>
          <w:sz w:val="28"/>
          <w:szCs w:val="26"/>
          <w:lang w:val="uk-UA"/>
        </w:rPr>
      </w:pPr>
      <w:r w:rsidRPr="00DE3B18">
        <w:rPr>
          <w:rFonts w:cs="Times New Roman"/>
          <w:sz w:val="28"/>
          <w:szCs w:val="26"/>
          <w:lang w:val="uk-UA"/>
        </w:rPr>
        <w:t xml:space="preserve">Просимо </w:t>
      </w:r>
      <w:r>
        <w:rPr>
          <w:rFonts w:cs="Times New Roman"/>
          <w:sz w:val="28"/>
          <w:szCs w:val="26"/>
          <w:lang w:val="uk-UA"/>
        </w:rPr>
        <w:t xml:space="preserve">Вас забезпечити участь </w:t>
      </w:r>
      <w:r w:rsidR="0050129C" w:rsidRPr="0050129C">
        <w:rPr>
          <w:rFonts w:cs="Times New Roman"/>
          <w:b/>
          <w:sz w:val="28"/>
          <w:szCs w:val="26"/>
        </w:rPr>
        <w:t xml:space="preserve">5 </w:t>
      </w:r>
      <w:r w:rsidRPr="0050129C">
        <w:rPr>
          <w:rFonts w:cs="Times New Roman"/>
          <w:b/>
          <w:sz w:val="28"/>
          <w:szCs w:val="26"/>
          <w:lang w:val="uk-UA"/>
        </w:rPr>
        <w:t xml:space="preserve">учнів </w:t>
      </w:r>
      <w:r w:rsidR="0050129C" w:rsidRPr="0050129C">
        <w:rPr>
          <w:rFonts w:cs="Times New Roman"/>
          <w:b/>
          <w:sz w:val="28"/>
          <w:szCs w:val="26"/>
          <w:lang w:val="uk-UA"/>
        </w:rPr>
        <w:t>8, 10 класів</w:t>
      </w:r>
      <w:r w:rsidR="0050129C">
        <w:rPr>
          <w:rFonts w:cs="Times New Roman"/>
          <w:sz w:val="28"/>
          <w:szCs w:val="26"/>
          <w:lang w:val="uk-UA"/>
        </w:rPr>
        <w:t xml:space="preserve"> </w:t>
      </w:r>
      <w:r>
        <w:rPr>
          <w:rFonts w:cs="Times New Roman"/>
          <w:sz w:val="28"/>
          <w:szCs w:val="26"/>
          <w:lang w:val="uk-UA"/>
        </w:rPr>
        <w:t xml:space="preserve">у зазначеному заході у супроводі педагогів. </w:t>
      </w:r>
    </w:p>
    <w:p w:rsidR="00F273D5" w:rsidRDefault="00F273D5" w:rsidP="00F273D5">
      <w:pPr>
        <w:spacing w:line="360" w:lineRule="auto"/>
        <w:ind w:firstLine="708"/>
        <w:jc w:val="both"/>
        <w:rPr>
          <w:rFonts w:cs="Times New Roman"/>
          <w:sz w:val="28"/>
          <w:szCs w:val="26"/>
          <w:lang w:val="uk-UA"/>
        </w:rPr>
      </w:pPr>
      <w:r>
        <w:rPr>
          <w:rFonts w:cs="Times New Roman"/>
          <w:sz w:val="28"/>
          <w:szCs w:val="26"/>
          <w:lang w:val="uk-UA"/>
        </w:rPr>
        <w:t xml:space="preserve">Наголошуємо на </w:t>
      </w:r>
      <w:r w:rsidRPr="00E56751">
        <w:rPr>
          <w:rFonts w:cs="Times New Roman"/>
          <w:sz w:val="28"/>
          <w:szCs w:val="26"/>
          <w:lang w:val="uk-UA"/>
        </w:rPr>
        <w:t>обов’язковому призначенні наказом по закладу відповідальної особи та проведенні інструктажів з техніки безпеки та охорони праці з відповідними відмітками в журналах встановленого зразка.</w:t>
      </w:r>
    </w:p>
    <w:p w:rsidR="00F273D5" w:rsidRPr="00DE3B18" w:rsidRDefault="00F273D5" w:rsidP="00F273D5">
      <w:pPr>
        <w:spacing w:line="360" w:lineRule="auto"/>
        <w:ind w:firstLine="708"/>
        <w:jc w:val="both"/>
        <w:rPr>
          <w:rFonts w:cs="Times New Roman"/>
          <w:sz w:val="28"/>
          <w:szCs w:val="26"/>
          <w:lang w:val="uk-UA"/>
        </w:rPr>
      </w:pPr>
    </w:p>
    <w:p w:rsidR="00F273D5" w:rsidRPr="00DE3B18" w:rsidRDefault="00F273D5" w:rsidP="00F273D5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273D5" w:rsidRPr="00DE3B18" w:rsidRDefault="00F273D5" w:rsidP="00F273D5">
      <w:pPr>
        <w:jc w:val="both"/>
        <w:rPr>
          <w:b/>
          <w:kern w:val="2"/>
          <w:sz w:val="28"/>
          <w:szCs w:val="28"/>
          <w:lang w:val="uk-UA"/>
        </w:rPr>
      </w:pPr>
      <w:r w:rsidRPr="00DE3B18">
        <w:rPr>
          <w:b/>
          <w:sz w:val="28"/>
          <w:szCs w:val="28"/>
          <w:lang w:val="uk-UA"/>
        </w:rPr>
        <w:t>Начальник управління освіти</w:t>
      </w:r>
    </w:p>
    <w:p w:rsidR="00F273D5" w:rsidRPr="00DE3B18" w:rsidRDefault="00F273D5" w:rsidP="00F273D5">
      <w:pPr>
        <w:jc w:val="both"/>
        <w:rPr>
          <w:b/>
          <w:sz w:val="16"/>
          <w:szCs w:val="16"/>
          <w:lang w:val="uk-UA"/>
        </w:rPr>
      </w:pPr>
      <w:r w:rsidRPr="00DE3B18">
        <w:rPr>
          <w:b/>
          <w:sz w:val="28"/>
          <w:szCs w:val="28"/>
          <w:lang w:val="uk-UA"/>
        </w:rPr>
        <w:t>Чернівецької міської ради</w:t>
      </w:r>
      <w:r w:rsidRPr="00DE3B18">
        <w:rPr>
          <w:b/>
          <w:sz w:val="28"/>
          <w:szCs w:val="28"/>
          <w:lang w:val="uk-UA"/>
        </w:rPr>
        <w:tab/>
      </w:r>
      <w:r w:rsidRPr="00DE3B18">
        <w:rPr>
          <w:b/>
          <w:sz w:val="28"/>
          <w:szCs w:val="28"/>
          <w:lang w:val="uk-UA"/>
        </w:rPr>
        <w:tab/>
      </w:r>
      <w:r w:rsidRPr="00DE3B18">
        <w:rPr>
          <w:b/>
          <w:sz w:val="28"/>
          <w:szCs w:val="28"/>
          <w:lang w:val="uk-UA"/>
        </w:rPr>
        <w:tab/>
      </w:r>
      <w:r w:rsidRPr="00DE3B18">
        <w:rPr>
          <w:b/>
          <w:sz w:val="28"/>
          <w:szCs w:val="28"/>
          <w:lang w:val="uk-UA"/>
        </w:rPr>
        <w:tab/>
      </w:r>
      <w:r w:rsidRPr="00DE3B18">
        <w:rPr>
          <w:b/>
          <w:sz w:val="28"/>
          <w:szCs w:val="28"/>
          <w:lang w:val="uk-UA"/>
        </w:rPr>
        <w:tab/>
      </w:r>
      <w:r w:rsidRPr="00DE3B18">
        <w:rPr>
          <w:b/>
          <w:sz w:val="28"/>
          <w:szCs w:val="28"/>
          <w:lang w:val="uk-UA"/>
        </w:rPr>
        <w:tab/>
        <w:t>С.В.Мартинюк</w:t>
      </w:r>
    </w:p>
    <w:p w:rsidR="00F273D5" w:rsidRPr="00DE3B18" w:rsidRDefault="00F273D5" w:rsidP="00F273D5">
      <w:pPr>
        <w:jc w:val="both"/>
        <w:rPr>
          <w:lang w:val="uk-UA"/>
        </w:rPr>
      </w:pPr>
    </w:p>
    <w:p w:rsidR="00F273D5" w:rsidRPr="00DE3B18" w:rsidRDefault="00F273D5" w:rsidP="00F273D5">
      <w:pPr>
        <w:jc w:val="both"/>
        <w:rPr>
          <w:i/>
          <w:sz w:val="20"/>
          <w:szCs w:val="20"/>
          <w:lang w:val="uk-UA"/>
        </w:rPr>
      </w:pPr>
      <w:r w:rsidRPr="00DE3B18">
        <w:rPr>
          <w:i/>
          <w:sz w:val="20"/>
          <w:szCs w:val="20"/>
          <w:lang w:val="uk-UA"/>
        </w:rPr>
        <w:t>Кізіма С.С.</w:t>
      </w:r>
    </w:p>
    <w:p w:rsidR="00F273D5" w:rsidRPr="00DE3B18" w:rsidRDefault="0050129C" w:rsidP="00F273D5">
      <w:pPr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53-72-28</w:t>
      </w:r>
    </w:p>
    <w:p w:rsidR="00F273D5" w:rsidRPr="00DE3B18" w:rsidRDefault="00F273D5" w:rsidP="00F273D5">
      <w:pPr>
        <w:rPr>
          <w:lang w:val="uk-UA"/>
        </w:rPr>
      </w:pPr>
    </w:p>
    <w:p w:rsidR="00F273D5" w:rsidRPr="00DE3B18" w:rsidRDefault="00F273D5" w:rsidP="00F273D5">
      <w:pPr>
        <w:rPr>
          <w:lang w:val="uk-UA"/>
        </w:rPr>
      </w:pPr>
    </w:p>
    <w:p w:rsidR="005508E6" w:rsidRDefault="005508E6"/>
    <w:sectPr w:rsidR="005508E6" w:rsidSect="00B505B3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D5"/>
    <w:rsid w:val="0050129C"/>
    <w:rsid w:val="005508E6"/>
    <w:rsid w:val="00673876"/>
    <w:rsid w:val="00EE4E83"/>
    <w:rsid w:val="00F2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273D5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F273D5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3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F273D5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F273D5"/>
    <w:rPr>
      <w:color w:val="0000FF"/>
      <w:u w:val="single"/>
    </w:rPr>
  </w:style>
  <w:style w:type="paragraph" w:customStyle="1" w:styleId="2">
    <w:name w:val="2"/>
    <w:basedOn w:val="a"/>
    <w:rsid w:val="00F273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F273D5"/>
    <w:rPr>
      <w:rFonts w:ascii="Tahoma" w:hAnsi="Tahoma"/>
      <w:sz w:val="16"/>
      <w:szCs w:val="14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73D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273D5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F273D5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3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F273D5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F273D5"/>
    <w:rPr>
      <w:color w:val="0000FF"/>
      <w:u w:val="single"/>
    </w:rPr>
  </w:style>
  <w:style w:type="paragraph" w:customStyle="1" w:styleId="2">
    <w:name w:val="2"/>
    <w:basedOn w:val="a"/>
    <w:rsid w:val="00F273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F273D5"/>
    <w:rPr>
      <w:rFonts w:ascii="Tahoma" w:hAnsi="Tahoma"/>
      <w:sz w:val="16"/>
      <w:szCs w:val="14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73D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Yuoga500</cp:lastModifiedBy>
  <cp:revision>3</cp:revision>
  <cp:lastPrinted>2017-05-16T14:19:00Z</cp:lastPrinted>
  <dcterms:created xsi:type="dcterms:W3CDTF">2017-05-16T14:18:00Z</dcterms:created>
  <dcterms:modified xsi:type="dcterms:W3CDTF">2017-05-16T15:51:00Z</dcterms:modified>
</cp:coreProperties>
</file>