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7" w:rsidRPr="00B800D6" w:rsidRDefault="00256A37" w:rsidP="00256A37">
      <w:pPr>
        <w:rPr>
          <w:rFonts w:ascii="Times New Roman" w:hAnsi="Times New Roman"/>
          <w:b/>
          <w:sz w:val="28"/>
          <w:szCs w:val="28"/>
        </w:rPr>
      </w:pPr>
    </w:p>
    <w:p w:rsidR="00256A37" w:rsidRPr="00B800D6" w:rsidRDefault="00256A37" w:rsidP="00256A3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800D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5F7CC5" wp14:editId="0E428B07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37" w:rsidRPr="00B800D6" w:rsidRDefault="00256A37" w:rsidP="00256A37">
      <w:pPr>
        <w:jc w:val="center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>У К Р А Ї Н А</w:t>
      </w:r>
    </w:p>
    <w:p w:rsidR="00256A37" w:rsidRPr="00B800D6" w:rsidRDefault="00256A37" w:rsidP="00256A37">
      <w:pPr>
        <w:pStyle w:val="5"/>
        <w:rPr>
          <w:rFonts w:ascii="Times New Roman" w:eastAsia="NTTimes/Cyrillic" w:hAnsi="Times New Roman"/>
          <w:sz w:val="24"/>
          <w:szCs w:val="24"/>
        </w:rPr>
      </w:pPr>
      <w:r w:rsidRPr="00B800D6">
        <w:rPr>
          <w:rFonts w:ascii="Times New Roman" w:eastAsia="NTTimes/Cyrillic" w:hAnsi="Times New Roman"/>
          <w:sz w:val="24"/>
          <w:szCs w:val="24"/>
        </w:rPr>
        <w:t>Чернівецька міська рада</w:t>
      </w:r>
    </w:p>
    <w:p w:rsidR="00256A37" w:rsidRPr="00B800D6" w:rsidRDefault="00B800D6" w:rsidP="00256A37">
      <w:pPr>
        <w:pStyle w:val="1"/>
        <w:rPr>
          <w:rFonts w:ascii="Times New Roman" w:eastAsia="NTTimes/Cyrillic" w:hAnsi="Times New Roman"/>
          <w:sz w:val="24"/>
          <w:szCs w:val="24"/>
        </w:rPr>
      </w:pPr>
      <w:r w:rsidRPr="00B800D6">
        <w:pict>
          <v:line id="_x0000_s1026" style="position:absolute;left:0;text-align:left;z-index:251658240" from="10.8pt,18.7pt" to="450pt,18.7pt" o:allowincell="f" strokeweight="2.25pt"/>
        </w:pict>
      </w:r>
      <w:r w:rsidR="00256A37" w:rsidRPr="00B800D6">
        <w:rPr>
          <w:rFonts w:ascii="Times New Roman" w:eastAsia="NTTimes/Cyrillic" w:hAnsi="Times New Roman"/>
          <w:sz w:val="24"/>
          <w:szCs w:val="24"/>
        </w:rPr>
        <w:t xml:space="preserve">У П Р А В Л I Н </w:t>
      </w:r>
      <w:proofErr w:type="spellStart"/>
      <w:r w:rsidR="00256A37" w:rsidRPr="00B800D6">
        <w:rPr>
          <w:rFonts w:ascii="Times New Roman" w:eastAsia="NTTimes/Cyrillic" w:hAnsi="Times New Roman"/>
          <w:sz w:val="24"/>
          <w:szCs w:val="24"/>
        </w:rPr>
        <w:t>Н</w:t>
      </w:r>
      <w:proofErr w:type="spellEnd"/>
      <w:r w:rsidR="00256A37" w:rsidRPr="00B800D6">
        <w:rPr>
          <w:rFonts w:ascii="Times New Roman" w:eastAsia="NTTimes/Cyrillic" w:hAnsi="Times New Roman"/>
          <w:sz w:val="24"/>
          <w:szCs w:val="24"/>
        </w:rPr>
        <w:t xml:space="preserve"> Я   О С В I Т И</w:t>
      </w:r>
    </w:p>
    <w:p w:rsidR="00256A37" w:rsidRPr="00B800D6" w:rsidRDefault="00256A37" w:rsidP="00256A37">
      <w:pPr>
        <w:jc w:val="center"/>
        <w:rPr>
          <w:rFonts w:ascii="Times New Roman" w:hAnsi="Times New Roman"/>
          <w:sz w:val="24"/>
          <w:szCs w:val="24"/>
        </w:rPr>
      </w:pPr>
    </w:p>
    <w:p w:rsidR="00256A37" w:rsidRPr="00B800D6" w:rsidRDefault="00256A37" w:rsidP="00256A37">
      <w:pPr>
        <w:jc w:val="center"/>
        <w:rPr>
          <w:rFonts w:ascii="Times New Roman" w:hAnsi="Times New Roman"/>
          <w:sz w:val="24"/>
          <w:szCs w:val="24"/>
        </w:rPr>
      </w:pPr>
      <w:r w:rsidRPr="00B800D6">
        <w:rPr>
          <w:rFonts w:ascii="Times New Roman" w:hAnsi="Times New Roman"/>
          <w:sz w:val="24"/>
          <w:szCs w:val="24"/>
        </w:rPr>
        <w:t xml:space="preserve">вул. Героїв Майдану, 176, </w:t>
      </w:r>
      <w:proofErr w:type="spellStart"/>
      <w:r w:rsidRPr="00B800D6">
        <w:rPr>
          <w:rFonts w:ascii="Times New Roman" w:hAnsi="Times New Roman"/>
          <w:sz w:val="24"/>
          <w:szCs w:val="24"/>
        </w:rPr>
        <w:t>м.Чернівці</w:t>
      </w:r>
      <w:proofErr w:type="spellEnd"/>
      <w:r w:rsidRPr="00B800D6">
        <w:rPr>
          <w:rFonts w:ascii="Times New Roman" w:hAnsi="Times New Roman"/>
          <w:sz w:val="24"/>
          <w:szCs w:val="24"/>
        </w:rPr>
        <w:t xml:space="preserve">, 58029 </w:t>
      </w:r>
      <w:proofErr w:type="spellStart"/>
      <w:r w:rsidRPr="00B800D6">
        <w:rPr>
          <w:rFonts w:ascii="Times New Roman" w:hAnsi="Times New Roman"/>
          <w:sz w:val="24"/>
          <w:szCs w:val="24"/>
        </w:rPr>
        <w:t>тел</w:t>
      </w:r>
      <w:proofErr w:type="spellEnd"/>
      <w:r w:rsidRPr="00B800D6">
        <w:rPr>
          <w:rFonts w:ascii="Times New Roman" w:hAnsi="Times New Roman"/>
          <w:sz w:val="24"/>
          <w:szCs w:val="24"/>
        </w:rPr>
        <w:t xml:space="preserve">./факс (0372) </w:t>
      </w:r>
      <w:r w:rsidR="00B800D6" w:rsidRPr="00B800D6">
        <w:rPr>
          <w:rFonts w:ascii="Times New Roman" w:hAnsi="Times New Roman"/>
          <w:sz w:val="24"/>
          <w:szCs w:val="24"/>
        </w:rPr>
        <w:t>5</w:t>
      </w:r>
      <w:r w:rsidRPr="00B800D6">
        <w:rPr>
          <w:rFonts w:ascii="Times New Roman" w:hAnsi="Times New Roman"/>
          <w:sz w:val="24"/>
          <w:szCs w:val="24"/>
        </w:rPr>
        <w:t xml:space="preserve">3-30-87,  </w:t>
      </w:r>
    </w:p>
    <w:p w:rsidR="00256A37" w:rsidRPr="00B800D6" w:rsidRDefault="00256A37" w:rsidP="00256A37">
      <w:pPr>
        <w:jc w:val="center"/>
        <w:rPr>
          <w:rFonts w:ascii="Times New Roman" w:hAnsi="Times New Roman"/>
          <w:sz w:val="24"/>
          <w:szCs w:val="24"/>
        </w:rPr>
      </w:pPr>
      <w:r w:rsidRPr="00B800D6">
        <w:rPr>
          <w:rFonts w:ascii="Times New Roman" w:hAnsi="Times New Roman"/>
          <w:sz w:val="24"/>
          <w:szCs w:val="24"/>
        </w:rPr>
        <w:t>E-</w:t>
      </w:r>
      <w:proofErr w:type="spellStart"/>
      <w:r w:rsidRPr="00B800D6">
        <w:rPr>
          <w:rFonts w:ascii="Times New Roman" w:hAnsi="Times New Roman"/>
          <w:sz w:val="24"/>
          <w:szCs w:val="24"/>
        </w:rPr>
        <w:t>mail</w:t>
      </w:r>
      <w:proofErr w:type="spellEnd"/>
      <w:r w:rsidRPr="00B800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B800D6" w:rsidRPr="00B800D6">
          <w:rPr>
            <w:rStyle w:val="a8"/>
            <w:rFonts w:ascii="Times New Roman" w:hAnsi="Times New Roman"/>
            <w:sz w:val="24"/>
            <w:szCs w:val="24"/>
          </w:rPr>
          <w:t>osvitacv@gmail.com</w:t>
        </w:r>
      </w:hyperlink>
      <w:r w:rsidR="00B800D6" w:rsidRPr="00B800D6">
        <w:rPr>
          <w:rFonts w:ascii="Times New Roman" w:hAnsi="Times New Roman"/>
          <w:sz w:val="24"/>
          <w:szCs w:val="24"/>
        </w:rPr>
        <w:t xml:space="preserve"> </w:t>
      </w:r>
      <w:r w:rsidRPr="00B800D6">
        <w:rPr>
          <w:rFonts w:ascii="Times New Roman" w:hAnsi="Times New Roman"/>
          <w:sz w:val="24"/>
          <w:szCs w:val="24"/>
        </w:rPr>
        <w:t xml:space="preserve"> Код ЄДРПОУ №02147345</w:t>
      </w:r>
    </w:p>
    <w:p w:rsidR="00256A37" w:rsidRPr="00B800D6" w:rsidRDefault="00256A37" w:rsidP="00256A37">
      <w:pPr>
        <w:rPr>
          <w:rFonts w:ascii="Times New Roman" w:hAnsi="Times New Roman"/>
          <w:b/>
          <w:sz w:val="24"/>
          <w:szCs w:val="24"/>
        </w:rPr>
      </w:pPr>
    </w:p>
    <w:p w:rsidR="00256A37" w:rsidRPr="00B800D6" w:rsidRDefault="00256A37" w:rsidP="00256A37">
      <w:pPr>
        <w:rPr>
          <w:rFonts w:ascii="Times New Roman" w:hAnsi="Times New Roman"/>
          <w:b/>
          <w:sz w:val="24"/>
          <w:szCs w:val="24"/>
        </w:rPr>
      </w:pPr>
    </w:p>
    <w:p w:rsidR="00256A37" w:rsidRPr="00B800D6" w:rsidRDefault="00256A37" w:rsidP="00256A37">
      <w:pPr>
        <w:jc w:val="center"/>
        <w:rPr>
          <w:rFonts w:ascii="Times New Roman" w:hAnsi="Times New Roman"/>
          <w:b/>
          <w:sz w:val="28"/>
          <w:szCs w:val="28"/>
        </w:rPr>
      </w:pPr>
      <w:r w:rsidRPr="00B800D6">
        <w:rPr>
          <w:rFonts w:ascii="Times New Roman" w:hAnsi="Times New Roman"/>
          <w:b/>
          <w:sz w:val="28"/>
          <w:szCs w:val="28"/>
        </w:rPr>
        <w:t xml:space="preserve">Н А К А З    </w:t>
      </w:r>
    </w:p>
    <w:p w:rsidR="00256A37" w:rsidRPr="00B800D6" w:rsidRDefault="00256A37" w:rsidP="00256A37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56A37" w:rsidRPr="00B800D6" w:rsidRDefault="00256A37" w:rsidP="00256A37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11.09.2017р.                                                                                                                   № 336 </w:t>
      </w:r>
    </w:p>
    <w:p w:rsidR="00256A37" w:rsidRPr="00B800D6" w:rsidRDefault="00256A37" w:rsidP="00256A37">
      <w:pPr>
        <w:tabs>
          <w:tab w:val="left" w:pos="0"/>
          <w:tab w:val="left" w:pos="4678"/>
        </w:tabs>
        <w:rPr>
          <w:rFonts w:ascii="Times New Roman" w:hAnsi="Times New Roman"/>
          <w:i/>
          <w:sz w:val="24"/>
          <w:szCs w:val="24"/>
        </w:rPr>
      </w:pPr>
    </w:p>
    <w:p w:rsidR="00910867" w:rsidRPr="00B800D6" w:rsidRDefault="00256A37" w:rsidP="00B237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Про </w:t>
      </w:r>
      <w:r w:rsidR="00B2374A" w:rsidRPr="00B800D6">
        <w:rPr>
          <w:rFonts w:ascii="Times New Roman" w:hAnsi="Times New Roman"/>
          <w:b/>
          <w:sz w:val="24"/>
          <w:szCs w:val="24"/>
        </w:rPr>
        <w:t>роботу гуртків, творчих об’єднань</w:t>
      </w:r>
    </w:p>
    <w:p w:rsidR="005D7E0D" w:rsidRPr="00B800D6" w:rsidRDefault="000A77E6" w:rsidP="005D7E0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>позашкільних навчальних закладів</w:t>
      </w:r>
      <w:r w:rsidR="00910867" w:rsidRPr="00B800D6">
        <w:rPr>
          <w:rFonts w:ascii="Times New Roman" w:hAnsi="Times New Roman"/>
          <w:b/>
          <w:sz w:val="24"/>
          <w:szCs w:val="24"/>
        </w:rPr>
        <w:t xml:space="preserve"> </w:t>
      </w:r>
    </w:p>
    <w:p w:rsidR="00B800D6" w:rsidRPr="00B800D6" w:rsidRDefault="000A77E6" w:rsidP="00B237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>на базі загальноосвітніх</w:t>
      </w:r>
      <w:r w:rsidR="00B800D6" w:rsidRPr="00B800D6">
        <w:rPr>
          <w:rFonts w:ascii="Times New Roman" w:hAnsi="Times New Roman"/>
          <w:b/>
          <w:sz w:val="24"/>
          <w:szCs w:val="24"/>
        </w:rPr>
        <w:t xml:space="preserve"> </w:t>
      </w:r>
      <w:r w:rsidRPr="00B800D6">
        <w:rPr>
          <w:rFonts w:ascii="Times New Roman" w:hAnsi="Times New Roman"/>
          <w:b/>
          <w:sz w:val="24"/>
          <w:szCs w:val="24"/>
        </w:rPr>
        <w:t>навчальних закладів</w:t>
      </w:r>
    </w:p>
    <w:p w:rsidR="00256A37" w:rsidRPr="00B800D6" w:rsidRDefault="000A77E6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>у 2017/2018 навчальному році</w:t>
      </w:r>
      <w:r w:rsidR="00B2374A" w:rsidRPr="00B800D6">
        <w:rPr>
          <w:rFonts w:ascii="Times New Roman" w:hAnsi="Times New Roman"/>
          <w:b/>
          <w:sz w:val="24"/>
          <w:szCs w:val="24"/>
        </w:rPr>
        <w:t xml:space="preserve"> </w:t>
      </w:r>
    </w:p>
    <w:p w:rsidR="00256A37" w:rsidRPr="00B800D6" w:rsidRDefault="00256A37" w:rsidP="00256A3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96A3E" w:rsidRPr="00B800D6" w:rsidRDefault="00256A37" w:rsidP="00396A3E">
      <w:pPr>
        <w:pStyle w:val="a3"/>
        <w:spacing w:after="0"/>
        <w:ind w:hanging="360"/>
        <w:jc w:val="both"/>
        <w:rPr>
          <w:rFonts w:ascii="Times New Roman" w:hAnsi="Times New Roman" w:cs="Times New Roman"/>
          <w:shd w:val="clear" w:color="auto" w:fill="FFFFFF"/>
        </w:rPr>
      </w:pPr>
      <w:r w:rsidRPr="00B800D6">
        <w:rPr>
          <w:rFonts w:ascii="Times New Roman" w:hAnsi="Times New Roman" w:cs="Times New Roman"/>
        </w:rPr>
        <w:t xml:space="preserve">      </w:t>
      </w:r>
      <w:r w:rsidRPr="00B800D6">
        <w:rPr>
          <w:rFonts w:ascii="Times New Roman" w:hAnsi="Times New Roman" w:cs="Times New Roman"/>
        </w:rPr>
        <w:tab/>
        <w:t xml:space="preserve">Відповідно до плану роботи управління освіти Чернівецької міської ради на 2017/2018н.р., </w:t>
      </w:r>
      <w:r w:rsidR="000A77E6" w:rsidRPr="00B800D6">
        <w:rPr>
          <w:rFonts w:ascii="Times New Roman" w:hAnsi="Times New Roman" w:cs="Times New Roman"/>
        </w:rPr>
        <w:t>згідно Положення про позашкільний навчальний заклад</w:t>
      </w:r>
      <w:r w:rsidRPr="00B800D6">
        <w:rPr>
          <w:rFonts w:ascii="Times New Roman" w:hAnsi="Times New Roman" w:cs="Times New Roman"/>
          <w:color w:val="222222"/>
        </w:rPr>
        <w:t>,</w:t>
      </w:r>
      <w:r w:rsidRPr="00B800D6">
        <w:rPr>
          <w:rFonts w:ascii="Times New Roman" w:hAnsi="Times New Roman" w:cs="Times New Roman"/>
        </w:rPr>
        <w:t xml:space="preserve"> з метою </w:t>
      </w:r>
      <w:r w:rsidR="00396A3E" w:rsidRPr="00B800D6">
        <w:rPr>
          <w:rFonts w:ascii="Times New Roman" w:hAnsi="Times New Roman"/>
        </w:rPr>
        <w:t>підвищення ролі позашкільного освітньо-виховного простору,</w:t>
      </w:r>
      <w:r w:rsidR="00396A3E" w:rsidRPr="00B800D6">
        <w:rPr>
          <w:rFonts w:ascii="Times New Roman" w:hAnsi="Times New Roman" w:cs="Times New Roman"/>
          <w:shd w:val="clear" w:color="auto" w:fill="FFFFFF"/>
        </w:rPr>
        <w:t xml:space="preserve"> </w:t>
      </w:r>
      <w:r w:rsidR="00396A3E" w:rsidRPr="00B800D6">
        <w:rPr>
          <w:rFonts w:ascii="Times New Roman" w:hAnsi="Times New Roman" w:cs="Times New Roman"/>
        </w:rPr>
        <w:t xml:space="preserve">ширшого охоплення дітей та учнівської молоді позашкільною освітою, </w:t>
      </w:r>
      <w:r w:rsidR="00396A3E" w:rsidRPr="00B800D6">
        <w:rPr>
          <w:rFonts w:ascii="Times New Roman" w:hAnsi="Times New Roman" w:cs="Times New Roman"/>
          <w:shd w:val="clear" w:color="auto" w:fill="FFFFFF"/>
        </w:rPr>
        <w:t xml:space="preserve">забезпечення </w:t>
      </w:r>
      <w:proofErr w:type="spellStart"/>
      <w:r w:rsidR="00396A3E" w:rsidRPr="00B800D6">
        <w:rPr>
          <w:rFonts w:ascii="Times New Roman" w:hAnsi="Times New Roman" w:cs="Times New Roman"/>
          <w:shd w:val="clear" w:color="auto" w:fill="FFFFFF"/>
        </w:rPr>
        <w:t>вiльного</w:t>
      </w:r>
      <w:proofErr w:type="spellEnd"/>
      <w:r w:rsidR="00396A3E" w:rsidRPr="00B800D6">
        <w:rPr>
          <w:rFonts w:ascii="Times New Roman" w:hAnsi="Times New Roman" w:cs="Times New Roman"/>
          <w:shd w:val="clear" w:color="auto" w:fill="FFFFFF"/>
        </w:rPr>
        <w:t xml:space="preserve"> розвитку  особистості та формування її </w:t>
      </w:r>
      <w:proofErr w:type="spellStart"/>
      <w:r w:rsidR="00396A3E" w:rsidRPr="00B800D6">
        <w:rPr>
          <w:rFonts w:ascii="Times New Roman" w:hAnsi="Times New Roman" w:cs="Times New Roman"/>
          <w:shd w:val="clear" w:color="auto" w:fill="FFFFFF"/>
        </w:rPr>
        <w:t>соцiально</w:t>
      </w:r>
      <w:proofErr w:type="spellEnd"/>
      <w:r w:rsidR="00396A3E" w:rsidRPr="00B800D6">
        <w:rPr>
          <w:rFonts w:ascii="Times New Roman" w:hAnsi="Times New Roman" w:cs="Times New Roman"/>
          <w:shd w:val="clear" w:color="auto" w:fill="FFFFFF"/>
        </w:rPr>
        <w:t>-громадського досвіду</w:t>
      </w:r>
    </w:p>
    <w:p w:rsidR="00256A37" w:rsidRPr="00B800D6" w:rsidRDefault="00396A3E" w:rsidP="00396A3E">
      <w:pPr>
        <w:pStyle w:val="a3"/>
        <w:spacing w:after="0"/>
        <w:ind w:hanging="360"/>
        <w:jc w:val="both"/>
      </w:pPr>
      <w:r w:rsidRPr="00B800D6">
        <w:rPr>
          <w:rFonts w:ascii="Times New Roman" w:hAnsi="Times New Roman"/>
        </w:rPr>
        <w:t xml:space="preserve"> </w:t>
      </w:r>
    </w:p>
    <w:p w:rsidR="00256A37" w:rsidRPr="00B800D6" w:rsidRDefault="00256A37" w:rsidP="00256A37">
      <w:pPr>
        <w:pStyle w:val="a3"/>
        <w:spacing w:after="0"/>
        <w:rPr>
          <w:rFonts w:ascii="Times New Roman" w:hAnsi="Times New Roman"/>
          <w:b/>
        </w:rPr>
      </w:pPr>
      <w:r w:rsidRPr="00B800D6">
        <w:rPr>
          <w:rFonts w:ascii="Times New Roman" w:hAnsi="Times New Roman"/>
        </w:rPr>
        <w:t xml:space="preserve"> </w:t>
      </w:r>
      <w:r w:rsidRPr="00B800D6">
        <w:rPr>
          <w:rFonts w:ascii="Times New Roman" w:hAnsi="Times New Roman"/>
          <w:b/>
        </w:rPr>
        <w:t>НАКАЗУЮ:</w:t>
      </w:r>
    </w:p>
    <w:p w:rsidR="00396A3E" w:rsidRPr="00B800D6" w:rsidRDefault="00256A37" w:rsidP="00256A37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0D6">
        <w:rPr>
          <w:rFonts w:ascii="Times New Roman" w:hAnsi="Times New Roman"/>
          <w:sz w:val="24"/>
          <w:szCs w:val="24"/>
        </w:rPr>
        <w:t xml:space="preserve">  </w:t>
      </w:r>
      <w:r w:rsidR="00396A3E" w:rsidRPr="00B800D6">
        <w:rPr>
          <w:rFonts w:ascii="Times New Roman" w:hAnsi="Times New Roman"/>
          <w:sz w:val="24"/>
          <w:szCs w:val="24"/>
        </w:rPr>
        <w:t>Організувати роботу гуртків, творчих об’єднань позашкіл</w:t>
      </w:r>
      <w:r w:rsidR="0004027C" w:rsidRPr="00B800D6">
        <w:rPr>
          <w:rFonts w:ascii="Times New Roman" w:hAnsi="Times New Roman"/>
          <w:sz w:val="24"/>
          <w:szCs w:val="24"/>
        </w:rPr>
        <w:t xml:space="preserve">ьних навчальних закладів на базі </w:t>
      </w:r>
      <w:r w:rsidR="00396A3E" w:rsidRPr="00B800D6">
        <w:rPr>
          <w:rFonts w:ascii="Times New Roman" w:hAnsi="Times New Roman"/>
          <w:sz w:val="24"/>
          <w:szCs w:val="24"/>
        </w:rPr>
        <w:t xml:space="preserve"> шкіл</w:t>
      </w:r>
    </w:p>
    <w:tbl>
      <w:tblPr>
        <w:tblStyle w:val="a6"/>
        <w:tblW w:w="16443" w:type="dxa"/>
        <w:tblInd w:w="108" w:type="dxa"/>
        <w:tblLook w:val="04A0" w:firstRow="1" w:lastRow="0" w:firstColumn="1" w:lastColumn="0" w:noHBand="0" w:noVBand="1"/>
      </w:tblPr>
      <w:tblGrid>
        <w:gridCol w:w="701"/>
        <w:gridCol w:w="2560"/>
        <w:gridCol w:w="2126"/>
        <w:gridCol w:w="850"/>
        <w:gridCol w:w="993"/>
        <w:gridCol w:w="859"/>
        <w:gridCol w:w="1692"/>
        <w:gridCol w:w="1134"/>
        <w:gridCol w:w="1134"/>
        <w:gridCol w:w="1134"/>
        <w:gridCol w:w="1134"/>
        <w:gridCol w:w="992"/>
        <w:gridCol w:w="1134"/>
      </w:tblGrid>
      <w:tr w:rsidR="00686B3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96A3E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686B39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2560" w:type="dxa"/>
          </w:tcPr>
          <w:p w:rsidR="00396A3E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 xml:space="preserve">Назва гуртка, творчого </w:t>
            </w:r>
            <w:proofErr w:type="spellStart"/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об’єднанння</w:t>
            </w:r>
            <w:proofErr w:type="spellEnd"/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, спортивної секції</w:t>
            </w:r>
          </w:p>
        </w:tc>
        <w:tc>
          <w:tcPr>
            <w:tcW w:w="2126" w:type="dxa"/>
          </w:tcPr>
          <w:p w:rsidR="00396A3E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Педагог</w:t>
            </w:r>
          </w:p>
        </w:tc>
        <w:tc>
          <w:tcPr>
            <w:tcW w:w="850" w:type="dxa"/>
          </w:tcPr>
          <w:p w:rsidR="00396A3E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К-сть</w:t>
            </w:r>
          </w:p>
          <w:p w:rsidR="00686B39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учнів</w:t>
            </w:r>
          </w:p>
        </w:tc>
        <w:tc>
          <w:tcPr>
            <w:tcW w:w="993" w:type="dxa"/>
          </w:tcPr>
          <w:p w:rsidR="00396A3E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К-сть</w:t>
            </w:r>
          </w:p>
          <w:p w:rsidR="00686B39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годин</w:t>
            </w:r>
          </w:p>
        </w:tc>
        <w:tc>
          <w:tcPr>
            <w:tcW w:w="859" w:type="dxa"/>
          </w:tcPr>
          <w:p w:rsidR="00686B39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К-сть</w:t>
            </w:r>
          </w:p>
          <w:p w:rsidR="00396A3E" w:rsidRPr="00B800D6" w:rsidRDefault="00686B3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груп</w:t>
            </w:r>
          </w:p>
        </w:tc>
        <w:tc>
          <w:tcPr>
            <w:tcW w:w="1692" w:type="dxa"/>
          </w:tcPr>
          <w:p w:rsidR="00396A3E" w:rsidRPr="00B800D6" w:rsidRDefault="00686B39" w:rsidP="00686B39">
            <w:pPr>
              <w:tabs>
                <w:tab w:val="left" w:pos="567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00D6">
              <w:rPr>
                <w:rFonts w:ascii="Times New Roman" w:hAnsi="Times New Roman"/>
                <w:b/>
                <w:sz w:val="22"/>
                <w:szCs w:val="22"/>
              </w:rPr>
              <w:t>Місце проведення</w:t>
            </w:r>
          </w:p>
        </w:tc>
      </w:tr>
      <w:tr w:rsidR="00686B39" w:rsidRPr="00B800D6" w:rsidTr="00B614F2">
        <w:trPr>
          <w:gridAfter w:val="6"/>
          <w:wAfter w:w="6662" w:type="dxa"/>
        </w:trPr>
        <w:tc>
          <w:tcPr>
            <w:tcW w:w="9781" w:type="dxa"/>
            <w:gridSpan w:val="7"/>
          </w:tcPr>
          <w:p w:rsidR="00686B39" w:rsidRPr="00B800D6" w:rsidRDefault="00686B3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/>
                <w:sz w:val="24"/>
                <w:szCs w:val="24"/>
              </w:rPr>
              <w:t>Міський палац дітей та юнацтва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Школа виживання для підлітків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Никифорчук-Падура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№14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  <w:vMerge w:val="restart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  <w:vMerge w:val="restart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 xml:space="preserve">Точка зору </w:t>
            </w:r>
          </w:p>
        </w:tc>
        <w:tc>
          <w:tcPr>
            <w:tcW w:w="2126" w:type="dxa"/>
            <w:vMerge w:val="restart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Мельничук У.В.</w:t>
            </w: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№14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  <w:vMerge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гімназія №6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Ерудити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Карлова О.О.</w:t>
            </w:r>
          </w:p>
        </w:tc>
        <w:tc>
          <w:tcPr>
            <w:tcW w:w="850" w:type="dxa"/>
          </w:tcPr>
          <w:p w:rsidR="00D12CF1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D12CF1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ліцей №1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Китайська мова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Гапей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ліцей №4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Українська народна вишивка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Чемерис А.Т.</w:t>
            </w: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ЗОШ №20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Екологічна агітбригада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Кульчицька Т.М.</w:t>
            </w:r>
          </w:p>
        </w:tc>
        <w:tc>
          <w:tcPr>
            <w:tcW w:w="850" w:type="dxa"/>
          </w:tcPr>
          <w:p w:rsidR="00D12CF1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D12CF1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№1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Історичне краєзнавство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Проскурняк В.П.</w:t>
            </w:r>
          </w:p>
        </w:tc>
        <w:tc>
          <w:tcPr>
            <w:tcW w:w="850" w:type="dxa"/>
          </w:tcPr>
          <w:p w:rsidR="00D12CF1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D12CF1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D12CF1" w:rsidRPr="00B800D6" w:rsidRDefault="008235DB" w:rsidP="008235DB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</w:t>
            </w:r>
            <w:r w:rsidR="005B2730" w:rsidRPr="00B800D6">
              <w:rPr>
                <w:sz w:val="24"/>
                <w:szCs w:val="24"/>
              </w:rPr>
              <w:t xml:space="preserve"> </w:t>
            </w:r>
            <w:r w:rsidRPr="00B800D6">
              <w:rPr>
                <w:sz w:val="24"/>
                <w:szCs w:val="24"/>
              </w:rPr>
              <w:t xml:space="preserve">№5 (музей </w:t>
            </w:r>
            <w:r w:rsidR="00D12CF1" w:rsidRPr="00B800D6">
              <w:rPr>
                <w:sz w:val="24"/>
                <w:szCs w:val="24"/>
              </w:rPr>
              <w:t xml:space="preserve">історії освіти </w:t>
            </w:r>
            <w:proofErr w:type="spellStart"/>
            <w:r w:rsidR="00D12CF1" w:rsidRPr="00B800D6">
              <w:rPr>
                <w:sz w:val="24"/>
                <w:szCs w:val="24"/>
              </w:rPr>
              <w:t>м.Чернівців</w:t>
            </w:r>
            <w:proofErr w:type="spellEnd"/>
            <w:r w:rsidR="00D12CF1" w:rsidRPr="00B800D6">
              <w:rPr>
                <w:sz w:val="24"/>
                <w:szCs w:val="24"/>
              </w:rPr>
              <w:t>)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Єжела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25"/>
              <w:jc w:val="left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№2</w:t>
            </w:r>
          </w:p>
        </w:tc>
      </w:tr>
      <w:tr w:rsidR="00D12CF1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</w:tcPr>
          <w:p w:rsidR="00D12CF1" w:rsidRPr="00B800D6" w:rsidRDefault="00D12CF1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Польська мова</w:t>
            </w:r>
          </w:p>
        </w:tc>
        <w:tc>
          <w:tcPr>
            <w:tcW w:w="2126" w:type="dxa"/>
          </w:tcPr>
          <w:p w:rsidR="00D12CF1" w:rsidRPr="00B800D6" w:rsidRDefault="00D12CF1" w:rsidP="00D1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Єжела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850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  <w:r w:rsidR="00A032B4" w:rsidRPr="00B8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12CF1" w:rsidRPr="00B800D6" w:rsidRDefault="00D12CF1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12CF1" w:rsidRPr="00B800D6" w:rsidRDefault="00D12CF1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№2</w:t>
            </w:r>
          </w:p>
        </w:tc>
      </w:tr>
      <w:tr w:rsidR="000E2A74" w:rsidRPr="00B800D6" w:rsidTr="00B614F2">
        <w:trPr>
          <w:gridAfter w:val="6"/>
          <w:wAfter w:w="6662" w:type="dxa"/>
        </w:trPr>
        <w:tc>
          <w:tcPr>
            <w:tcW w:w="9781" w:type="dxa"/>
            <w:gridSpan w:val="7"/>
          </w:tcPr>
          <w:p w:rsidR="000E2A74" w:rsidRPr="00B800D6" w:rsidRDefault="000E2A74" w:rsidP="00D12CF1">
            <w:pPr>
              <w:pStyle w:val="31"/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800D6">
              <w:rPr>
                <w:b/>
                <w:sz w:val="24"/>
                <w:szCs w:val="24"/>
              </w:rPr>
              <w:t>Центр дитячої та юнацької творчості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</w:tcPr>
          <w:p w:rsidR="00A032B4" w:rsidRPr="00B800D6" w:rsidRDefault="00A032B4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Археологічне краєзнавство</w:t>
            </w:r>
          </w:p>
        </w:tc>
        <w:tc>
          <w:tcPr>
            <w:tcW w:w="2126" w:type="dxa"/>
            <w:vMerge w:val="restart"/>
          </w:tcPr>
          <w:p w:rsidR="00A032B4" w:rsidRPr="00B800D6" w:rsidRDefault="00A032B4" w:rsidP="00A03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032B4" w:rsidRPr="00B800D6" w:rsidRDefault="00A032B4" w:rsidP="00D12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Merge w:val="restart"/>
          </w:tcPr>
          <w:p w:rsidR="00A032B4" w:rsidRPr="00B800D6" w:rsidRDefault="00A032B4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 5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</w:tcPr>
          <w:p w:rsidR="00A032B4" w:rsidRPr="00B800D6" w:rsidRDefault="00A032B4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0D6">
              <w:rPr>
                <w:rFonts w:ascii="Times New Roman" w:hAnsi="Times New Roman" w:cs="Times New Roman"/>
              </w:rPr>
              <w:t>Спортивне орієнтування</w:t>
            </w:r>
          </w:p>
        </w:tc>
        <w:tc>
          <w:tcPr>
            <w:tcW w:w="2126" w:type="dxa"/>
            <w:vMerge/>
          </w:tcPr>
          <w:p w:rsidR="00A032B4" w:rsidRPr="00B800D6" w:rsidRDefault="00A032B4" w:rsidP="00A03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Merge/>
          </w:tcPr>
          <w:p w:rsidR="00A032B4" w:rsidRPr="00B800D6" w:rsidRDefault="00A032B4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60" w:type="dxa"/>
          </w:tcPr>
          <w:p w:rsidR="00A032B4" w:rsidRPr="00B800D6" w:rsidRDefault="00A032B4" w:rsidP="00945CA9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Пішохідний туризм</w:t>
            </w:r>
          </w:p>
        </w:tc>
        <w:tc>
          <w:tcPr>
            <w:tcW w:w="2126" w:type="dxa"/>
          </w:tcPr>
          <w:p w:rsidR="00A032B4" w:rsidRPr="00B800D6" w:rsidRDefault="00A032B4" w:rsidP="0094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Кіндрат О.Р.</w:t>
            </w:r>
          </w:p>
        </w:tc>
        <w:tc>
          <w:tcPr>
            <w:tcW w:w="850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A032B4" w:rsidRPr="00B800D6" w:rsidRDefault="00A032B4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A032B4" w:rsidRPr="00B800D6" w:rsidRDefault="00A032B4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 37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60" w:type="dxa"/>
          </w:tcPr>
          <w:p w:rsidR="00A032B4" w:rsidRPr="00B800D6" w:rsidRDefault="00A032B4" w:rsidP="00945CA9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Екологічне краєзнавство</w:t>
            </w:r>
          </w:p>
        </w:tc>
        <w:tc>
          <w:tcPr>
            <w:tcW w:w="2126" w:type="dxa"/>
          </w:tcPr>
          <w:p w:rsidR="00A032B4" w:rsidRPr="00B800D6" w:rsidRDefault="00A032B4" w:rsidP="00945CA9">
            <w:pPr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Тарбінська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A032B4" w:rsidRPr="00B800D6" w:rsidRDefault="00A032B4" w:rsidP="00945CA9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 5</w:t>
            </w:r>
          </w:p>
        </w:tc>
      </w:tr>
      <w:tr w:rsidR="00301C0B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01C0B" w:rsidRPr="00B800D6" w:rsidRDefault="0004027C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60" w:type="dxa"/>
            <w:vMerge w:val="restart"/>
          </w:tcPr>
          <w:p w:rsidR="00301C0B" w:rsidRPr="00B800D6" w:rsidRDefault="00301C0B" w:rsidP="00945CA9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Студія циркового мистецтва «Гротеск»</w:t>
            </w:r>
          </w:p>
        </w:tc>
        <w:tc>
          <w:tcPr>
            <w:tcW w:w="2126" w:type="dxa"/>
          </w:tcPr>
          <w:p w:rsidR="00301C0B" w:rsidRPr="00B800D6" w:rsidRDefault="00301C0B" w:rsidP="0094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Басалама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301C0B" w:rsidRPr="00B800D6" w:rsidRDefault="00301C0B" w:rsidP="0094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C0B" w:rsidRPr="00B800D6" w:rsidRDefault="00301C0B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01C0B" w:rsidRPr="00B800D6" w:rsidRDefault="00301C0B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301C0B" w:rsidRPr="00B800D6" w:rsidRDefault="00301C0B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vMerge w:val="restart"/>
          </w:tcPr>
          <w:p w:rsidR="00301C0B" w:rsidRPr="00B800D6" w:rsidRDefault="00301C0B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0D6">
              <w:rPr>
                <w:sz w:val="24"/>
                <w:szCs w:val="24"/>
              </w:rPr>
              <w:t>ЗОШ № 4</w:t>
            </w:r>
          </w:p>
        </w:tc>
      </w:tr>
      <w:tr w:rsidR="00301C0B" w:rsidRPr="00B800D6" w:rsidTr="00A032B4">
        <w:trPr>
          <w:gridAfter w:val="6"/>
          <w:wAfter w:w="6662" w:type="dxa"/>
          <w:trHeight w:val="307"/>
        </w:trPr>
        <w:tc>
          <w:tcPr>
            <w:tcW w:w="701" w:type="dxa"/>
          </w:tcPr>
          <w:p w:rsidR="00301C0B" w:rsidRPr="00B800D6" w:rsidRDefault="0004027C" w:rsidP="00D12CF1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60" w:type="dxa"/>
            <w:vMerge/>
          </w:tcPr>
          <w:p w:rsidR="00301C0B" w:rsidRPr="00B800D6" w:rsidRDefault="00301C0B" w:rsidP="00D12CF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1C0B" w:rsidRPr="00B800D6" w:rsidRDefault="00301C0B" w:rsidP="0094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Спіндяк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О.І</w:t>
            </w:r>
          </w:p>
        </w:tc>
        <w:tc>
          <w:tcPr>
            <w:tcW w:w="850" w:type="dxa"/>
          </w:tcPr>
          <w:p w:rsidR="00301C0B" w:rsidRPr="00B800D6" w:rsidRDefault="00301C0B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01C0B" w:rsidRPr="00B800D6" w:rsidRDefault="00301C0B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301C0B" w:rsidRPr="00B800D6" w:rsidRDefault="00301C0B" w:rsidP="00D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vMerge/>
          </w:tcPr>
          <w:p w:rsidR="00301C0B" w:rsidRPr="00B800D6" w:rsidRDefault="00301C0B" w:rsidP="00D12CF1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9781" w:type="dxa"/>
            <w:gridSpan w:val="7"/>
          </w:tcPr>
          <w:p w:rsidR="00A032B4" w:rsidRPr="00B800D6" w:rsidRDefault="00A032B4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/>
                <w:sz w:val="24"/>
                <w:szCs w:val="24"/>
              </w:rPr>
              <w:t>Будинок творчості дітей та юнацтва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60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Театральний гурток «</w:t>
            </w: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Капітошка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Мак Т. В.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37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60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Гурток виготовлення сувенірів «Мозаїка»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Лахнюк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  А. В.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37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60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Гурток виготовлення виробів із бісеру «Калейдоскоп»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Ніжегородова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Д.І.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31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60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Гурток художньої вишивки «Візерунок»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Рускова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 Н. Т.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31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60" w:type="dxa"/>
          </w:tcPr>
          <w:p w:rsidR="00A032B4" w:rsidRPr="00B800D6" w:rsidRDefault="00A032B4" w:rsidP="00945C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Гурток </w:t>
            </w: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паперопластики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 «Кольорові мрії»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Ткачук К. В.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60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Гурток виготовлення виробів з фетру «Веселі ідейки»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Серотюк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 С.В. 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39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60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Гурток гончарства «Керамічні фантазії»</w:t>
            </w:r>
          </w:p>
        </w:tc>
        <w:tc>
          <w:tcPr>
            <w:tcW w:w="2126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Гакман</w:t>
            </w:r>
            <w:proofErr w:type="spellEnd"/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A032B4" w:rsidRPr="00B800D6" w:rsidRDefault="00A032B4" w:rsidP="00945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B614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ЗОШ  </w:t>
            </w:r>
            <w:r w:rsidRPr="00B800D6">
              <w:rPr>
                <w:rFonts w:ascii="Times New Roman" w:hAnsi="Times New Roman"/>
                <w:bCs/>
                <w:sz w:val="24"/>
                <w:szCs w:val="24"/>
              </w:rPr>
              <w:t>№ 38</w:t>
            </w:r>
          </w:p>
        </w:tc>
      </w:tr>
      <w:tr w:rsidR="00A032B4" w:rsidRPr="00B800D6" w:rsidTr="00B614F2">
        <w:tc>
          <w:tcPr>
            <w:tcW w:w="9781" w:type="dxa"/>
            <w:gridSpan w:val="7"/>
          </w:tcPr>
          <w:p w:rsidR="00A032B4" w:rsidRPr="00B800D6" w:rsidRDefault="00A032B4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/>
                <w:sz w:val="24"/>
                <w:szCs w:val="24"/>
              </w:rPr>
              <w:t>Міський центр еколого-натуралістичної творчості учнівської молоді</w:t>
            </w:r>
          </w:p>
        </w:tc>
        <w:tc>
          <w:tcPr>
            <w:tcW w:w="1134" w:type="dxa"/>
          </w:tcPr>
          <w:p w:rsidR="00A032B4" w:rsidRPr="00B800D6" w:rsidRDefault="00A032B4">
            <w:pPr>
              <w:spacing w:after="200" w:line="276" w:lineRule="auto"/>
            </w:pPr>
          </w:p>
        </w:tc>
        <w:tc>
          <w:tcPr>
            <w:tcW w:w="1134" w:type="dxa"/>
          </w:tcPr>
          <w:p w:rsidR="00A032B4" w:rsidRPr="00B800D6" w:rsidRDefault="00A032B4">
            <w:pPr>
              <w:spacing w:after="200" w:line="276" w:lineRule="auto"/>
            </w:pPr>
          </w:p>
        </w:tc>
        <w:tc>
          <w:tcPr>
            <w:tcW w:w="1134" w:type="dxa"/>
          </w:tcPr>
          <w:p w:rsidR="00A032B4" w:rsidRPr="00B800D6" w:rsidRDefault="00A032B4">
            <w:pPr>
              <w:spacing w:after="200" w:line="276" w:lineRule="auto"/>
            </w:pPr>
          </w:p>
        </w:tc>
        <w:tc>
          <w:tcPr>
            <w:tcW w:w="1134" w:type="dxa"/>
          </w:tcPr>
          <w:p w:rsidR="00A032B4" w:rsidRPr="00B800D6" w:rsidRDefault="00A032B4" w:rsidP="00945CA9">
            <w:pPr>
              <w:jc w:val="center"/>
              <w:rPr>
                <w:bCs/>
                <w:sz w:val="28"/>
                <w:szCs w:val="28"/>
              </w:rPr>
            </w:pPr>
            <w:r w:rsidRPr="00B800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032B4" w:rsidRPr="00B800D6" w:rsidRDefault="00A032B4" w:rsidP="00945CA9">
            <w:pPr>
              <w:jc w:val="center"/>
              <w:rPr>
                <w:bCs/>
                <w:sz w:val="28"/>
                <w:szCs w:val="28"/>
              </w:rPr>
            </w:pPr>
            <w:r w:rsidRPr="00B800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32B4" w:rsidRPr="00B800D6" w:rsidRDefault="00A032B4" w:rsidP="00945CA9">
            <w:pPr>
              <w:jc w:val="center"/>
              <w:rPr>
                <w:bCs/>
                <w:sz w:val="28"/>
                <w:szCs w:val="28"/>
              </w:rPr>
            </w:pPr>
            <w:r w:rsidRPr="00B800D6">
              <w:rPr>
                <w:bCs/>
                <w:sz w:val="28"/>
                <w:szCs w:val="28"/>
              </w:rPr>
              <w:t>№ 19</w:t>
            </w:r>
          </w:p>
        </w:tc>
      </w:tr>
      <w:tr w:rsidR="00CE2819" w:rsidRPr="00B800D6" w:rsidTr="00B614F2">
        <w:trPr>
          <w:gridAfter w:val="6"/>
          <w:wAfter w:w="6662" w:type="dxa"/>
          <w:trHeight w:val="261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Планета «Еко»</w:t>
            </w:r>
          </w:p>
        </w:tc>
        <w:tc>
          <w:tcPr>
            <w:tcW w:w="2126" w:type="dxa"/>
            <w:vMerge w:val="restart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Катан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CE2819" w:rsidRPr="00B800D6" w:rsidRDefault="0037057E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E2819" w:rsidRPr="00B800D6" w:rsidRDefault="0037057E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31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60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Екологічна майстерня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04027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E2819" w:rsidRPr="00B800D6" w:rsidRDefault="0004027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31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60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Юні рослинники</w:t>
            </w:r>
          </w:p>
        </w:tc>
        <w:tc>
          <w:tcPr>
            <w:tcW w:w="2126" w:type="dxa"/>
            <w:vMerge w:val="restart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Єфремова О.В.</w:t>
            </w: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Рослинні обереги України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Основи науково-дослідницької діяльності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</w:tr>
      <w:tr w:rsidR="00A032B4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A032B4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60" w:type="dxa"/>
          </w:tcPr>
          <w:p w:rsidR="00A032B4" w:rsidRPr="00B800D6" w:rsidRDefault="00A032B4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Юні фотоаматори</w:t>
            </w:r>
          </w:p>
        </w:tc>
        <w:tc>
          <w:tcPr>
            <w:tcW w:w="2126" w:type="dxa"/>
          </w:tcPr>
          <w:p w:rsidR="00A032B4" w:rsidRPr="00B800D6" w:rsidRDefault="00A032B4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Півторак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A032B4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032B4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A032B4" w:rsidRPr="00B800D6" w:rsidRDefault="00A032B4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A032B4" w:rsidRPr="00B800D6" w:rsidRDefault="00A032B4" w:rsidP="00E6116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31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Екосвіт</w:t>
            </w:r>
            <w:proofErr w:type="spellEnd"/>
          </w:p>
        </w:tc>
        <w:tc>
          <w:tcPr>
            <w:tcW w:w="2126" w:type="dxa"/>
            <w:vMerge w:val="restart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Ремарчук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Екологічна майстерня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8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Природа, фантазія, творчість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8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Природа рідного краю</w:t>
            </w:r>
          </w:p>
        </w:tc>
        <w:tc>
          <w:tcPr>
            <w:tcW w:w="2126" w:type="dxa"/>
            <w:vMerge w:val="restart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Гавучак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28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Екологічна майстерня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28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 xml:space="preserve">Юні охоронці </w:t>
            </w:r>
            <w:r w:rsidRPr="00B800D6">
              <w:rPr>
                <w:rFonts w:ascii="Times New Roman" w:hAnsi="Times New Roman"/>
                <w:sz w:val="24"/>
                <w:szCs w:val="24"/>
              </w:rPr>
              <w:lastRenderedPageBreak/>
              <w:t>природи</w:t>
            </w:r>
          </w:p>
        </w:tc>
        <w:tc>
          <w:tcPr>
            <w:tcW w:w="2126" w:type="dxa"/>
            <w:vMerge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28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Юні охоронці природи</w:t>
            </w:r>
          </w:p>
        </w:tc>
        <w:tc>
          <w:tcPr>
            <w:tcW w:w="2126" w:type="dxa"/>
            <w:vMerge w:val="restart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Єфтемій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Природа рідного краю</w:t>
            </w:r>
          </w:p>
        </w:tc>
        <w:tc>
          <w:tcPr>
            <w:tcW w:w="2126" w:type="dxa"/>
            <w:vMerge/>
          </w:tcPr>
          <w:p w:rsidR="00CE2819" w:rsidRPr="00B800D6" w:rsidRDefault="00CE2819" w:rsidP="00E6116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</w:t>
            </w:r>
          </w:p>
        </w:tc>
      </w:tr>
      <w:tr w:rsidR="00CE2819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CE2819" w:rsidRPr="00B800D6" w:rsidRDefault="0004027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60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Юні рослинники</w:t>
            </w:r>
          </w:p>
        </w:tc>
        <w:tc>
          <w:tcPr>
            <w:tcW w:w="2126" w:type="dxa"/>
            <w:vMerge/>
          </w:tcPr>
          <w:p w:rsidR="00CE2819" w:rsidRPr="00B800D6" w:rsidRDefault="00CE2819" w:rsidP="00E6116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E2819" w:rsidRPr="00B800D6" w:rsidRDefault="00E0241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CE2819" w:rsidRPr="00B800D6" w:rsidRDefault="00CE2819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E2819" w:rsidRPr="00B800D6" w:rsidRDefault="00CE2819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60" w:type="dxa"/>
            <w:vMerge w:val="restart"/>
          </w:tcPr>
          <w:p w:rsidR="00370DEC" w:rsidRPr="00B800D6" w:rsidRDefault="00370DE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Юні квітникарі</w:t>
            </w:r>
          </w:p>
        </w:tc>
        <w:tc>
          <w:tcPr>
            <w:tcW w:w="2126" w:type="dxa"/>
            <w:vMerge w:val="restart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Куриленко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850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B800D6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«Лідер»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60" w:type="dxa"/>
            <w:vMerge/>
          </w:tcPr>
          <w:p w:rsidR="00370DEC" w:rsidRPr="00B800D6" w:rsidRDefault="00370DE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19</w:t>
            </w:r>
          </w:p>
        </w:tc>
      </w:tr>
      <w:tr w:rsidR="00B800D6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B800D6" w:rsidRPr="00B800D6" w:rsidRDefault="00B800D6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60" w:type="dxa"/>
          </w:tcPr>
          <w:p w:rsidR="00B800D6" w:rsidRPr="00B800D6" w:rsidRDefault="00B800D6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Природа рідного краю</w:t>
            </w:r>
          </w:p>
        </w:tc>
        <w:tc>
          <w:tcPr>
            <w:tcW w:w="2126" w:type="dxa"/>
            <w:vMerge/>
          </w:tcPr>
          <w:p w:rsidR="00B800D6" w:rsidRPr="00B800D6" w:rsidRDefault="00B800D6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0D6" w:rsidRPr="00B800D6" w:rsidRDefault="00B800D6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800D6" w:rsidRPr="00B800D6" w:rsidRDefault="00B800D6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B800D6" w:rsidRPr="00B800D6" w:rsidRDefault="00B800D6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800D6" w:rsidRPr="00B800D6" w:rsidRDefault="00B800D6" w:rsidP="004177B3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«Лідер»</w:t>
            </w:r>
          </w:p>
        </w:tc>
      </w:tr>
      <w:tr w:rsidR="00B800D6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B800D6" w:rsidRPr="00B800D6" w:rsidRDefault="00B800D6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60" w:type="dxa"/>
            <w:vMerge w:val="restart"/>
          </w:tcPr>
          <w:p w:rsidR="00B800D6" w:rsidRPr="00B800D6" w:rsidRDefault="00B800D6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Екосвіт</w:t>
            </w:r>
            <w:proofErr w:type="spellEnd"/>
          </w:p>
        </w:tc>
        <w:tc>
          <w:tcPr>
            <w:tcW w:w="2126" w:type="dxa"/>
            <w:vMerge/>
          </w:tcPr>
          <w:p w:rsidR="00B800D6" w:rsidRPr="00B800D6" w:rsidRDefault="00B800D6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0D6" w:rsidRPr="00B800D6" w:rsidRDefault="00B800D6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800D6" w:rsidRPr="00B800D6" w:rsidRDefault="00B800D6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800D6" w:rsidRPr="00B800D6" w:rsidRDefault="00B800D6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800D6" w:rsidRPr="00B800D6" w:rsidRDefault="00B800D6" w:rsidP="004177B3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«Лідер»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60" w:type="dxa"/>
            <w:vMerge/>
          </w:tcPr>
          <w:p w:rsidR="00370DEC" w:rsidRPr="00B800D6" w:rsidRDefault="00370DE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19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560" w:type="dxa"/>
          </w:tcPr>
          <w:p w:rsidR="00370DEC" w:rsidRPr="00B800D6" w:rsidRDefault="00370DE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Людина і довкілля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Якубович О.П.</w:t>
            </w:r>
          </w:p>
        </w:tc>
        <w:tc>
          <w:tcPr>
            <w:tcW w:w="850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31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60" w:type="dxa"/>
          </w:tcPr>
          <w:p w:rsidR="00370DEC" w:rsidRPr="00B800D6" w:rsidRDefault="00370DE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Основи генетики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Котик Н.І.</w:t>
            </w:r>
          </w:p>
        </w:tc>
        <w:tc>
          <w:tcPr>
            <w:tcW w:w="850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гімназія № 5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60" w:type="dxa"/>
          </w:tcPr>
          <w:p w:rsidR="00370DEC" w:rsidRPr="00B800D6" w:rsidRDefault="00370DEC" w:rsidP="0089318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Основи науково-дослідницької діяльності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Лакуста О.М.</w:t>
            </w:r>
          </w:p>
        </w:tc>
        <w:tc>
          <w:tcPr>
            <w:tcW w:w="850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70DEC" w:rsidRPr="00B800D6" w:rsidRDefault="00370DEC" w:rsidP="0086144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5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9781" w:type="dxa"/>
            <w:gridSpan w:val="7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/>
                <w:sz w:val="24"/>
                <w:szCs w:val="24"/>
              </w:rPr>
              <w:t>Міський центр науково-технічної творчості учнівської молоді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60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Виготовлення сувенірів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Люльчак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50" w:type="dxa"/>
          </w:tcPr>
          <w:p w:rsidR="00370DEC" w:rsidRPr="00B800D6" w:rsidRDefault="00370DEC" w:rsidP="00A032B4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70DEC" w:rsidRPr="00B800D6" w:rsidRDefault="00370DEC" w:rsidP="00E6116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370DEC" w:rsidRPr="00B800D6" w:rsidRDefault="00370DEC" w:rsidP="00E6116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Ліцей № 4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60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Народна творчість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Якимова В.П.</w:t>
            </w:r>
          </w:p>
        </w:tc>
        <w:tc>
          <w:tcPr>
            <w:tcW w:w="85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60" w:type="dxa"/>
            <w:vMerge w:val="restart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Габора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5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60" w:type="dxa"/>
            <w:vMerge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Брозинська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6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Загальне технічне моделювання з елементами інженерного конструювання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Лукій В.Б.</w:t>
            </w:r>
          </w:p>
        </w:tc>
        <w:tc>
          <w:tcPr>
            <w:tcW w:w="85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60" w:type="dxa"/>
            <w:vMerge w:val="restart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Художня обробка деревини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Добряков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85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945CA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гімназія № 3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AE23F2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60" w:type="dxa"/>
            <w:vMerge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Унгурян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850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8235DB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11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9781" w:type="dxa"/>
            <w:gridSpan w:val="7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0D6">
              <w:rPr>
                <w:rFonts w:ascii="Times New Roman" w:hAnsi="Times New Roman"/>
                <w:b/>
                <w:sz w:val="24"/>
                <w:szCs w:val="24"/>
              </w:rPr>
              <w:t>Клуб юних техніків «Кварц»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60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Світ астрономії</w:t>
            </w:r>
          </w:p>
        </w:tc>
        <w:tc>
          <w:tcPr>
            <w:tcW w:w="2126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0D6">
              <w:rPr>
                <w:rFonts w:ascii="Times New Roman" w:hAnsi="Times New Roman"/>
                <w:sz w:val="24"/>
                <w:szCs w:val="24"/>
              </w:rPr>
              <w:t>Коблянська</w:t>
            </w:r>
            <w:proofErr w:type="spellEnd"/>
            <w:r w:rsidRPr="00B800D6">
              <w:rPr>
                <w:rFonts w:ascii="Times New Roman" w:hAnsi="Times New Roman"/>
                <w:sz w:val="24"/>
                <w:szCs w:val="24"/>
              </w:rPr>
              <w:t xml:space="preserve"> Ф. Г.</w:t>
            </w:r>
          </w:p>
        </w:tc>
        <w:tc>
          <w:tcPr>
            <w:tcW w:w="850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1</w:t>
            </w:r>
          </w:p>
        </w:tc>
      </w:tr>
      <w:tr w:rsidR="00370DEC" w:rsidRPr="00B800D6" w:rsidTr="00B614F2">
        <w:trPr>
          <w:gridAfter w:val="6"/>
          <w:wAfter w:w="6662" w:type="dxa"/>
        </w:trPr>
        <w:tc>
          <w:tcPr>
            <w:tcW w:w="701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60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Світ астрономії</w:t>
            </w:r>
          </w:p>
        </w:tc>
        <w:tc>
          <w:tcPr>
            <w:tcW w:w="2126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Бабій О. Г.</w:t>
            </w:r>
          </w:p>
        </w:tc>
        <w:tc>
          <w:tcPr>
            <w:tcW w:w="850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70DEC" w:rsidRPr="00B800D6" w:rsidRDefault="00370DEC" w:rsidP="00686B39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70DEC" w:rsidRPr="00B800D6" w:rsidRDefault="00370DEC" w:rsidP="00396A3E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D6">
              <w:rPr>
                <w:rFonts w:ascii="Times New Roman" w:hAnsi="Times New Roman"/>
                <w:sz w:val="24"/>
                <w:szCs w:val="24"/>
              </w:rPr>
              <w:t>ЗОШ № 8</w:t>
            </w:r>
          </w:p>
        </w:tc>
      </w:tr>
    </w:tbl>
    <w:p w:rsidR="00396A3E" w:rsidRPr="00B800D6" w:rsidRDefault="00396A3E" w:rsidP="00297B87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0867" w:rsidRPr="00B800D6" w:rsidRDefault="00910867" w:rsidP="00E1668A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0D6">
        <w:rPr>
          <w:rFonts w:ascii="Times New Roman" w:hAnsi="Times New Roman"/>
          <w:sz w:val="24"/>
          <w:szCs w:val="24"/>
        </w:rPr>
        <w:t>Директорам загальноосвітніх навчальних закладів:</w:t>
      </w:r>
      <w:r w:rsidR="000E2A74" w:rsidRPr="00B80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Кінащук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Н.Л. (ліцей № 1), Починку М.Й. (ліцей № 4),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Попадюк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О.В. (гімназія № 3),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Мінаковій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Т.Г. (гімназія № 5), Ігнату І.А. (гімназія № 5),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Галузінській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М.Г. (ЗОШ № 1),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Покальс</w:t>
      </w:r>
      <w:r w:rsidR="00B800D6">
        <w:rPr>
          <w:rFonts w:ascii="Times New Roman" w:hAnsi="Times New Roman"/>
          <w:sz w:val="24"/>
          <w:szCs w:val="24"/>
        </w:rPr>
        <w:t>ь</w:t>
      </w:r>
      <w:r w:rsidR="005B2730" w:rsidRPr="00B800D6">
        <w:rPr>
          <w:rFonts w:ascii="Times New Roman" w:hAnsi="Times New Roman"/>
          <w:sz w:val="24"/>
          <w:szCs w:val="24"/>
        </w:rPr>
        <w:t>кій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О.М. (ЗОШ № 2),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Мокрогуз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С.О. (ЗОШ № 3),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Тивоняку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І.Я. (ЗОШ № 4), Жуковській С.В. (ЗОШ № 5), Савчук І.І. (ЗОШ № 8), Герасим’юк М.В. (ЗОШ № 11),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Онофрей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А.К. (</w:t>
      </w:r>
      <w:r w:rsidR="00B800D6">
        <w:rPr>
          <w:rFonts w:ascii="Times New Roman" w:hAnsi="Times New Roman"/>
          <w:sz w:val="24"/>
          <w:szCs w:val="24"/>
        </w:rPr>
        <w:t>НВК «Лідер»</w:t>
      </w:r>
      <w:r w:rsidR="005B2730" w:rsidRPr="00B800D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B2730" w:rsidRPr="00B800D6">
        <w:rPr>
          <w:rFonts w:ascii="Times New Roman" w:hAnsi="Times New Roman"/>
          <w:sz w:val="24"/>
          <w:szCs w:val="24"/>
        </w:rPr>
        <w:t>Кулянді</w:t>
      </w:r>
      <w:proofErr w:type="spellEnd"/>
      <w:r w:rsidR="005B2730" w:rsidRPr="00B800D6">
        <w:rPr>
          <w:rFonts w:ascii="Times New Roman" w:hAnsi="Times New Roman"/>
          <w:sz w:val="24"/>
          <w:szCs w:val="24"/>
        </w:rPr>
        <w:t xml:space="preserve"> Я.П. (ЗОШ № 14), </w:t>
      </w:r>
      <w:r w:rsidR="00B800D6">
        <w:rPr>
          <w:rFonts w:ascii="Times New Roman" w:hAnsi="Times New Roman"/>
          <w:sz w:val="24"/>
          <w:szCs w:val="24"/>
        </w:rPr>
        <w:t>Лісовській А.Г.</w:t>
      </w:r>
      <w:r w:rsidR="005B2730" w:rsidRPr="00B800D6">
        <w:rPr>
          <w:rFonts w:ascii="Times New Roman" w:hAnsi="Times New Roman"/>
          <w:sz w:val="24"/>
          <w:szCs w:val="24"/>
        </w:rPr>
        <w:t xml:space="preserve"> (ЗОШ № 19), </w:t>
      </w:r>
      <w:r w:rsidR="00E1668A" w:rsidRPr="00B800D6">
        <w:rPr>
          <w:rFonts w:ascii="Times New Roman" w:hAnsi="Times New Roman"/>
          <w:sz w:val="24"/>
          <w:szCs w:val="24"/>
        </w:rPr>
        <w:t xml:space="preserve">Деркач Ж.І. (ЗОШ № 20), </w:t>
      </w:r>
      <w:proofErr w:type="spellStart"/>
      <w:r w:rsidR="00E1668A" w:rsidRPr="00B800D6">
        <w:rPr>
          <w:rFonts w:ascii="Times New Roman" w:hAnsi="Times New Roman"/>
          <w:sz w:val="24"/>
          <w:szCs w:val="24"/>
        </w:rPr>
        <w:t>Легусовій</w:t>
      </w:r>
      <w:proofErr w:type="spellEnd"/>
      <w:r w:rsidR="00E1668A" w:rsidRPr="00B800D6">
        <w:rPr>
          <w:rFonts w:ascii="Times New Roman" w:hAnsi="Times New Roman"/>
          <w:sz w:val="24"/>
          <w:szCs w:val="24"/>
        </w:rPr>
        <w:t xml:space="preserve"> У.І. (ЗОШ № 24), </w:t>
      </w:r>
      <w:proofErr w:type="spellStart"/>
      <w:r w:rsidR="00E1668A" w:rsidRPr="00B800D6">
        <w:rPr>
          <w:rFonts w:ascii="Times New Roman" w:hAnsi="Times New Roman"/>
          <w:sz w:val="24"/>
          <w:szCs w:val="24"/>
        </w:rPr>
        <w:t>Баталюк</w:t>
      </w:r>
      <w:proofErr w:type="spellEnd"/>
      <w:r w:rsidR="00E1668A" w:rsidRPr="00B800D6">
        <w:rPr>
          <w:rFonts w:ascii="Times New Roman" w:hAnsi="Times New Roman"/>
          <w:sz w:val="24"/>
          <w:szCs w:val="24"/>
        </w:rPr>
        <w:t xml:space="preserve"> Т.І. (ЗОШ № 25), </w:t>
      </w:r>
      <w:proofErr w:type="spellStart"/>
      <w:r w:rsidR="00E1668A" w:rsidRPr="00B800D6">
        <w:rPr>
          <w:rFonts w:ascii="Times New Roman" w:hAnsi="Times New Roman"/>
          <w:sz w:val="24"/>
          <w:szCs w:val="24"/>
        </w:rPr>
        <w:t>Килиничу</w:t>
      </w:r>
      <w:proofErr w:type="spellEnd"/>
      <w:r w:rsidR="00E1668A" w:rsidRPr="00B800D6">
        <w:rPr>
          <w:rFonts w:ascii="Times New Roman" w:hAnsi="Times New Roman"/>
          <w:sz w:val="24"/>
          <w:szCs w:val="24"/>
        </w:rPr>
        <w:t xml:space="preserve"> О.В. (ЗОШ № 28), </w:t>
      </w:r>
      <w:proofErr w:type="spellStart"/>
      <w:r w:rsidR="00E1668A" w:rsidRPr="00B800D6">
        <w:rPr>
          <w:rFonts w:ascii="Times New Roman" w:hAnsi="Times New Roman"/>
          <w:sz w:val="24"/>
          <w:szCs w:val="24"/>
        </w:rPr>
        <w:t>Палійчуку</w:t>
      </w:r>
      <w:proofErr w:type="spellEnd"/>
      <w:r w:rsidR="00E1668A" w:rsidRPr="00B800D6">
        <w:rPr>
          <w:rFonts w:ascii="Times New Roman" w:hAnsi="Times New Roman"/>
          <w:sz w:val="24"/>
          <w:szCs w:val="24"/>
        </w:rPr>
        <w:t xml:space="preserve"> І.О. (ЗОШ № 31), Оробець Л.І. (ЗОШ № 37), </w:t>
      </w:r>
      <w:proofErr w:type="spellStart"/>
      <w:r w:rsidR="00E1668A" w:rsidRPr="00B800D6">
        <w:rPr>
          <w:rFonts w:ascii="Times New Roman" w:hAnsi="Times New Roman"/>
          <w:sz w:val="24"/>
          <w:szCs w:val="24"/>
        </w:rPr>
        <w:t>Горевич</w:t>
      </w:r>
      <w:proofErr w:type="spellEnd"/>
      <w:r w:rsidR="00E1668A" w:rsidRPr="00B800D6">
        <w:rPr>
          <w:rFonts w:ascii="Times New Roman" w:hAnsi="Times New Roman"/>
          <w:sz w:val="24"/>
          <w:szCs w:val="24"/>
        </w:rPr>
        <w:t xml:space="preserve"> Ж.В.</w:t>
      </w:r>
      <w:r w:rsidR="00B800D6">
        <w:rPr>
          <w:rFonts w:ascii="Times New Roman" w:hAnsi="Times New Roman"/>
          <w:sz w:val="24"/>
          <w:szCs w:val="24"/>
        </w:rPr>
        <w:t xml:space="preserve"> (ЗОШ № 38</w:t>
      </w:r>
      <w:r w:rsidR="00E1668A" w:rsidRPr="00B800D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1668A" w:rsidRPr="00B800D6">
        <w:rPr>
          <w:rFonts w:ascii="Times New Roman" w:hAnsi="Times New Roman"/>
          <w:sz w:val="24"/>
          <w:szCs w:val="24"/>
        </w:rPr>
        <w:t>Димашку</w:t>
      </w:r>
      <w:proofErr w:type="spellEnd"/>
      <w:r w:rsidR="00E1668A" w:rsidRPr="00B800D6">
        <w:rPr>
          <w:rFonts w:ascii="Times New Roman" w:hAnsi="Times New Roman"/>
          <w:sz w:val="24"/>
          <w:szCs w:val="24"/>
        </w:rPr>
        <w:t xml:space="preserve"> А.Д. (ЗОШ № 39)</w:t>
      </w:r>
      <w:r w:rsidRPr="00B800D6">
        <w:rPr>
          <w:rFonts w:ascii="Times New Roman" w:hAnsi="Times New Roman"/>
          <w:sz w:val="24"/>
          <w:szCs w:val="24"/>
        </w:rPr>
        <w:t xml:space="preserve"> забезпечити приміщенням та створити умови для як</w:t>
      </w:r>
      <w:r w:rsidR="00B800D6">
        <w:rPr>
          <w:rFonts w:ascii="Times New Roman" w:hAnsi="Times New Roman"/>
          <w:sz w:val="24"/>
          <w:szCs w:val="24"/>
        </w:rPr>
        <w:t>існого функціонування вищеперер</w:t>
      </w:r>
      <w:r w:rsidRPr="00B800D6">
        <w:rPr>
          <w:rFonts w:ascii="Times New Roman" w:hAnsi="Times New Roman"/>
          <w:sz w:val="24"/>
          <w:szCs w:val="24"/>
        </w:rPr>
        <w:t>ахованих гуртків, творчих об’єднань</w:t>
      </w:r>
      <w:r w:rsidR="0004027C" w:rsidRPr="00B800D6">
        <w:rPr>
          <w:rFonts w:ascii="Times New Roman" w:hAnsi="Times New Roman"/>
          <w:sz w:val="24"/>
          <w:szCs w:val="24"/>
        </w:rPr>
        <w:t xml:space="preserve"> </w:t>
      </w:r>
      <w:r w:rsidR="004970B0" w:rsidRPr="00B800D6">
        <w:rPr>
          <w:rFonts w:ascii="Times New Roman" w:hAnsi="Times New Roman"/>
          <w:sz w:val="24"/>
          <w:szCs w:val="24"/>
        </w:rPr>
        <w:t>позашкільних навчальних закладів та дитячо-юнацьких спортивних шкіл.</w:t>
      </w:r>
    </w:p>
    <w:p w:rsidR="00256A37" w:rsidRPr="00B800D6" w:rsidRDefault="00396A3E" w:rsidP="00396A3E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0D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56A37" w:rsidRPr="00B800D6">
        <w:rPr>
          <w:rFonts w:ascii="Times New Roman" w:hAnsi="Times New Roman"/>
          <w:sz w:val="24"/>
          <w:szCs w:val="24"/>
        </w:rPr>
        <w:t xml:space="preserve">Контроль за виконанням наказу покласти на заступника начальника, начальника відділу загальної середньої освіти управління освіти міської ради </w:t>
      </w:r>
      <w:proofErr w:type="spellStart"/>
      <w:r w:rsidR="00256A37" w:rsidRPr="00B800D6">
        <w:rPr>
          <w:rFonts w:ascii="Times New Roman" w:hAnsi="Times New Roman"/>
          <w:sz w:val="24"/>
          <w:szCs w:val="24"/>
        </w:rPr>
        <w:t>О.Л.Кузьміну</w:t>
      </w:r>
      <w:proofErr w:type="spellEnd"/>
      <w:r w:rsidR="00256A37" w:rsidRPr="00B800D6">
        <w:rPr>
          <w:rFonts w:ascii="Times New Roman" w:hAnsi="Times New Roman"/>
          <w:sz w:val="24"/>
          <w:szCs w:val="24"/>
        </w:rPr>
        <w:t>.</w:t>
      </w: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Начальник управління  </w:t>
      </w: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освіти міської ради                                                  </w:t>
      </w:r>
      <w:r w:rsidRPr="00B800D6">
        <w:rPr>
          <w:rFonts w:ascii="Times New Roman" w:hAnsi="Times New Roman"/>
          <w:b/>
          <w:sz w:val="24"/>
          <w:szCs w:val="24"/>
        </w:rPr>
        <w:tab/>
        <w:t xml:space="preserve">                             С.В. Мартинюк</w:t>
      </w: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0B0" w:rsidRPr="00B800D6" w:rsidRDefault="004970B0" w:rsidP="00256A37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00D6">
        <w:rPr>
          <w:rFonts w:ascii="Times New Roman" w:hAnsi="Times New Roman"/>
          <w:b/>
          <w:i/>
          <w:sz w:val="24"/>
          <w:szCs w:val="24"/>
          <w:u w:val="single"/>
        </w:rPr>
        <w:t>Виконав</w:t>
      </w:r>
      <w:r w:rsidR="00370DEC" w:rsidRPr="00B800D6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256A37" w:rsidRPr="00B800D6">
        <w:rPr>
          <w:rFonts w:ascii="Times New Roman" w:hAnsi="Times New Roman"/>
          <w:b/>
          <w:i/>
          <w:sz w:val="24"/>
          <w:szCs w:val="24"/>
          <w:u w:val="single"/>
        </w:rPr>
        <w:t>ц</w:t>
      </w:r>
      <w:r w:rsidR="00370DEC" w:rsidRPr="00B800D6"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="00256A37" w:rsidRPr="00B800D6">
        <w:rPr>
          <w:rFonts w:ascii="Times New Roman" w:hAnsi="Times New Roman"/>
          <w:b/>
          <w:i/>
          <w:sz w:val="24"/>
          <w:szCs w:val="24"/>
        </w:rPr>
        <w:t>:</w:t>
      </w:r>
    </w:p>
    <w:p w:rsidR="00370DEC" w:rsidRPr="00B800D6" w:rsidRDefault="00256A37" w:rsidP="00370DEC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методист ММЦ    </w:t>
      </w:r>
      <w:r w:rsidR="00370DEC" w:rsidRPr="00B800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Г.</w:t>
      </w:r>
      <w:bookmarkStart w:id="0" w:name="_GoBack"/>
      <w:bookmarkEnd w:id="0"/>
      <w:r w:rsidR="00370DEC" w:rsidRPr="00B800D6">
        <w:rPr>
          <w:rFonts w:ascii="Times New Roman" w:hAnsi="Times New Roman"/>
          <w:b/>
          <w:sz w:val="24"/>
          <w:szCs w:val="24"/>
        </w:rPr>
        <w:t>М. Прокопик</w:t>
      </w:r>
    </w:p>
    <w:p w:rsidR="00370DEC" w:rsidRPr="00B800D6" w:rsidRDefault="00370DEC" w:rsidP="004970B0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DEC" w:rsidRPr="00B800D6" w:rsidRDefault="00370DEC" w:rsidP="004970B0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0D6">
        <w:rPr>
          <w:rFonts w:ascii="Times New Roman" w:hAnsi="Times New Roman"/>
          <w:b/>
          <w:sz w:val="24"/>
          <w:szCs w:val="24"/>
          <w:u w:val="single"/>
        </w:rPr>
        <w:t>Ознайомлена:</w:t>
      </w: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заступник начальника, </w:t>
      </w: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начальник відділу загальної середньої освіти </w:t>
      </w:r>
    </w:p>
    <w:p w:rsidR="00256A37" w:rsidRPr="00B800D6" w:rsidRDefault="00256A37" w:rsidP="00256A3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00D6">
        <w:rPr>
          <w:rFonts w:ascii="Times New Roman" w:hAnsi="Times New Roman"/>
          <w:b/>
          <w:sz w:val="24"/>
          <w:szCs w:val="24"/>
        </w:rPr>
        <w:t xml:space="preserve">управління освіти міської ради                             </w:t>
      </w:r>
      <w:r w:rsidRPr="00B800D6">
        <w:rPr>
          <w:rFonts w:ascii="Times New Roman" w:hAnsi="Times New Roman"/>
          <w:b/>
          <w:sz w:val="24"/>
          <w:szCs w:val="24"/>
        </w:rPr>
        <w:tab/>
        <w:t xml:space="preserve">                              О.Л. Кузьміна</w:t>
      </w:r>
    </w:p>
    <w:p w:rsidR="005E6663" w:rsidRPr="00B800D6" w:rsidRDefault="005E6663"/>
    <w:sectPr w:rsidR="005E6663" w:rsidRPr="00B800D6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DF7"/>
    <w:multiLevelType w:val="multilevel"/>
    <w:tmpl w:val="F81A91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37"/>
    <w:rsid w:val="0004027C"/>
    <w:rsid w:val="000603AF"/>
    <w:rsid w:val="000A77E6"/>
    <w:rsid w:val="000B0727"/>
    <w:rsid w:val="000E2A74"/>
    <w:rsid w:val="00127349"/>
    <w:rsid w:val="00132FE6"/>
    <w:rsid w:val="001342C0"/>
    <w:rsid w:val="001E6FCF"/>
    <w:rsid w:val="00256A37"/>
    <w:rsid w:val="00297B87"/>
    <w:rsid w:val="002B0E65"/>
    <w:rsid w:val="002E1839"/>
    <w:rsid w:val="00301C0B"/>
    <w:rsid w:val="003136BE"/>
    <w:rsid w:val="00340CF1"/>
    <w:rsid w:val="0037057E"/>
    <w:rsid w:val="00370DEC"/>
    <w:rsid w:val="00396A3E"/>
    <w:rsid w:val="003C4A38"/>
    <w:rsid w:val="004248C4"/>
    <w:rsid w:val="004970B0"/>
    <w:rsid w:val="00546B33"/>
    <w:rsid w:val="005B2730"/>
    <w:rsid w:val="005D7E0D"/>
    <w:rsid w:val="005E6663"/>
    <w:rsid w:val="0062366E"/>
    <w:rsid w:val="006248B4"/>
    <w:rsid w:val="00651480"/>
    <w:rsid w:val="00686B39"/>
    <w:rsid w:val="006C7823"/>
    <w:rsid w:val="00755898"/>
    <w:rsid w:val="007D1052"/>
    <w:rsid w:val="007E7E3E"/>
    <w:rsid w:val="00806469"/>
    <w:rsid w:val="008235DB"/>
    <w:rsid w:val="00861448"/>
    <w:rsid w:val="0089318B"/>
    <w:rsid w:val="00910867"/>
    <w:rsid w:val="009172EF"/>
    <w:rsid w:val="009315C4"/>
    <w:rsid w:val="009D243A"/>
    <w:rsid w:val="00A032B4"/>
    <w:rsid w:val="00A55998"/>
    <w:rsid w:val="00A7479C"/>
    <w:rsid w:val="00A90E65"/>
    <w:rsid w:val="00AD24B3"/>
    <w:rsid w:val="00B2374A"/>
    <w:rsid w:val="00B614F2"/>
    <w:rsid w:val="00B800D6"/>
    <w:rsid w:val="00BD6C7E"/>
    <w:rsid w:val="00BF67D5"/>
    <w:rsid w:val="00C44AC3"/>
    <w:rsid w:val="00CC12C7"/>
    <w:rsid w:val="00CE2819"/>
    <w:rsid w:val="00D12CF1"/>
    <w:rsid w:val="00DC5928"/>
    <w:rsid w:val="00E0241C"/>
    <w:rsid w:val="00E1668A"/>
    <w:rsid w:val="00E61168"/>
    <w:rsid w:val="00FC168C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37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56A37"/>
    <w:pPr>
      <w:keepNext/>
      <w:ind w:left="180"/>
      <w:jc w:val="center"/>
      <w:outlineLvl w:val="0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6A37"/>
    <w:pPr>
      <w:keepNext/>
      <w:jc w:val="center"/>
      <w:outlineLvl w:val="4"/>
    </w:pPr>
    <w:rPr>
      <w:rFonts w:ascii="Small Fonts" w:eastAsia="Times New Roman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A37"/>
    <w:rPr>
      <w:rFonts w:ascii="NTTimes/Cyrillic" w:eastAsia="Times New Roman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256A37"/>
    <w:rPr>
      <w:rFonts w:ascii="Small Fonts" w:eastAsia="Times New Roman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unhideWhenUsed/>
    <w:rsid w:val="00256A3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256A37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256A37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56A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6A37"/>
    <w:rPr>
      <w:rFonts w:ascii="Tahoma" w:eastAsia="NTTimes/Cyrillic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39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D12CF1"/>
    <w:pPr>
      <w:tabs>
        <w:tab w:val="left" w:pos="708"/>
      </w:tabs>
      <w:suppressAutoHyphens/>
      <w:spacing w:line="100" w:lineRule="atLeast"/>
      <w:ind w:left="360" w:firstLine="360"/>
      <w:jc w:val="both"/>
    </w:pPr>
    <w:rPr>
      <w:rFonts w:ascii="Times New Roman" w:eastAsia="Calibri" w:hAnsi="Times New Roman"/>
      <w:color w:val="00000A"/>
      <w:sz w:val="28"/>
      <w:lang w:eastAsia="hi-IN" w:bidi="hi-IN"/>
    </w:rPr>
  </w:style>
  <w:style w:type="paragraph" w:customStyle="1" w:styleId="a7">
    <w:name w:val="Вміст таблиці"/>
    <w:basedOn w:val="a"/>
    <w:rsid w:val="00D12CF1"/>
    <w:pPr>
      <w:suppressLineNumbers/>
      <w:tabs>
        <w:tab w:val="left" w:pos="708"/>
      </w:tabs>
      <w:suppressAutoHyphens/>
      <w:spacing w:after="200" w:line="276" w:lineRule="auto"/>
    </w:pPr>
    <w:rPr>
      <w:rFonts w:ascii="Liberation Serif" w:eastAsia="Times New Roman" w:hAnsi="Liberation Serif" w:cs="Lohit Hindi"/>
      <w:color w:val="00000A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B80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Yuoga500</cp:lastModifiedBy>
  <cp:revision>10</cp:revision>
  <cp:lastPrinted>2017-09-18T08:51:00Z</cp:lastPrinted>
  <dcterms:created xsi:type="dcterms:W3CDTF">2017-09-14T06:56:00Z</dcterms:created>
  <dcterms:modified xsi:type="dcterms:W3CDTF">2017-09-22T08:37:00Z</dcterms:modified>
</cp:coreProperties>
</file>