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42" w:rsidRDefault="00F34242" w:rsidP="00EE4C65">
      <w:pPr>
        <w:spacing w:after="0" w:line="360" w:lineRule="auto"/>
        <w:ind w:firstLine="709"/>
        <w:jc w:val="both"/>
      </w:pPr>
    </w:p>
    <w:p w:rsidR="00F34242" w:rsidRPr="00F34242" w:rsidRDefault="00F34242" w:rsidP="00EE4C65">
      <w:pPr>
        <w:spacing w:after="0" w:line="360" w:lineRule="auto"/>
        <w:ind w:firstLine="709"/>
        <w:jc w:val="both"/>
        <w:rPr>
          <w:b/>
        </w:rPr>
      </w:pPr>
      <w:bookmarkStart w:id="0" w:name="_GoBack"/>
      <w:bookmarkEnd w:id="0"/>
      <w:r w:rsidRPr="00F34242">
        <w:rPr>
          <w:rFonts w:ascii="Times New Roman" w:hAnsi="Times New Roman" w:cs="Times New Roman"/>
          <w:b/>
          <w:sz w:val="28"/>
          <w:szCs w:val="28"/>
        </w:rPr>
        <w:t>Шановні чернівчани, краяни!</w:t>
      </w:r>
      <w:r w:rsidR="00EE4C65" w:rsidRPr="00F34242">
        <w:rPr>
          <w:b/>
        </w:rPr>
        <w:t xml:space="preserve"> </w:t>
      </w:r>
    </w:p>
    <w:p w:rsidR="00EE4C65" w:rsidRDefault="00EE4C65" w:rsidP="00EE4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5C243C">
        <w:rPr>
          <w:rFonts w:ascii="Times New Roman" w:hAnsi="Times New Roman" w:cs="Times New Roman"/>
          <w:sz w:val="28"/>
          <w:szCs w:val="28"/>
        </w:rPr>
        <w:t>З 23</w:t>
      </w:r>
      <w:r w:rsidR="00F34242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5C243C">
        <w:rPr>
          <w:rFonts w:ascii="Times New Roman" w:hAnsi="Times New Roman" w:cs="Times New Roman"/>
          <w:sz w:val="28"/>
          <w:szCs w:val="28"/>
        </w:rPr>
        <w:t xml:space="preserve">і до сьогоднішнього дня продовжується брудна кампанія </w:t>
      </w:r>
      <w:r w:rsidR="00F34242">
        <w:rPr>
          <w:rFonts w:ascii="Times New Roman" w:hAnsi="Times New Roman" w:cs="Times New Roman"/>
          <w:sz w:val="28"/>
          <w:szCs w:val="28"/>
        </w:rPr>
        <w:t>з</w:t>
      </w:r>
      <w:r w:rsidRPr="005C243C">
        <w:rPr>
          <w:rFonts w:ascii="Times New Roman" w:hAnsi="Times New Roman" w:cs="Times New Roman"/>
          <w:sz w:val="28"/>
          <w:szCs w:val="28"/>
        </w:rPr>
        <w:t xml:space="preserve"> дискредитації нашого закладу</w:t>
      </w:r>
      <w:r w:rsidR="00F34242">
        <w:rPr>
          <w:rFonts w:ascii="Times New Roman" w:hAnsi="Times New Roman" w:cs="Times New Roman"/>
          <w:sz w:val="28"/>
          <w:szCs w:val="28"/>
        </w:rPr>
        <w:t xml:space="preserve"> - </w:t>
      </w:r>
      <w:r w:rsidR="00F34242" w:rsidRPr="005C243C">
        <w:rPr>
          <w:rFonts w:ascii="Times New Roman" w:hAnsi="Times New Roman" w:cs="Times New Roman"/>
          <w:sz w:val="28"/>
        </w:rPr>
        <w:t>Чернівецького військово-спортивного ліцею</w:t>
      </w:r>
      <w:r w:rsidRPr="005C2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7B8" w:rsidRDefault="00E507B8" w:rsidP="00F342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Брутальний тиск  розпочався  під час візиту до ліцею </w:t>
      </w:r>
      <w:r w:rsidR="00F34242">
        <w:rPr>
          <w:rFonts w:ascii="Times New Roman" w:hAnsi="Times New Roman" w:cs="Times New Roman"/>
          <w:sz w:val="28"/>
        </w:rPr>
        <w:t>активіст</w:t>
      </w:r>
      <w:r>
        <w:rPr>
          <w:rFonts w:ascii="Times New Roman" w:hAnsi="Times New Roman" w:cs="Times New Roman"/>
          <w:sz w:val="28"/>
        </w:rPr>
        <w:t>а</w:t>
      </w:r>
      <w:r w:rsidR="00F34242">
        <w:rPr>
          <w:rFonts w:ascii="Times New Roman" w:hAnsi="Times New Roman" w:cs="Times New Roman"/>
          <w:sz w:val="28"/>
        </w:rPr>
        <w:t xml:space="preserve"> Андрі</w:t>
      </w:r>
      <w:r>
        <w:rPr>
          <w:rFonts w:ascii="Times New Roman" w:hAnsi="Times New Roman" w:cs="Times New Roman"/>
          <w:sz w:val="28"/>
        </w:rPr>
        <w:t>я</w:t>
      </w:r>
      <w:r w:rsidR="00F34242">
        <w:rPr>
          <w:rFonts w:ascii="Times New Roman" w:hAnsi="Times New Roman" w:cs="Times New Roman"/>
          <w:sz w:val="28"/>
        </w:rPr>
        <w:t xml:space="preserve"> Поляк</w:t>
      </w:r>
      <w:r>
        <w:rPr>
          <w:rFonts w:ascii="Times New Roman" w:hAnsi="Times New Roman" w:cs="Times New Roman"/>
          <w:sz w:val="28"/>
        </w:rPr>
        <w:t xml:space="preserve">а та  окремих  депутатів </w:t>
      </w:r>
      <w:r w:rsidR="00F34242">
        <w:rPr>
          <w:rFonts w:ascii="Times New Roman" w:hAnsi="Times New Roman" w:cs="Times New Roman"/>
          <w:sz w:val="28"/>
        </w:rPr>
        <w:t>міської  ради</w:t>
      </w:r>
      <w:r>
        <w:rPr>
          <w:rFonts w:ascii="Times New Roman" w:hAnsi="Times New Roman" w:cs="Times New Roman"/>
          <w:sz w:val="28"/>
        </w:rPr>
        <w:t xml:space="preserve">, які </w:t>
      </w:r>
      <w:r w:rsidR="00F34242">
        <w:rPr>
          <w:rFonts w:ascii="Times New Roman" w:hAnsi="Times New Roman" w:cs="Times New Roman"/>
          <w:sz w:val="28"/>
        </w:rPr>
        <w:t xml:space="preserve"> поводилися зверхньо, по-хамськи до </w:t>
      </w:r>
      <w:r>
        <w:rPr>
          <w:rFonts w:ascii="Times New Roman" w:hAnsi="Times New Roman" w:cs="Times New Roman"/>
          <w:sz w:val="28"/>
        </w:rPr>
        <w:t xml:space="preserve">членів нашого колективу, розповсюдили у ЗМІ неправдиву інформацію, ввели в оману чернівчан, всю Україну.  </w:t>
      </w:r>
    </w:p>
    <w:p w:rsidR="00F34242" w:rsidRDefault="00EE4C65" w:rsidP="00EE4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243C">
        <w:rPr>
          <w:rFonts w:ascii="Times New Roman" w:hAnsi="Times New Roman" w:cs="Times New Roman"/>
          <w:sz w:val="28"/>
        </w:rPr>
        <w:t>За вісім років існування військово-спортивного ліцею</w:t>
      </w:r>
      <w:r w:rsidR="00F34242">
        <w:rPr>
          <w:rFonts w:ascii="Times New Roman" w:hAnsi="Times New Roman" w:cs="Times New Roman"/>
          <w:sz w:val="28"/>
        </w:rPr>
        <w:t xml:space="preserve"> </w:t>
      </w:r>
      <w:r w:rsidRPr="005C243C">
        <w:rPr>
          <w:rFonts w:ascii="Times New Roman" w:hAnsi="Times New Roman" w:cs="Times New Roman"/>
          <w:sz w:val="28"/>
        </w:rPr>
        <w:t xml:space="preserve"> жодного разу не отримували скарг від батьків та громадськості щодо роботи та організації навчально-виховного процесу.  </w:t>
      </w:r>
    </w:p>
    <w:p w:rsidR="00EE4C65" w:rsidRPr="005C243C" w:rsidRDefault="00EE4C65" w:rsidP="00EE4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243C">
        <w:rPr>
          <w:rFonts w:ascii="Times New Roman" w:hAnsi="Times New Roman" w:cs="Times New Roman"/>
          <w:sz w:val="28"/>
        </w:rPr>
        <w:t xml:space="preserve">У ліцеї-інтернаті навчається 196 ліцеїстів. З них: 6 сиріт та позбавлених батьківського піклування, 5 дітей учасників АТО, 11 напівсиріт, 3 чорнобильці, 3 дітей з малозабезпечених сімей та 29 дітей з багатодітних сімей. </w:t>
      </w:r>
    </w:p>
    <w:p w:rsidR="00F34242" w:rsidRDefault="00EE4C65" w:rsidP="00F34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243C">
        <w:rPr>
          <w:rFonts w:ascii="Times New Roman" w:hAnsi="Times New Roman" w:cs="Times New Roman"/>
          <w:sz w:val="28"/>
        </w:rPr>
        <w:t xml:space="preserve">У цьому році 60% випускників ліцею-інтернату вступили до вищих профільних закладів та продовжили службу за </w:t>
      </w:r>
      <w:r w:rsidR="00E507B8">
        <w:rPr>
          <w:rFonts w:ascii="Times New Roman" w:hAnsi="Times New Roman" w:cs="Times New Roman"/>
          <w:sz w:val="28"/>
        </w:rPr>
        <w:t>контрактом</w:t>
      </w:r>
      <w:r w:rsidRPr="005C243C">
        <w:rPr>
          <w:rFonts w:ascii="Times New Roman" w:hAnsi="Times New Roman" w:cs="Times New Roman"/>
          <w:sz w:val="28"/>
        </w:rPr>
        <w:t>. Випускники попередніх років вже стали офіцерами.</w:t>
      </w:r>
      <w:r w:rsidR="00F34242">
        <w:rPr>
          <w:rFonts w:ascii="Times New Roman" w:hAnsi="Times New Roman" w:cs="Times New Roman"/>
          <w:sz w:val="28"/>
        </w:rPr>
        <w:t xml:space="preserve"> Ми пишаємося нашими вихованцями – захисниками України  і нікому </w:t>
      </w:r>
      <w:r w:rsidRPr="005C243C">
        <w:rPr>
          <w:rFonts w:ascii="Times New Roman" w:hAnsi="Times New Roman" w:cs="Times New Roman"/>
          <w:sz w:val="28"/>
        </w:rPr>
        <w:t>не дозволи</w:t>
      </w:r>
      <w:r w:rsidR="00F34242">
        <w:rPr>
          <w:rFonts w:ascii="Times New Roman" w:hAnsi="Times New Roman" w:cs="Times New Roman"/>
          <w:sz w:val="28"/>
        </w:rPr>
        <w:t xml:space="preserve">мо </w:t>
      </w:r>
      <w:r>
        <w:rPr>
          <w:rFonts w:ascii="Times New Roman" w:hAnsi="Times New Roman" w:cs="Times New Roman"/>
          <w:sz w:val="28"/>
        </w:rPr>
        <w:t xml:space="preserve"> паплюжити добре ім’я нашого закладу. У зв’язку із цим направ</w:t>
      </w:r>
      <w:r w:rsidR="00B37990"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</w:rPr>
        <w:t xml:space="preserve">відповідні звернення до </w:t>
      </w:r>
      <w:r w:rsidR="00F34242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ернівецького міського голови </w:t>
      </w:r>
      <w:r w:rsidR="00F34242">
        <w:rPr>
          <w:rFonts w:ascii="Times New Roman" w:hAnsi="Times New Roman" w:cs="Times New Roman"/>
          <w:sz w:val="28"/>
        </w:rPr>
        <w:t xml:space="preserve">Олексія </w:t>
      </w:r>
      <w:proofErr w:type="spellStart"/>
      <w:r>
        <w:rPr>
          <w:rFonts w:ascii="Times New Roman" w:hAnsi="Times New Roman" w:cs="Times New Roman"/>
          <w:sz w:val="28"/>
        </w:rPr>
        <w:t>Каспрука</w:t>
      </w:r>
      <w:proofErr w:type="spellEnd"/>
      <w:r>
        <w:rPr>
          <w:rFonts w:ascii="Times New Roman" w:hAnsi="Times New Roman" w:cs="Times New Roman"/>
          <w:sz w:val="28"/>
        </w:rPr>
        <w:t xml:space="preserve"> та Чернівецької профспілкової організації працівників освіти і науки</w:t>
      </w:r>
      <w:r w:rsidR="00F34242">
        <w:rPr>
          <w:rFonts w:ascii="Times New Roman" w:hAnsi="Times New Roman" w:cs="Times New Roman"/>
          <w:sz w:val="28"/>
        </w:rPr>
        <w:t>.</w:t>
      </w:r>
    </w:p>
    <w:p w:rsidR="00E507B8" w:rsidRDefault="00F34242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Готові захищати </w:t>
      </w:r>
      <w:r w:rsidR="00E507B8">
        <w:rPr>
          <w:rFonts w:ascii="Times New Roman" w:hAnsi="Times New Roman" w:cs="Times New Roman"/>
          <w:sz w:val="28"/>
        </w:rPr>
        <w:t>славну репутацію ліцею, честь і гідність колективу у судовому порядку, перед депутатським корпусом, чернівчанами.</w:t>
      </w:r>
    </w:p>
    <w:p w:rsidR="00E507B8" w:rsidRDefault="00B37990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Закликаємо </w:t>
      </w:r>
      <w:r w:rsidR="00E507B8">
        <w:rPr>
          <w:rFonts w:ascii="Times New Roman" w:hAnsi="Times New Roman" w:cs="Times New Roman"/>
          <w:sz w:val="28"/>
        </w:rPr>
        <w:t xml:space="preserve">представників засобів інформації донести нашу позицію до громади. Віримо, що  правда і справедливість переможе! </w:t>
      </w:r>
    </w:p>
    <w:p w:rsidR="00E507B8" w:rsidRPr="00B37990" w:rsidRDefault="00E507B8" w:rsidP="00EE4C6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37990">
        <w:rPr>
          <w:rFonts w:ascii="Times New Roman" w:hAnsi="Times New Roman" w:cs="Times New Roman"/>
          <w:b/>
          <w:sz w:val="28"/>
        </w:rPr>
        <w:t>Служимо громаді Чернівців!</w:t>
      </w:r>
    </w:p>
    <w:p w:rsidR="00EE4C65" w:rsidRPr="00B37990" w:rsidRDefault="00E507B8" w:rsidP="002045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37990">
        <w:rPr>
          <w:rFonts w:ascii="Times New Roman" w:hAnsi="Times New Roman" w:cs="Times New Roman"/>
          <w:b/>
          <w:sz w:val="28"/>
        </w:rPr>
        <w:t xml:space="preserve">Слава Україні!   </w:t>
      </w:r>
    </w:p>
    <w:p w:rsidR="00EE4C65" w:rsidRDefault="00B37990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 імені колективу голова</w:t>
      </w:r>
      <w:r w:rsidR="00E05E12" w:rsidRPr="00E05E1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профкому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="00E05E12" w:rsidRPr="00E05E12">
        <w:rPr>
          <w:rFonts w:ascii="Times New Roman" w:hAnsi="Times New Roman" w:cs="Times New Roman"/>
          <w:sz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Гирасимюк</w:t>
      </w:r>
      <w:proofErr w:type="spellEnd"/>
      <w:r>
        <w:rPr>
          <w:rFonts w:ascii="Times New Roman" w:hAnsi="Times New Roman" w:cs="Times New Roman"/>
          <w:sz w:val="28"/>
        </w:rPr>
        <w:t xml:space="preserve"> І.І.  </w:t>
      </w:r>
    </w:p>
    <w:p w:rsidR="00EE4C65" w:rsidRDefault="00EE4C65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4C65" w:rsidRDefault="00EE4C65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4C65" w:rsidRDefault="00EE4C65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4C65" w:rsidRDefault="00EE4C65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4C65" w:rsidRDefault="00EE4C65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4C65" w:rsidRDefault="00EE4C65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4C65" w:rsidRDefault="00EE4C65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4C65" w:rsidRDefault="00EE4C65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4C65" w:rsidRDefault="00EE4C65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4C65" w:rsidRDefault="00EE4C65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anchor distT="0" distB="0" distL="0" distR="0" simplePos="0" relativeHeight="251658240" behindDoc="0" locked="0" layoutInCell="0" allowOverlap="1" wp14:anchorId="0FA1B1B5" wp14:editId="492B2F11">
            <wp:simplePos x="0" y="0"/>
            <wp:positionH relativeFrom="page">
              <wp:posOffset>1786890</wp:posOffset>
            </wp:positionH>
            <wp:positionV relativeFrom="page">
              <wp:posOffset>332105</wp:posOffset>
            </wp:positionV>
            <wp:extent cx="3276600" cy="4488815"/>
            <wp:effectExtent l="19050" t="19050" r="19050" b="26035"/>
            <wp:wrapSquare wrapText="bothSides"/>
            <wp:docPr id="1" name="Рисунок 1" descr="C:\Users\user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88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C65" w:rsidRDefault="00EE4C65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4C65" w:rsidRDefault="00EE4C65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4C65" w:rsidRDefault="00EE4C65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4C65" w:rsidRPr="005C243C" w:rsidRDefault="00EE4C65" w:rsidP="00EE4C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6970" w:rsidRDefault="00836970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0" allowOverlap="1" wp14:anchorId="7F90EFD4" wp14:editId="764DA1EB">
            <wp:simplePos x="0" y="0"/>
            <wp:positionH relativeFrom="page">
              <wp:posOffset>1889760</wp:posOffset>
            </wp:positionH>
            <wp:positionV relativeFrom="page">
              <wp:posOffset>5284470</wp:posOffset>
            </wp:positionV>
            <wp:extent cx="3334385" cy="4820920"/>
            <wp:effectExtent l="19050" t="19050" r="18415" b="17780"/>
            <wp:wrapSquare wrapText="bothSides"/>
            <wp:docPr id="2" name="Рисунок 2" descr="C:\Users\user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4820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0" allowOverlap="1" wp14:anchorId="1463C3D4" wp14:editId="525C6A04">
            <wp:simplePos x="0" y="0"/>
            <wp:positionH relativeFrom="page">
              <wp:posOffset>1537335</wp:posOffset>
            </wp:positionH>
            <wp:positionV relativeFrom="page">
              <wp:posOffset>1493520</wp:posOffset>
            </wp:positionV>
            <wp:extent cx="5049520" cy="7014210"/>
            <wp:effectExtent l="19050" t="19050" r="17780" b="15240"/>
            <wp:wrapSquare wrapText="bothSides"/>
            <wp:docPr id="3" name="Рисунок 3" descr="C:\Users\user\AppData\Local\Temp\FineReader11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7014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p w:rsidR="00EE4C65" w:rsidRDefault="00EE4C65"/>
    <w:sectPr w:rsidR="00EE4C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65"/>
    <w:rsid w:val="000D65DA"/>
    <w:rsid w:val="0020458B"/>
    <w:rsid w:val="00836970"/>
    <w:rsid w:val="00B37990"/>
    <w:rsid w:val="00E05E12"/>
    <w:rsid w:val="00E507B8"/>
    <w:rsid w:val="00EE4C65"/>
    <w:rsid w:val="00F34242"/>
    <w:rsid w:val="00F4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C:\Users\user\AppData\Local\Temp\FineReader11.00\media\image1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file:///C:\Users\user\AppData\Local\Temp\FineReader11.00\media\image3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file:///C:\Users\user\AppData\Local\Temp\FineReader11.00\media\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94E3-5999-4BBE-9DB5-1AF3B9BB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2017-12-06T15:14:00Z</dcterms:created>
  <dcterms:modified xsi:type="dcterms:W3CDTF">2017-12-07T08:40:00Z</dcterms:modified>
</cp:coreProperties>
</file>