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1" w:rsidRPr="00DE1158" w:rsidRDefault="00E04801" w:rsidP="00E04801">
      <w:pPr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728615" cy="84314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" cy="8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01" w:rsidRPr="00957F59" w:rsidRDefault="00E04801" w:rsidP="00E04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F59">
        <w:rPr>
          <w:rFonts w:ascii="Times New Roman" w:hAnsi="Times New Roman" w:cs="Times New Roman"/>
          <w:b/>
          <w:sz w:val="32"/>
          <w:szCs w:val="32"/>
        </w:rPr>
        <w:t>У К Р А Ї Н А</w:t>
      </w:r>
    </w:p>
    <w:p w:rsidR="00E04801" w:rsidRDefault="00E04801" w:rsidP="00E04801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E04801" w:rsidRPr="007D38EC" w:rsidRDefault="00E04801" w:rsidP="00E048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8EC">
        <w:rPr>
          <w:b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9AE444" wp14:editId="3133E80F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9050" t="20955" r="2286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7D38EC">
        <w:rPr>
          <w:rFonts w:ascii="Times New Roman" w:hAnsi="Times New Roman"/>
          <w:b/>
          <w:sz w:val="32"/>
          <w:szCs w:val="32"/>
        </w:rPr>
        <w:t xml:space="preserve">У П Р А В Л I Н </w:t>
      </w:r>
      <w:proofErr w:type="spellStart"/>
      <w:r w:rsidRPr="007D38EC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D38EC">
        <w:rPr>
          <w:rFonts w:ascii="Times New Roman" w:hAnsi="Times New Roman"/>
          <w:b/>
          <w:sz w:val="32"/>
          <w:szCs w:val="32"/>
        </w:rPr>
        <w:t xml:space="preserve"> Я   О СВІТИ </w:t>
      </w:r>
    </w:p>
    <w:p w:rsidR="00A96428" w:rsidRPr="00E04801" w:rsidRDefault="00A96428" w:rsidP="00E048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C71" w:rsidRPr="000B7360" w:rsidRDefault="00BD5C71" w:rsidP="00E04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60">
        <w:rPr>
          <w:rFonts w:ascii="Times New Roman" w:hAnsi="Times New Roman" w:cs="Times New Roman"/>
          <w:b/>
          <w:sz w:val="28"/>
          <w:szCs w:val="28"/>
        </w:rPr>
        <w:t>НАКАЗ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5"/>
        <w:gridCol w:w="5723"/>
      </w:tblGrid>
      <w:tr w:rsidR="00BD5C71" w:rsidRPr="000B7360" w:rsidTr="009E053D">
        <w:trPr>
          <w:trHeight w:val="58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D5C71" w:rsidRPr="000B7360" w:rsidRDefault="009E053D" w:rsidP="00BD5C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16.03</w:t>
            </w:r>
            <w:r w:rsidR="00BD5C71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r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5C71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 р.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nil"/>
            </w:tcBorders>
          </w:tcPr>
          <w:p w:rsidR="00BD5C71" w:rsidRPr="000B7360" w:rsidRDefault="000B7360" w:rsidP="000B73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</w:t>
            </w:r>
            <w:r w:rsidR="00BD5C71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9E053D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124</w:t>
            </w:r>
            <w:r w:rsidR="00BD5C71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 </w:t>
            </w:r>
            <w:r w:rsidR="00BD5C71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5C71" w:rsidRPr="000B736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1428F" w:rsidRPr="00C16375" w:rsidRDefault="00C1428F" w:rsidP="00C1428F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>Про проведення міського етапу</w:t>
      </w:r>
    </w:p>
    <w:p w:rsidR="00C1428F" w:rsidRPr="00C16375" w:rsidRDefault="00C1428F" w:rsidP="00C1428F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обласного конкурсу учнівських </w:t>
      </w:r>
    </w:p>
    <w:p w:rsidR="00C1428F" w:rsidRPr="00C16375" w:rsidRDefault="00C1428F" w:rsidP="00C1428F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творів-есе та учнівської </w:t>
      </w:r>
    </w:p>
    <w:p w:rsidR="00C1428F" w:rsidRPr="00C16375" w:rsidRDefault="00C1428F" w:rsidP="00C1428F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науково-дослідної конференції  </w:t>
      </w:r>
    </w:p>
    <w:p w:rsidR="00C1428F" w:rsidRPr="00C16375" w:rsidRDefault="00C1428F" w:rsidP="00C1428F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«Український вимір процесів </w:t>
      </w:r>
    </w:p>
    <w:p w:rsidR="00C1428F" w:rsidRPr="00C16375" w:rsidRDefault="00C1428F" w:rsidP="00A417D4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європейської інтеграції» </w:t>
      </w:r>
    </w:p>
    <w:p w:rsidR="00A417D4" w:rsidRPr="004B4486" w:rsidRDefault="00A417D4" w:rsidP="00A417D4">
      <w:pPr>
        <w:spacing w:line="240" w:lineRule="auto"/>
        <w:rPr>
          <w:sz w:val="28"/>
          <w:szCs w:val="28"/>
          <w:lang w:eastAsia="ru-RU"/>
        </w:rPr>
      </w:pPr>
    </w:p>
    <w:p w:rsidR="00BD5C71" w:rsidRPr="004B4486" w:rsidRDefault="00C1428F" w:rsidP="00A964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t>На виконання наказу департаменту освіти і науки Чернівецької обласної державної адміністрації №</w:t>
      </w:r>
      <w:r w:rsidR="004A08C4" w:rsidRPr="004B4486">
        <w:rPr>
          <w:rFonts w:ascii="Times New Roman" w:hAnsi="Times New Roman" w:cs="Times New Roman"/>
          <w:sz w:val="28"/>
          <w:szCs w:val="28"/>
        </w:rPr>
        <w:t xml:space="preserve"> </w:t>
      </w:r>
      <w:r w:rsidRPr="004B4486">
        <w:rPr>
          <w:rFonts w:ascii="Times New Roman" w:hAnsi="Times New Roman" w:cs="Times New Roman"/>
          <w:sz w:val="28"/>
          <w:szCs w:val="28"/>
        </w:rPr>
        <w:t xml:space="preserve">69 від 16.02.2018 р. «Про проведення обласного етапу конкурсу учнівських творів-есе та учнівської науково-дослідної конференції «Український вимір процесів  європейської інтеграції» </w:t>
      </w:r>
      <w:r w:rsidRPr="004B4486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та з метою формування пізнавальних орієнтацій про європейську систему цінностей, </w:t>
      </w:r>
      <w:r w:rsidR="00081138" w:rsidRPr="004B4486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функціонуючі європейські виміри, уявлення про цінність європейської </w:t>
      </w:r>
      <w:proofErr w:type="spellStart"/>
      <w:r w:rsidRPr="004B4486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>полікультурності</w:t>
      </w:r>
      <w:proofErr w:type="spellEnd"/>
      <w:r w:rsidRPr="004B4486">
        <w:rPr>
          <w:rStyle w:val="apple-style-span"/>
          <w:rFonts w:ascii="Times New Roman" w:eastAsia="Calibri" w:hAnsi="Times New Roman" w:cs="Times New Roman"/>
          <w:bCs/>
          <w:sz w:val="28"/>
          <w:szCs w:val="28"/>
        </w:rPr>
        <w:t xml:space="preserve"> та обізнаності щодо участі України в процесах євроінтеграції</w:t>
      </w:r>
    </w:p>
    <w:p w:rsidR="00C1428F" w:rsidRPr="004B4486" w:rsidRDefault="00C1428F" w:rsidP="00A964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C1428F" w:rsidRPr="004B4486" w:rsidRDefault="00C1428F" w:rsidP="00A96428">
      <w:pPr>
        <w:pStyle w:val="a3"/>
        <w:numPr>
          <w:ilvl w:val="0"/>
          <w:numId w:val="1"/>
        </w:numPr>
        <w:spacing w:line="276" w:lineRule="auto"/>
        <w:ind w:left="709" w:hanging="283"/>
      </w:pPr>
      <w:r w:rsidRPr="004B4486">
        <w:t xml:space="preserve">Провести з </w:t>
      </w:r>
      <w:r w:rsidR="009653A1">
        <w:t>16</w:t>
      </w:r>
      <w:r w:rsidR="005B77C7" w:rsidRPr="004B4486">
        <w:t>.03.</w:t>
      </w:r>
      <w:r w:rsidRPr="004B4486">
        <w:t xml:space="preserve"> по </w:t>
      </w:r>
      <w:r w:rsidR="005B77C7" w:rsidRPr="004B4486">
        <w:t>16</w:t>
      </w:r>
      <w:r w:rsidRPr="004B4486">
        <w:t>.04.201</w:t>
      </w:r>
      <w:r w:rsidR="005B77C7" w:rsidRPr="004B4486">
        <w:t>8</w:t>
      </w:r>
      <w:r w:rsidRPr="004B4486">
        <w:t xml:space="preserve"> року  міський етап обласного конкурсу учнівських </w:t>
      </w:r>
      <w:r w:rsidR="005B77C7" w:rsidRPr="004B4486">
        <w:t>творів-есе</w:t>
      </w:r>
      <w:r w:rsidRPr="004B4486">
        <w:t xml:space="preserve"> «Український вимір процесів європейської інтеграції» відповідно до </w:t>
      </w:r>
      <w:r w:rsidR="000C10DC" w:rsidRPr="004B4486">
        <w:t>Алгоритму</w:t>
      </w:r>
      <w:r w:rsidRPr="004B4486">
        <w:t xml:space="preserve"> (додаток 1) </w:t>
      </w:r>
    </w:p>
    <w:p w:rsidR="00C1428F" w:rsidRPr="004B4486" w:rsidRDefault="00C1428F" w:rsidP="00A96428">
      <w:pPr>
        <w:numPr>
          <w:ilvl w:val="0"/>
          <w:numId w:val="1"/>
        </w:numPr>
        <w:spacing w:after="0"/>
        <w:ind w:hanging="1074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t>Затвердити журі міського етапу конкурсу у складі:</w:t>
      </w:r>
    </w:p>
    <w:p w:rsidR="00C1428F" w:rsidRPr="004B4486" w:rsidRDefault="005B77C7" w:rsidP="00A96428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86">
        <w:rPr>
          <w:rFonts w:ascii="Times New Roman" w:hAnsi="Times New Roman" w:cs="Times New Roman"/>
          <w:sz w:val="28"/>
          <w:szCs w:val="28"/>
        </w:rPr>
        <w:t>Карімова</w:t>
      </w:r>
      <w:proofErr w:type="spellEnd"/>
      <w:r w:rsidRPr="004B4486">
        <w:rPr>
          <w:rFonts w:ascii="Times New Roman" w:hAnsi="Times New Roman" w:cs="Times New Roman"/>
          <w:sz w:val="28"/>
          <w:szCs w:val="28"/>
        </w:rPr>
        <w:t xml:space="preserve"> А.Г</w:t>
      </w:r>
      <w:r w:rsidR="00C1428F" w:rsidRPr="004B4486">
        <w:rPr>
          <w:rFonts w:ascii="Times New Roman" w:hAnsi="Times New Roman" w:cs="Times New Roman"/>
          <w:sz w:val="28"/>
          <w:szCs w:val="28"/>
        </w:rPr>
        <w:t>., методист ММЦ, голова;</w:t>
      </w:r>
    </w:p>
    <w:p w:rsidR="00C1428F" w:rsidRPr="004B4486" w:rsidRDefault="005B77C7" w:rsidP="00A96428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t>Яремко О.Г. методист ММЦ</w:t>
      </w:r>
      <w:r w:rsidR="00C1428F" w:rsidRPr="004B4486">
        <w:rPr>
          <w:rFonts w:ascii="Times New Roman" w:hAnsi="Times New Roman" w:cs="Times New Roman"/>
          <w:sz w:val="28"/>
          <w:szCs w:val="28"/>
        </w:rPr>
        <w:t>, відповідальний секретар;</w:t>
      </w:r>
    </w:p>
    <w:p w:rsidR="00C1428F" w:rsidRPr="004B4486" w:rsidRDefault="00C1428F" w:rsidP="00A96428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t>Ігнат І.А., директор гімназії № 6;</w:t>
      </w:r>
    </w:p>
    <w:p w:rsidR="00C1428F" w:rsidRPr="004B4486" w:rsidRDefault="00C1428F" w:rsidP="00A96428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86">
        <w:rPr>
          <w:rFonts w:ascii="Times New Roman" w:hAnsi="Times New Roman" w:cs="Times New Roman"/>
          <w:sz w:val="28"/>
          <w:szCs w:val="28"/>
        </w:rPr>
        <w:t>Дерус</w:t>
      </w:r>
      <w:proofErr w:type="spellEnd"/>
      <w:r w:rsidRPr="004B4486">
        <w:rPr>
          <w:rFonts w:ascii="Times New Roman" w:hAnsi="Times New Roman" w:cs="Times New Roman"/>
          <w:sz w:val="28"/>
          <w:szCs w:val="28"/>
        </w:rPr>
        <w:t xml:space="preserve"> Н.О., вчитель ліцею № 2;</w:t>
      </w:r>
    </w:p>
    <w:p w:rsidR="00C1428F" w:rsidRPr="004B4486" w:rsidRDefault="00C1428F" w:rsidP="00A96428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486">
        <w:rPr>
          <w:rFonts w:ascii="Times New Roman" w:hAnsi="Times New Roman" w:cs="Times New Roman"/>
          <w:sz w:val="28"/>
          <w:szCs w:val="28"/>
        </w:rPr>
        <w:t>Майданик</w:t>
      </w:r>
      <w:proofErr w:type="spellEnd"/>
      <w:r w:rsidRPr="004B4486">
        <w:rPr>
          <w:rFonts w:ascii="Times New Roman" w:hAnsi="Times New Roman" w:cs="Times New Roman"/>
          <w:sz w:val="28"/>
          <w:szCs w:val="28"/>
        </w:rPr>
        <w:t xml:space="preserve"> О.Г., вчитель ліцею № 1. </w:t>
      </w:r>
    </w:p>
    <w:p w:rsidR="00C1428F" w:rsidRPr="004B4486" w:rsidRDefault="00C1428F" w:rsidP="00A96428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t xml:space="preserve">Директорам загальноосвітніх навчальних закладів подати до </w:t>
      </w:r>
      <w:r w:rsidR="00006D38" w:rsidRPr="004B4486">
        <w:rPr>
          <w:rFonts w:ascii="Times New Roman" w:hAnsi="Times New Roman" w:cs="Times New Roman"/>
          <w:sz w:val="28"/>
          <w:szCs w:val="28"/>
        </w:rPr>
        <w:t>16</w:t>
      </w:r>
      <w:r w:rsidRPr="004B4486">
        <w:rPr>
          <w:rFonts w:ascii="Times New Roman" w:hAnsi="Times New Roman" w:cs="Times New Roman"/>
          <w:sz w:val="28"/>
          <w:szCs w:val="28"/>
        </w:rPr>
        <w:t>.04.201</w:t>
      </w:r>
      <w:r w:rsidR="00006D38" w:rsidRPr="004B4486">
        <w:rPr>
          <w:rFonts w:ascii="Times New Roman" w:hAnsi="Times New Roman" w:cs="Times New Roman"/>
          <w:sz w:val="28"/>
          <w:szCs w:val="28"/>
        </w:rPr>
        <w:t>8</w:t>
      </w:r>
      <w:r w:rsidRPr="004B4486">
        <w:rPr>
          <w:rFonts w:ascii="Times New Roman" w:hAnsi="Times New Roman" w:cs="Times New Roman"/>
          <w:sz w:val="28"/>
          <w:szCs w:val="28"/>
        </w:rPr>
        <w:t xml:space="preserve"> р.  роботи  для участі в міському етапі конкурсу. </w:t>
      </w:r>
    </w:p>
    <w:p w:rsidR="004B4486" w:rsidRPr="00957F59" w:rsidRDefault="00C1428F" w:rsidP="00957F59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lastRenderedPageBreak/>
        <w:t xml:space="preserve">Роботи переможців міського етапу конкурсу до </w:t>
      </w:r>
      <w:r w:rsidR="00006D38" w:rsidRPr="004B4486">
        <w:rPr>
          <w:rFonts w:ascii="Times New Roman" w:hAnsi="Times New Roman" w:cs="Times New Roman"/>
          <w:sz w:val="28"/>
          <w:szCs w:val="28"/>
        </w:rPr>
        <w:t>30</w:t>
      </w:r>
      <w:r w:rsidRPr="004B4486">
        <w:rPr>
          <w:rFonts w:ascii="Times New Roman" w:hAnsi="Times New Roman" w:cs="Times New Roman"/>
          <w:sz w:val="28"/>
          <w:szCs w:val="28"/>
        </w:rPr>
        <w:t>.04.201</w:t>
      </w:r>
      <w:r w:rsidR="00D237D0" w:rsidRPr="004B4486">
        <w:rPr>
          <w:rFonts w:ascii="Times New Roman" w:hAnsi="Times New Roman" w:cs="Times New Roman"/>
          <w:sz w:val="28"/>
          <w:szCs w:val="28"/>
        </w:rPr>
        <w:t>8</w:t>
      </w:r>
      <w:r w:rsidRPr="004B4486">
        <w:rPr>
          <w:rFonts w:ascii="Times New Roman" w:hAnsi="Times New Roman" w:cs="Times New Roman"/>
          <w:sz w:val="28"/>
          <w:szCs w:val="28"/>
        </w:rPr>
        <w:t xml:space="preserve"> р. подати на розгляд обласного журі.</w:t>
      </w:r>
    </w:p>
    <w:p w:rsidR="0012392F" w:rsidRPr="004B4486" w:rsidRDefault="009E053D" w:rsidP="0012392F">
      <w:pPr>
        <w:numPr>
          <w:ilvl w:val="0"/>
          <w:numId w:val="1"/>
        </w:numPr>
        <w:spacing w:after="0" w:line="240" w:lineRule="auto"/>
        <w:ind w:left="360" w:firstLine="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486">
        <w:rPr>
          <w:rFonts w:ascii="Times New Roman" w:hAnsi="Times New Roman" w:cs="Times New Roman"/>
          <w:sz w:val="28"/>
          <w:szCs w:val="28"/>
        </w:rPr>
        <w:t>Контроль за виконанням наказу покласти на   завідувача ММЦ Герасим Н.П.</w:t>
      </w:r>
    </w:p>
    <w:p w:rsidR="004B4486" w:rsidRDefault="004B4486" w:rsidP="004B4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B4486" w:rsidRDefault="004B4486" w:rsidP="004B4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B4486" w:rsidRPr="00C16375" w:rsidRDefault="004B4486" w:rsidP="004B4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4B4486" w:rsidRPr="00C16375" w:rsidRDefault="004B4486" w:rsidP="004B4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C1428F" w:rsidRPr="00C16375" w:rsidRDefault="00C1428F" w:rsidP="00A417D4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Начальник управління освіти </w:t>
      </w:r>
    </w:p>
    <w:p w:rsidR="00DD57E8" w:rsidRPr="00C16375" w:rsidRDefault="00DD57E8" w:rsidP="00DD57E8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Чернівецької міської ради </w:t>
      </w:r>
    </w:p>
    <w:p w:rsidR="00A417D4" w:rsidRPr="00C16375" w:rsidRDefault="00DD57E8" w:rsidP="009041E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F865D5" w:rsidRPr="00C16375">
        <w:rPr>
          <w:rFonts w:ascii="Times New Roman" w:hAnsi="Times New Roman"/>
          <w:sz w:val="28"/>
          <w:szCs w:val="28"/>
        </w:rPr>
        <w:t xml:space="preserve"> </w:t>
      </w:r>
      <w:r w:rsidRPr="00C16375">
        <w:rPr>
          <w:rFonts w:ascii="Times New Roman" w:hAnsi="Times New Roman"/>
          <w:sz w:val="28"/>
          <w:szCs w:val="28"/>
        </w:rPr>
        <w:t xml:space="preserve">  </w:t>
      </w:r>
      <w:r w:rsidR="00C1428F" w:rsidRPr="00C16375">
        <w:rPr>
          <w:rFonts w:ascii="Times New Roman" w:hAnsi="Times New Roman"/>
          <w:sz w:val="28"/>
          <w:szCs w:val="28"/>
        </w:rPr>
        <w:t>С.В. Мартинюк</w:t>
      </w:r>
    </w:p>
    <w:p w:rsidR="00C1428F" w:rsidRPr="00C16375" w:rsidRDefault="00C1428F" w:rsidP="00A417D4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>Виконавець:</w:t>
      </w:r>
    </w:p>
    <w:p w:rsidR="00A417D4" w:rsidRPr="00C16375" w:rsidRDefault="00C1428F" w:rsidP="00A417D4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методист ММЦ  </w:t>
      </w:r>
    </w:p>
    <w:p w:rsidR="00C1428F" w:rsidRPr="00C16375" w:rsidRDefault="00C1428F" w:rsidP="00A417D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 xml:space="preserve">                        </w:t>
      </w:r>
      <w:r w:rsidR="00F865D5" w:rsidRPr="00C16375">
        <w:rPr>
          <w:rFonts w:ascii="Times New Roman" w:hAnsi="Times New Roman"/>
          <w:sz w:val="28"/>
          <w:szCs w:val="28"/>
        </w:rPr>
        <w:t xml:space="preserve">                   </w:t>
      </w:r>
      <w:r w:rsidR="00BD5C71" w:rsidRPr="00C16375">
        <w:rPr>
          <w:rFonts w:ascii="Times New Roman" w:hAnsi="Times New Roman"/>
          <w:sz w:val="28"/>
          <w:szCs w:val="28"/>
        </w:rPr>
        <w:t>О.Г. Яремко</w:t>
      </w:r>
    </w:p>
    <w:p w:rsidR="009E053D" w:rsidRPr="00C16375" w:rsidRDefault="009E053D" w:rsidP="009E053D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C16375">
        <w:rPr>
          <w:rFonts w:ascii="Times New Roman" w:hAnsi="Times New Roman"/>
          <w:sz w:val="28"/>
          <w:szCs w:val="28"/>
        </w:rPr>
        <w:t>Ознайомлена:</w:t>
      </w:r>
    </w:p>
    <w:p w:rsidR="009E053D" w:rsidRPr="00C16375" w:rsidRDefault="009E053D" w:rsidP="009E053D">
      <w:pPr>
        <w:pStyle w:val="4"/>
        <w:spacing w:before="0" w:after="0"/>
        <w:rPr>
          <w:rFonts w:ascii="Times New Roman" w:hAnsi="Times New Roman"/>
          <w:lang w:val="uk-UA"/>
        </w:rPr>
      </w:pPr>
      <w:r w:rsidRPr="00C16375">
        <w:rPr>
          <w:rFonts w:ascii="Times New Roman" w:hAnsi="Times New Roman"/>
          <w:lang w:val="uk-UA"/>
        </w:rPr>
        <w:t>завідувач ММЦ</w:t>
      </w:r>
    </w:p>
    <w:p w:rsidR="009041E4" w:rsidRPr="00C16375" w:rsidRDefault="009E053D" w:rsidP="009041E4">
      <w:pPr>
        <w:pStyle w:val="4"/>
        <w:spacing w:before="0" w:after="0"/>
        <w:rPr>
          <w:rFonts w:ascii="Times New Roman" w:hAnsi="Times New Roman"/>
          <w:lang w:val="uk-UA"/>
        </w:rPr>
      </w:pPr>
      <w:r w:rsidRPr="00C16375">
        <w:rPr>
          <w:rFonts w:ascii="Times New Roman" w:hAnsi="Times New Roman"/>
          <w:lang w:val="uk-UA"/>
        </w:rPr>
        <w:t xml:space="preserve">закладів освіти </w:t>
      </w:r>
    </w:p>
    <w:p w:rsidR="009E053D" w:rsidRPr="00C16375" w:rsidRDefault="009041E4" w:rsidP="009041E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63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управління освіти                                                                                           </w:t>
      </w:r>
      <w:r w:rsidR="009E053D" w:rsidRPr="00C16375">
        <w:rPr>
          <w:rFonts w:ascii="Times New Roman" w:hAnsi="Times New Roman" w:cs="Times New Roman"/>
          <w:b/>
          <w:sz w:val="28"/>
          <w:szCs w:val="28"/>
        </w:rPr>
        <w:t>Н.П. Герасим</w:t>
      </w:r>
    </w:p>
    <w:p w:rsidR="00E04801" w:rsidRDefault="00E04801" w:rsidP="007206E3">
      <w:pPr>
        <w:pStyle w:val="1"/>
        <w:jc w:val="lef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7206E3" w:rsidRPr="007206E3" w:rsidRDefault="007206E3" w:rsidP="007206E3">
      <w:pPr>
        <w:rPr>
          <w:lang w:eastAsia="ru-RU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E04801" w:rsidRDefault="00E04801" w:rsidP="00D84926">
      <w:pPr>
        <w:pStyle w:val="1"/>
        <w:jc w:val="right"/>
        <w:rPr>
          <w:rFonts w:asciiTheme="minorHAnsi" w:hAnsiTheme="minorHAnsi"/>
        </w:rPr>
      </w:pPr>
    </w:p>
    <w:p w:rsidR="007206E3" w:rsidRDefault="007206E3" w:rsidP="007206E3">
      <w:pPr>
        <w:pStyle w:val="1"/>
        <w:jc w:val="left"/>
        <w:rPr>
          <w:rFonts w:asciiTheme="minorHAnsi" w:hAnsiTheme="minorHAnsi"/>
        </w:rPr>
      </w:pPr>
    </w:p>
    <w:p w:rsidR="007206E3" w:rsidRDefault="007206E3" w:rsidP="007206E3">
      <w:pPr>
        <w:pStyle w:val="1"/>
        <w:jc w:val="left"/>
        <w:rPr>
          <w:rFonts w:asciiTheme="minorHAnsi" w:hAnsiTheme="minorHAnsi"/>
        </w:rPr>
      </w:pPr>
    </w:p>
    <w:p w:rsidR="007206E3" w:rsidRDefault="007206E3" w:rsidP="007206E3">
      <w:pPr>
        <w:pStyle w:val="1"/>
        <w:jc w:val="left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:rsidR="007206E3" w:rsidRPr="007206E3" w:rsidRDefault="007206E3" w:rsidP="007206E3">
      <w:pPr>
        <w:rPr>
          <w:lang w:eastAsia="ru-RU"/>
        </w:rPr>
      </w:pPr>
      <w:bookmarkStart w:id="0" w:name="_GoBack"/>
      <w:bookmarkEnd w:id="0"/>
    </w:p>
    <w:p w:rsidR="007206E3" w:rsidRDefault="007206E3" w:rsidP="007206E3">
      <w:pPr>
        <w:pStyle w:val="1"/>
        <w:jc w:val="left"/>
        <w:rPr>
          <w:rFonts w:asciiTheme="minorHAnsi" w:hAnsiTheme="minorHAnsi"/>
        </w:rPr>
      </w:pPr>
    </w:p>
    <w:p w:rsidR="00D84926" w:rsidRDefault="00D84926" w:rsidP="007206E3">
      <w:pPr>
        <w:pStyle w:val="1"/>
        <w:jc w:val="right"/>
        <w:rPr>
          <w:rFonts w:asciiTheme="minorHAnsi" w:hAnsiTheme="minorHAnsi"/>
        </w:rPr>
      </w:pPr>
      <w:r>
        <w:t>Додаток</w:t>
      </w:r>
      <w:r>
        <w:rPr>
          <w:rFonts w:asciiTheme="minorHAnsi" w:hAnsiTheme="minorHAnsi"/>
        </w:rPr>
        <w:t xml:space="preserve"> </w:t>
      </w:r>
      <w:r>
        <w:t>1</w:t>
      </w:r>
    </w:p>
    <w:p w:rsidR="00B713D8" w:rsidRPr="009F50FB" w:rsidRDefault="00B713D8" w:rsidP="00B713D8">
      <w:pPr>
        <w:pStyle w:val="1"/>
        <w:jc w:val="right"/>
      </w:pPr>
      <w:r w:rsidRPr="009F50FB">
        <w:t>до наказу управління освіти</w:t>
      </w:r>
    </w:p>
    <w:p w:rsidR="00B713D8" w:rsidRDefault="00B713D8" w:rsidP="00B713D8">
      <w:pPr>
        <w:pStyle w:val="1"/>
        <w:jc w:val="right"/>
        <w:rPr>
          <w:rFonts w:asciiTheme="minorHAnsi" w:hAnsiTheme="minorHAnsi"/>
        </w:rPr>
      </w:pPr>
      <w:r w:rsidRPr="009F50FB">
        <w:t>Чернівецької міської ради</w:t>
      </w:r>
    </w:p>
    <w:p w:rsidR="000D38DA" w:rsidRPr="009F50FB" w:rsidRDefault="000D38DA" w:rsidP="000D38DA">
      <w:pPr>
        <w:pStyle w:val="1"/>
        <w:jc w:val="right"/>
      </w:pPr>
      <w:r w:rsidRPr="00835B0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124</w:t>
      </w:r>
      <w:r>
        <w:t xml:space="preserve">  </w:t>
      </w:r>
      <w:r w:rsidRPr="009F50FB">
        <w:t xml:space="preserve"> </w:t>
      </w:r>
      <w:r>
        <w:t xml:space="preserve">від  </w:t>
      </w:r>
      <w:r>
        <w:rPr>
          <w:rFonts w:asciiTheme="minorHAnsi" w:hAnsiTheme="minorHAnsi"/>
        </w:rPr>
        <w:t>16</w:t>
      </w:r>
      <w:r w:rsidRPr="009F50FB">
        <w:t>.</w:t>
      </w:r>
      <w:r>
        <w:t>0</w:t>
      </w:r>
      <w:r>
        <w:rPr>
          <w:rFonts w:asciiTheme="minorHAnsi" w:hAnsiTheme="minorHAnsi"/>
        </w:rPr>
        <w:t>3</w:t>
      </w:r>
      <w:r>
        <w:t>.</w:t>
      </w:r>
      <w:r>
        <w:rPr>
          <w:rFonts w:asciiTheme="minorHAnsi" w:hAnsiTheme="minorHAnsi"/>
        </w:rPr>
        <w:t xml:space="preserve"> </w:t>
      </w:r>
      <w:r>
        <w:t>2</w:t>
      </w:r>
      <w:r w:rsidRPr="009F50FB">
        <w:t>0</w:t>
      </w:r>
      <w:r>
        <w:t>18</w:t>
      </w:r>
      <w:r w:rsidRPr="009F50FB">
        <w:t xml:space="preserve"> р.</w:t>
      </w:r>
    </w:p>
    <w:p w:rsidR="000D38DA" w:rsidRPr="000D38DA" w:rsidRDefault="000D38DA" w:rsidP="000D38DA">
      <w:pPr>
        <w:jc w:val="right"/>
        <w:rPr>
          <w:lang w:eastAsia="ru-RU"/>
        </w:rPr>
      </w:pPr>
    </w:p>
    <w:p w:rsidR="00D84926" w:rsidRDefault="00D84926" w:rsidP="00D84926">
      <w:pPr>
        <w:spacing w:line="240" w:lineRule="auto"/>
        <w:jc w:val="right"/>
        <w:rPr>
          <w:rFonts w:ascii="Times New Roman" w:hAnsi="Times New Roman" w:cs="Times New Roman"/>
        </w:rPr>
      </w:pPr>
    </w:p>
    <w:p w:rsidR="00D84926" w:rsidRPr="003A57D0" w:rsidRDefault="00D84926" w:rsidP="00D849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D0">
        <w:rPr>
          <w:rFonts w:ascii="Times New Roman" w:hAnsi="Times New Roman" w:cs="Times New Roman"/>
          <w:b/>
          <w:sz w:val="28"/>
          <w:szCs w:val="28"/>
        </w:rPr>
        <w:t>Алгоритм проведення та критерії оцінювання</w:t>
      </w:r>
    </w:p>
    <w:p w:rsidR="00D84926" w:rsidRPr="003A57D0" w:rsidRDefault="00D84926" w:rsidP="00D84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D0">
        <w:rPr>
          <w:rFonts w:ascii="Times New Roman" w:hAnsi="Times New Roman" w:cs="Times New Roman"/>
          <w:b/>
          <w:sz w:val="28"/>
          <w:szCs w:val="28"/>
        </w:rPr>
        <w:t xml:space="preserve">обласного конкурсу учнівських творів-есе  та учнівської науково-дослідної конференції </w:t>
      </w:r>
      <w:r w:rsidRPr="003A57D0">
        <w:rPr>
          <w:rFonts w:ascii="Times New Roman" w:hAnsi="Times New Roman" w:cs="Times New Roman"/>
          <w:b/>
          <w:bCs/>
          <w:sz w:val="28"/>
          <w:szCs w:val="28"/>
        </w:rPr>
        <w:t>«Український вимір процесів європейської інтеграції»</w:t>
      </w:r>
    </w:p>
    <w:p w:rsidR="000A49C7" w:rsidRDefault="00F16FCE" w:rsidP="003A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7D0">
        <w:rPr>
          <w:rFonts w:ascii="Times New Roman" w:hAnsi="Times New Roman" w:cs="Times New Roman"/>
          <w:color w:val="000000"/>
          <w:sz w:val="28"/>
          <w:szCs w:val="28"/>
        </w:rPr>
        <w:t>До участі у  конкурсі </w:t>
      </w:r>
      <w:r w:rsidRPr="003A57D0">
        <w:rPr>
          <w:rFonts w:ascii="Times New Roman" w:hAnsi="Times New Roman" w:cs="Times New Roman"/>
          <w:sz w:val="28"/>
          <w:szCs w:val="28"/>
        </w:rPr>
        <w:t xml:space="preserve">учнівських творів-есе  та учнівської науково-дослідної конференції </w:t>
      </w:r>
      <w:r w:rsidRPr="003A57D0">
        <w:rPr>
          <w:rFonts w:ascii="Times New Roman" w:hAnsi="Times New Roman" w:cs="Times New Roman"/>
          <w:bCs/>
          <w:sz w:val="28"/>
          <w:szCs w:val="28"/>
        </w:rPr>
        <w:t xml:space="preserve">«Український вимір процесів європейської інтеграції» </w:t>
      </w:r>
      <w:r w:rsidRPr="003A57D0">
        <w:rPr>
          <w:rFonts w:ascii="Times New Roman" w:hAnsi="Times New Roman" w:cs="Times New Roman"/>
          <w:color w:val="000000"/>
          <w:sz w:val="28"/>
          <w:szCs w:val="28"/>
        </w:rPr>
        <w:t xml:space="preserve">запрошуються учні 10-11-х класів закладів  загальної середньої освіти  </w:t>
      </w:r>
      <w:r w:rsidR="000A49C7">
        <w:rPr>
          <w:rFonts w:ascii="Times New Roman" w:hAnsi="Times New Roman" w:cs="Times New Roman"/>
          <w:color w:val="000000"/>
          <w:sz w:val="28"/>
          <w:szCs w:val="28"/>
        </w:rPr>
        <w:t>міста Чернівців.</w:t>
      </w:r>
    </w:p>
    <w:p w:rsidR="003A57D0" w:rsidRDefault="00F90C61" w:rsidP="003A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3A57D0">
        <w:rPr>
          <w:rFonts w:ascii="Times New Roman" w:hAnsi="Times New Roman" w:cs="Times New Roman"/>
          <w:sz w:val="28"/>
          <w:szCs w:val="28"/>
        </w:rPr>
        <w:t>Відповідно</w:t>
      </w:r>
      <w:r w:rsidR="005D7C2A" w:rsidRPr="003A57D0">
        <w:rPr>
          <w:rFonts w:ascii="Times New Roman" w:hAnsi="Times New Roman" w:cs="Times New Roman"/>
          <w:sz w:val="28"/>
          <w:szCs w:val="28"/>
        </w:rPr>
        <w:t>,</w:t>
      </w:r>
      <w:r w:rsidRPr="003A57D0">
        <w:rPr>
          <w:rFonts w:ascii="Times New Roman" w:hAnsi="Times New Roman" w:cs="Times New Roman"/>
          <w:sz w:val="28"/>
          <w:szCs w:val="28"/>
        </w:rPr>
        <w:t xml:space="preserve"> до Алгоритму Інституту післядипломної педагогіч</w:t>
      </w:r>
      <w:r w:rsidR="005D7C2A" w:rsidRPr="003A57D0">
        <w:rPr>
          <w:rFonts w:ascii="Times New Roman" w:hAnsi="Times New Roman" w:cs="Times New Roman"/>
          <w:sz w:val="28"/>
          <w:szCs w:val="28"/>
        </w:rPr>
        <w:t>ної освіти Чернівецької області, т</w:t>
      </w:r>
      <w:r w:rsidR="00752F4F" w:rsidRPr="003A57D0">
        <w:rPr>
          <w:rFonts w:ascii="Times New Roman" w:hAnsi="Times New Roman" w:cs="Times New Roman"/>
          <w:sz w:val="28"/>
          <w:szCs w:val="28"/>
        </w:rPr>
        <w:t>вори-есе подаються у друковану вигляді та на електронних носіях (</w:t>
      </w:r>
      <w:proofErr w:type="spellStart"/>
      <w:r w:rsidR="00752F4F" w:rsidRPr="003A57D0">
        <w:rPr>
          <w:rFonts w:ascii="Times New Roman" w:hAnsi="Times New Roman" w:cs="Times New Roman"/>
          <w:color w:val="000000"/>
          <w:sz w:val="28"/>
          <w:szCs w:val="28"/>
        </w:rPr>
        <w:t>Miсr</w:t>
      </w:r>
      <w:proofErr w:type="spellEnd"/>
      <w:r w:rsidR="00752F4F" w:rsidRPr="003A57D0">
        <w:rPr>
          <w:rFonts w:ascii="Times New Roman" w:hAnsi="Times New Roman" w:cs="Times New Roman"/>
          <w:color w:val="000000"/>
          <w:sz w:val="28"/>
          <w:szCs w:val="28"/>
        </w:rPr>
        <w:t xml:space="preserve">osoft Word, у форматі RTF, шрифт </w:t>
      </w:r>
      <w:proofErr w:type="spellStart"/>
      <w:r w:rsidR="00752F4F" w:rsidRPr="003A57D0">
        <w:rPr>
          <w:rFonts w:ascii="Times New Roman" w:hAnsi="Times New Roman" w:cs="Times New Roman"/>
          <w:color w:val="000000"/>
          <w:sz w:val="28"/>
          <w:szCs w:val="28"/>
        </w:rPr>
        <w:t>Times New Roma</w:t>
      </w:r>
      <w:proofErr w:type="spellEnd"/>
      <w:r w:rsidR="00752F4F" w:rsidRPr="003A57D0">
        <w:rPr>
          <w:rFonts w:ascii="Times New Roman" w:hAnsi="Times New Roman" w:cs="Times New Roman"/>
          <w:color w:val="000000"/>
          <w:sz w:val="28"/>
          <w:szCs w:val="28"/>
        </w:rPr>
        <w:t xml:space="preserve">n – 14 </w:t>
      </w:r>
      <w:proofErr w:type="spellStart"/>
      <w:r w:rsidR="00752F4F" w:rsidRPr="003A57D0">
        <w:rPr>
          <w:rFonts w:ascii="Times New Roman" w:hAnsi="Times New Roman" w:cs="Times New Roman"/>
          <w:color w:val="000000"/>
          <w:sz w:val="28"/>
          <w:szCs w:val="28"/>
        </w:rPr>
        <w:t>pt</w:t>
      </w:r>
      <w:proofErr w:type="spellEnd"/>
      <w:r w:rsidR="00752F4F" w:rsidRPr="003A57D0">
        <w:rPr>
          <w:rFonts w:ascii="Times New Roman" w:hAnsi="Times New Roman" w:cs="Times New Roman"/>
          <w:color w:val="000000"/>
          <w:sz w:val="28"/>
          <w:szCs w:val="28"/>
        </w:rPr>
        <w:t xml:space="preserve">, інтервал – 1,5, відступ абзацу – 1,25 мм.) обсягом до 10 друкованих сторінок  без додатків. Вимоги до параметрів сторінок: розмір лівого поля – 30 мм, правого – 15 мм; розмір верхнього </w:t>
      </w:r>
      <w:r w:rsidR="00AC723B" w:rsidRPr="003A57D0">
        <w:rPr>
          <w:rFonts w:ascii="Times New Roman" w:hAnsi="Times New Roman" w:cs="Times New Roman"/>
          <w:sz w:val="28"/>
          <w:szCs w:val="28"/>
        </w:rPr>
        <w:t>і нижнього полів</w:t>
      </w:r>
      <w:r w:rsidR="00752F4F" w:rsidRPr="003A57D0">
        <w:rPr>
          <w:rFonts w:ascii="Times New Roman" w:hAnsi="Times New Roman" w:cs="Times New Roman"/>
          <w:sz w:val="28"/>
          <w:szCs w:val="28"/>
        </w:rPr>
        <w:t>–</w:t>
      </w:r>
      <w:r w:rsidR="00AC723B" w:rsidRPr="003A57D0">
        <w:rPr>
          <w:rFonts w:ascii="Times New Roman" w:hAnsi="Times New Roman" w:cs="Times New Roman"/>
          <w:sz w:val="28"/>
          <w:szCs w:val="28"/>
        </w:rPr>
        <w:t xml:space="preserve">20 </w:t>
      </w:r>
      <w:r w:rsidR="00752F4F" w:rsidRPr="003A57D0">
        <w:rPr>
          <w:rFonts w:ascii="Times New Roman" w:hAnsi="Times New Roman" w:cs="Times New Roman"/>
          <w:sz w:val="28"/>
          <w:szCs w:val="28"/>
        </w:rPr>
        <w:t>мм. Текст твору-есе завершується списком використаної літератури.</w:t>
      </w:r>
    </w:p>
    <w:p w:rsidR="00AC723B" w:rsidRPr="003A57D0" w:rsidRDefault="00AC723B" w:rsidP="003A5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0" w:line="360" w:lineRule="auto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3A57D0">
        <w:rPr>
          <w:rFonts w:ascii="Times New Roman" w:hAnsi="Times New Roman" w:cs="Times New Roman"/>
          <w:sz w:val="28"/>
          <w:szCs w:val="28"/>
        </w:rPr>
        <w:t xml:space="preserve">На титульній сторінці зазначаються </w:t>
      </w:r>
      <w:r w:rsidR="0007456E">
        <w:rPr>
          <w:rFonts w:ascii="Times New Roman" w:hAnsi="Times New Roman" w:cs="Times New Roman"/>
          <w:color w:val="000000"/>
          <w:sz w:val="28"/>
          <w:szCs w:val="28"/>
        </w:rPr>
        <w:t>назва  закладу освіти</w:t>
      </w:r>
      <w:r w:rsidRPr="003A57D0">
        <w:rPr>
          <w:rFonts w:ascii="Times New Roman" w:hAnsi="Times New Roman" w:cs="Times New Roman"/>
          <w:color w:val="000000"/>
          <w:sz w:val="28"/>
          <w:szCs w:val="28"/>
        </w:rPr>
        <w:t>, тема твору-есе, вказується виконавець і керівник (їх прізвища, ім’я та по-батькові,  заклад освіти та номери телефонів), рік написання творів. </w:t>
      </w:r>
      <w:r w:rsidR="003A57D0" w:rsidRPr="003A57D0">
        <w:rPr>
          <w:rFonts w:ascii="Times New Roman" w:hAnsi="Times New Roman" w:cs="Times New Roman"/>
          <w:color w:val="000000"/>
          <w:sz w:val="28"/>
          <w:szCs w:val="28"/>
        </w:rPr>
        <w:t>Твори-есе не рецензуються і не</w:t>
      </w:r>
      <w:r w:rsidR="003A57D0" w:rsidRPr="003A57D0">
        <w:rPr>
          <w:rFonts w:ascii="Times New Roman" w:hAnsi="Times New Roman" w:cs="Times New Roman"/>
          <w:sz w:val="28"/>
          <w:szCs w:val="28"/>
        </w:rPr>
        <w:t xml:space="preserve"> повертаються.</w:t>
      </w:r>
    </w:p>
    <w:p w:rsidR="00BF4675" w:rsidRDefault="00BF4675" w:rsidP="00F1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6FCE" w:rsidRPr="00752F4F" w:rsidRDefault="00F16FCE" w:rsidP="00F16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84926" w:rsidRPr="00C1428F" w:rsidRDefault="00D84926" w:rsidP="00D84926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D84926" w:rsidRPr="00C1428F" w:rsidSect="00BD5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C5567"/>
    <w:multiLevelType w:val="hybridMultilevel"/>
    <w:tmpl w:val="438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A5676"/>
    <w:multiLevelType w:val="hybridMultilevel"/>
    <w:tmpl w:val="F406206C"/>
    <w:lvl w:ilvl="0" w:tplc="5448D9AE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CE"/>
    <w:rsid w:val="00006D38"/>
    <w:rsid w:val="0007456E"/>
    <w:rsid w:val="00081138"/>
    <w:rsid w:val="000A49C7"/>
    <w:rsid w:val="000B7360"/>
    <w:rsid w:val="000C10DC"/>
    <w:rsid w:val="000D38DA"/>
    <w:rsid w:val="0012392F"/>
    <w:rsid w:val="0014136F"/>
    <w:rsid w:val="00331615"/>
    <w:rsid w:val="003A57D0"/>
    <w:rsid w:val="004658CC"/>
    <w:rsid w:val="004A08C4"/>
    <w:rsid w:val="004B4486"/>
    <w:rsid w:val="005B77C7"/>
    <w:rsid w:val="005D7C2A"/>
    <w:rsid w:val="00623BC2"/>
    <w:rsid w:val="00653FEA"/>
    <w:rsid w:val="006B094F"/>
    <w:rsid w:val="007206E3"/>
    <w:rsid w:val="00752F4F"/>
    <w:rsid w:val="007912E1"/>
    <w:rsid w:val="007A2F3B"/>
    <w:rsid w:val="007C63C0"/>
    <w:rsid w:val="007D38EC"/>
    <w:rsid w:val="009041E4"/>
    <w:rsid w:val="00957F59"/>
    <w:rsid w:val="009653A1"/>
    <w:rsid w:val="009E053D"/>
    <w:rsid w:val="00A14D3A"/>
    <w:rsid w:val="00A417D4"/>
    <w:rsid w:val="00A96428"/>
    <w:rsid w:val="00AC723B"/>
    <w:rsid w:val="00B713D8"/>
    <w:rsid w:val="00BD5C71"/>
    <w:rsid w:val="00BF4675"/>
    <w:rsid w:val="00C07EE6"/>
    <w:rsid w:val="00C1428F"/>
    <w:rsid w:val="00C16375"/>
    <w:rsid w:val="00D237D0"/>
    <w:rsid w:val="00D84926"/>
    <w:rsid w:val="00DD57E8"/>
    <w:rsid w:val="00E04801"/>
    <w:rsid w:val="00F16FCE"/>
    <w:rsid w:val="00F865D5"/>
    <w:rsid w:val="00F90C61"/>
    <w:rsid w:val="00FA752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36F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42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413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36F"/>
    <w:rPr>
      <w:rFonts w:ascii="Academy" w:eastAsia="Times New Roman" w:hAnsi="Academy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13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28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C142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1428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C1428F"/>
  </w:style>
  <w:style w:type="paragraph" w:styleId="a5">
    <w:name w:val="Balloon Text"/>
    <w:basedOn w:val="a"/>
    <w:link w:val="a6"/>
    <w:uiPriority w:val="99"/>
    <w:semiHidden/>
    <w:unhideWhenUsed/>
    <w:rsid w:val="001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36F"/>
    <w:pPr>
      <w:keepNext/>
      <w:spacing w:after="0" w:line="240" w:lineRule="auto"/>
      <w:jc w:val="center"/>
      <w:outlineLvl w:val="0"/>
    </w:pPr>
    <w:rPr>
      <w:rFonts w:ascii="Academy" w:eastAsia="Times New Roman" w:hAnsi="Academy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428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413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36F"/>
    <w:rPr>
      <w:rFonts w:ascii="Academy" w:eastAsia="Times New Roman" w:hAnsi="Academy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13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428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C142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C1428F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C1428F"/>
  </w:style>
  <w:style w:type="paragraph" w:styleId="a5">
    <w:name w:val="Balloon Text"/>
    <w:basedOn w:val="a"/>
    <w:link w:val="a6"/>
    <w:uiPriority w:val="99"/>
    <w:semiHidden/>
    <w:unhideWhenUsed/>
    <w:rsid w:val="0012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2018-03-19T12:20:00Z</cp:lastPrinted>
  <dcterms:created xsi:type="dcterms:W3CDTF">2018-03-14T13:14:00Z</dcterms:created>
  <dcterms:modified xsi:type="dcterms:W3CDTF">2018-03-19T14:40:00Z</dcterms:modified>
</cp:coreProperties>
</file>