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D7" w:rsidRPr="001A7DD7" w:rsidRDefault="001A7DD7" w:rsidP="001A7D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27B74C13" wp14:editId="3DEE4813">
            <wp:extent cx="504825" cy="714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DD7" w:rsidRPr="001A7DD7" w:rsidRDefault="001A7DD7" w:rsidP="001A7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К Р А Ї Н А</w:t>
      </w:r>
    </w:p>
    <w:p w:rsidR="001A7DD7" w:rsidRPr="001A7DD7" w:rsidRDefault="001A7DD7" w:rsidP="001A7DD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A7DD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Чернівецька міська рада</w:t>
      </w:r>
    </w:p>
    <w:p w:rsidR="001A7DD7" w:rsidRPr="001A7DD7" w:rsidRDefault="001A7DD7" w:rsidP="001A7D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A7DD7">
        <w:rPr>
          <w:rFonts w:ascii="Calibri" w:eastAsia="Calibri" w:hAnsi="Calibri" w:cs="Times New Roman"/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2286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0489AF" id="Прямая соединительная линия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BT2jD9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 w:rsidRPr="001A7DD7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У П Р А В Л I Н </w:t>
      </w:r>
      <w:proofErr w:type="spellStart"/>
      <w:r w:rsidRPr="001A7DD7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Н</w:t>
      </w:r>
      <w:proofErr w:type="spellEnd"/>
      <w:r w:rsidRPr="001A7DD7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Я   О С В I Т И</w:t>
      </w:r>
    </w:p>
    <w:p w:rsidR="001A7DD7" w:rsidRPr="001A7DD7" w:rsidRDefault="001A7DD7" w:rsidP="001A7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Героїв Майдану, 176, м. Чернівці, 58029 </w:t>
      </w:r>
      <w:proofErr w:type="spellStart"/>
      <w:r w:rsidRPr="001A7D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1A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./факс (0372) 3-30-87,  </w:t>
      </w:r>
    </w:p>
    <w:p w:rsidR="001A7DD7" w:rsidRPr="001A7DD7" w:rsidRDefault="001A7DD7" w:rsidP="001A7DD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1A7D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A7D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A7D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A7D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A7DD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hyperlink r:id="rId10" w:history="1">
        <w:r w:rsidRPr="001A7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osvita</w:t>
        </w:r>
        <w:r w:rsidRPr="001A7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cv</w:t>
        </w:r>
        <w:r w:rsidRPr="001A7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1A7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gmail</w:t>
        </w:r>
        <w:r w:rsidRPr="001A7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A7D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com</w:t>
        </w:r>
        <w:proofErr w:type="spellEnd"/>
      </w:hyperlink>
      <w:r w:rsidRPr="001A7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DD7">
        <w:rPr>
          <w:rFonts w:ascii="Times New Roman" w:eastAsia="Times New Roman" w:hAnsi="Times New Roman" w:cs="Times New Roman"/>
          <w:szCs w:val="24"/>
          <w:lang w:eastAsia="ru-RU"/>
        </w:rPr>
        <w:t xml:space="preserve"> Код ЄДРПОУ №02147345</w:t>
      </w:r>
    </w:p>
    <w:p w:rsidR="001A7DD7" w:rsidRPr="001A7DD7" w:rsidRDefault="001A7DD7" w:rsidP="001A7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DD7" w:rsidRPr="001A7DD7" w:rsidRDefault="001A7DD7" w:rsidP="001A7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A7DD7" w:rsidRPr="001A7DD7" w:rsidTr="00F75F1F">
        <w:tc>
          <w:tcPr>
            <w:tcW w:w="4927" w:type="dxa"/>
            <w:shd w:val="clear" w:color="auto" w:fill="auto"/>
          </w:tcPr>
          <w:p w:rsidR="001A7DD7" w:rsidRPr="001A7DD7" w:rsidRDefault="00EF6176" w:rsidP="00EF61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1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  <w:r w:rsidR="001A7DD7" w:rsidRPr="00EF61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 w:rsidRPr="00EF61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1A7DD7" w:rsidRPr="00EF61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</w:t>
            </w:r>
            <w:r w:rsidR="00926F73" w:rsidRPr="00EF61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1A7DD7" w:rsidRPr="00EF61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№ 01-</w:t>
            </w:r>
            <w:r w:rsidR="002847AC" w:rsidRPr="00EF61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  <w:r w:rsidR="001A7DD7" w:rsidRPr="00EF61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Pr="00EF61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4928" w:type="dxa"/>
            <w:shd w:val="clear" w:color="auto" w:fill="auto"/>
          </w:tcPr>
          <w:p w:rsidR="001A7DD7" w:rsidRPr="001A7DD7" w:rsidRDefault="001A7DD7" w:rsidP="001A7D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7D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Керівникам загальноосвітніх                  </w:t>
            </w:r>
          </w:p>
          <w:p w:rsidR="001A7DD7" w:rsidRPr="001A7DD7" w:rsidRDefault="001A7DD7" w:rsidP="001A7DD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D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навчальних закладів</w:t>
            </w:r>
          </w:p>
        </w:tc>
      </w:tr>
    </w:tbl>
    <w:p w:rsidR="00774752" w:rsidRDefault="00774752" w:rsidP="00594F57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176" w:rsidRDefault="00A1321F" w:rsidP="00EF617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6"/>
        </w:rPr>
      </w:pPr>
      <w:r w:rsidRPr="00A1321F">
        <w:rPr>
          <w:rFonts w:ascii="Times New Roman" w:hAnsi="Times New Roman"/>
          <w:b/>
          <w:bCs/>
          <w:color w:val="000000"/>
          <w:sz w:val="28"/>
          <w:szCs w:val="26"/>
        </w:rPr>
        <w:t>Про участь</w:t>
      </w:r>
      <w:r w:rsidR="00EF6176" w:rsidRPr="00EF6176">
        <w:t xml:space="preserve"> </w:t>
      </w:r>
      <w:r w:rsidR="00EF6176">
        <w:rPr>
          <w:rFonts w:ascii="Times New Roman" w:hAnsi="Times New Roman"/>
          <w:b/>
          <w:bCs/>
          <w:color w:val="000000"/>
          <w:sz w:val="28"/>
          <w:szCs w:val="26"/>
        </w:rPr>
        <w:t xml:space="preserve">учнів </w:t>
      </w:r>
      <w:r w:rsidR="00EF6176" w:rsidRPr="00EF6176">
        <w:rPr>
          <w:rFonts w:ascii="Times New Roman" w:hAnsi="Times New Roman"/>
          <w:b/>
          <w:bCs/>
          <w:color w:val="000000"/>
          <w:sz w:val="28"/>
          <w:szCs w:val="26"/>
        </w:rPr>
        <w:t xml:space="preserve"> </w:t>
      </w:r>
      <w:r w:rsidR="00EF6176" w:rsidRPr="00EF6176">
        <w:rPr>
          <w:rFonts w:ascii="Times New Roman" w:hAnsi="Times New Roman"/>
          <w:b/>
          <w:bCs/>
          <w:color w:val="000000"/>
          <w:sz w:val="28"/>
          <w:szCs w:val="26"/>
        </w:rPr>
        <w:t xml:space="preserve">7-11 класів </w:t>
      </w:r>
    </w:p>
    <w:p w:rsidR="00EF6176" w:rsidRDefault="00EF6176" w:rsidP="00EF617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6"/>
        </w:rPr>
      </w:pPr>
      <w:r w:rsidRPr="00EF6176">
        <w:rPr>
          <w:rFonts w:ascii="Times New Roman" w:hAnsi="Times New Roman"/>
          <w:b/>
          <w:bCs/>
          <w:color w:val="000000"/>
          <w:sz w:val="28"/>
          <w:szCs w:val="26"/>
        </w:rPr>
        <w:t xml:space="preserve">закладів загальної середньої освіти </w:t>
      </w:r>
    </w:p>
    <w:p w:rsidR="00EF6176" w:rsidRDefault="00A1321F" w:rsidP="00FC186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6"/>
        </w:rPr>
      </w:pPr>
      <w:r w:rsidRPr="00A1321F">
        <w:rPr>
          <w:rFonts w:ascii="Times New Roman" w:hAnsi="Times New Roman"/>
          <w:b/>
          <w:bCs/>
          <w:color w:val="000000"/>
          <w:sz w:val="28"/>
          <w:szCs w:val="26"/>
        </w:rPr>
        <w:t xml:space="preserve">у </w:t>
      </w:r>
      <w:r w:rsidR="00EF6176">
        <w:rPr>
          <w:rFonts w:ascii="Times New Roman" w:hAnsi="Times New Roman"/>
          <w:b/>
          <w:bCs/>
          <w:color w:val="000000"/>
          <w:sz w:val="28"/>
          <w:szCs w:val="26"/>
        </w:rPr>
        <w:t>І етапі Всеукраїнської</w:t>
      </w:r>
      <w:r w:rsidRPr="00A1321F">
        <w:rPr>
          <w:rFonts w:ascii="Times New Roman" w:hAnsi="Times New Roman"/>
          <w:b/>
          <w:bCs/>
          <w:color w:val="000000"/>
          <w:sz w:val="28"/>
          <w:szCs w:val="26"/>
        </w:rPr>
        <w:t xml:space="preserve"> </w:t>
      </w:r>
      <w:r w:rsidR="00EF6176">
        <w:rPr>
          <w:rFonts w:ascii="Times New Roman" w:hAnsi="Times New Roman"/>
          <w:b/>
          <w:bCs/>
          <w:color w:val="000000"/>
          <w:sz w:val="28"/>
          <w:szCs w:val="26"/>
        </w:rPr>
        <w:t xml:space="preserve">студентської </w:t>
      </w:r>
    </w:p>
    <w:p w:rsidR="00DE4C05" w:rsidRPr="002B3C0F" w:rsidRDefault="002B3C0F" w:rsidP="00FC186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6"/>
        </w:rPr>
      </w:pPr>
      <w:r>
        <w:rPr>
          <w:rFonts w:ascii="Times New Roman" w:hAnsi="Times New Roman"/>
          <w:b/>
          <w:bCs/>
          <w:color w:val="000000"/>
          <w:sz w:val="28"/>
          <w:szCs w:val="26"/>
        </w:rPr>
        <w:t xml:space="preserve">олімпіаді  </w:t>
      </w:r>
      <w:r w:rsidR="00A1321F" w:rsidRPr="00A1321F">
        <w:rPr>
          <w:rFonts w:ascii="Times New Roman" w:hAnsi="Times New Roman"/>
          <w:b/>
          <w:bCs/>
          <w:color w:val="000000"/>
          <w:sz w:val="28"/>
          <w:szCs w:val="26"/>
        </w:rPr>
        <w:t xml:space="preserve">з </w:t>
      </w:r>
      <w:r w:rsidR="00EF6176">
        <w:rPr>
          <w:rFonts w:ascii="Times New Roman" w:hAnsi="Times New Roman"/>
          <w:b/>
          <w:bCs/>
          <w:color w:val="000000"/>
          <w:sz w:val="28"/>
          <w:szCs w:val="26"/>
        </w:rPr>
        <w:t>програмування</w:t>
      </w:r>
      <w:r>
        <w:rPr>
          <w:rFonts w:ascii="Times New Roman" w:hAnsi="Times New Roman"/>
          <w:b/>
          <w:bCs/>
          <w:color w:val="000000"/>
          <w:sz w:val="28"/>
          <w:szCs w:val="26"/>
        </w:rPr>
        <w:t xml:space="preserve"> </w:t>
      </w:r>
    </w:p>
    <w:p w:rsidR="00D84A84" w:rsidRPr="00D84A84" w:rsidRDefault="00D84A84" w:rsidP="001A7DD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6"/>
        </w:rPr>
      </w:pPr>
    </w:p>
    <w:p w:rsidR="00D84A84" w:rsidRPr="008E647A" w:rsidRDefault="00EF6176" w:rsidP="008E647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EF6176">
        <w:rPr>
          <w:rFonts w:ascii="Times New Roman" w:hAnsi="Times New Roman"/>
          <w:color w:val="000000"/>
          <w:sz w:val="28"/>
          <w:szCs w:val="24"/>
        </w:rPr>
        <w:t>Відповідно до наказу Міністерства освіти і науки України від 30.03.2018 №307</w:t>
      </w:r>
      <w:r w:rsidR="008E647A">
        <w:rPr>
          <w:rFonts w:ascii="Times New Roman" w:hAnsi="Times New Roman"/>
          <w:color w:val="000000"/>
          <w:sz w:val="28"/>
          <w:szCs w:val="24"/>
        </w:rPr>
        <w:t>, листа І</w:t>
      </w:r>
      <w:r w:rsidR="008E647A" w:rsidRPr="008E647A">
        <w:rPr>
          <w:rFonts w:ascii="Times New Roman" w:hAnsi="Times New Roman"/>
          <w:color w:val="000000"/>
          <w:sz w:val="28"/>
          <w:szCs w:val="24"/>
        </w:rPr>
        <w:t>нститут</w:t>
      </w:r>
      <w:r w:rsidR="008E647A">
        <w:rPr>
          <w:rFonts w:ascii="Times New Roman" w:hAnsi="Times New Roman"/>
          <w:color w:val="000000"/>
          <w:sz w:val="28"/>
          <w:szCs w:val="24"/>
        </w:rPr>
        <w:t>у</w:t>
      </w:r>
      <w:r w:rsidR="008E647A" w:rsidRPr="008E647A">
        <w:rPr>
          <w:rFonts w:ascii="Times New Roman" w:hAnsi="Times New Roman"/>
          <w:color w:val="000000"/>
          <w:sz w:val="28"/>
          <w:szCs w:val="24"/>
        </w:rPr>
        <w:t xml:space="preserve"> модернізації змісту освіти</w:t>
      </w:r>
      <w:r w:rsidR="008E647A">
        <w:rPr>
          <w:rFonts w:ascii="Times New Roman" w:hAnsi="Times New Roman"/>
          <w:color w:val="000000"/>
          <w:sz w:val="28"/>
          <w:szCs w:val="24"/>
        </w:rPr>
        <w:t xml:space="preserve"> від 03.04.2018 р. </w:t>
      </w:r>
      <w:r w:rsidR="008E647A">
        <w:rPr>
          <w:rFonts w:ascii="Times New Roman" w:hAnsi="Times New Roman"/>
          <w:color w:val="000000"/>
          <w:sz w:val="28"/>
          <w:szCs w:val="24"/>
        </w:rPr>
        <w:t>№22.1/10-933</w:t>
      </w:r>
      <w:r w:rsidR="008E647A">
        <w:rPr>
          <w:rFonts w:ascii="Times New Roman" w:hAnsi="Times New Roman"/>
          <w:color w:val="000000"/>
          <w:sz w:val="28"/>
          <w:szCs w:val="24"/>
        </w:rPr>
        <w:t xml:space="preserve"> «Про проведення І етапу </w:t>
      </w:r>
      <w:r w:rsidR="008E647A" w:rsidRPr="008E647A">
        <w:rPr>
          <w:rFonts w:ascii="Times New Roman" w:hAnsi="Times New Roman"/>
          <w:color w:val="000000"/>
          <w:sz w:val="28"/>
          <w:szCs w:val="24"/>
        </w:rPr>
        <w:t>Все</w:t>
      </w:r>
      <w:r w:rsidR="008E647A">
        <w:rPr>
          <w:rFonts w:ascii="Times New Roman" w:hAnsi="Times New Roman"/>
          <w:color w:val="000000"/>
          <w:sz w:val="28"/>
          <w:szCs w:val="24"/>
        </w:rPr>
        <w:t xml:space="preserve">української студентської </w:t>
      </w:r>
      <w:r w:rsidR="008E647A" w:rsidRPr="008E647A">
        <w:rPr>
          <w:rFonts w:ascii="Times New Roman" w:hAnsi="Times New Roman"/>
          <w:color w:val="000000"/>
          <w:sz w:val="28"/>
          <w:szCs w:val="24"/>
        </w:rPr>
        <w:t>олімпіади з програмування</w:t>
      </w:r>
      <w:r w:rsidR="008E647A">
        <w:rPr>
          <w:rFonts w:ascii="Times New Roman" w:hAnsi="Times New Roman"/>
          <w:color w:val="000000"/>
          <w:sz w:val="28"/>
          <w:szCs w:val="24"/>
        </w:rPr>
        <w:t>»</w:t>
      </w:r>
      <w:r w:rsidR="00A1321F">
        <w:rPr>
          <w:rFonts w:ascii="Times New Roman" w:hAnsi="Times New Roman"/>
          <w:color w:val="000000"/>
          <w:sz w:val="28"/>
          <w:szCs w:val="24"/>
        </w:rPr>
        <w:t xml:space="preserve">,  </w:t>
      </w:r>
      <w:r w:rsidR="00D84A84">
        <w:rPr>
          <w:rFonts w:ascii="Times New Roman" w:hAnsi="Times New Roman"/>
          <w:sz w:val="28"/>
          <w:szCs w:val="24"/>
          <w:lang w:eastAsia="ru-RU"/>
        </w:rPr>
        <w:t>у</w:t>
      </w:r>
      <w:r w:rsidR="00D84A84" w:rsidRPr="00D84A84">
        <w:rPr>
          <w:rFonts w:ascii="Times New Roman" w:hAnsi="Times New Roman"/>
          <w:sz w:val="28"/>
          <w:szCs w:val="24"/>
          <w:lang w:eastAsia="ru-RU"/>
        </w:rPr>
        <w:t>правління освіти Чернівецької міської ради</w:t>
      </w:r>
      <w:r w:rsidR="00D84A84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A1321F">
        <w:rPr>
          <w:rFonts w:ascii="Times New Roman" w:hAnsi="Times New Roman"/>
          <w:sz w:val="28"/>
          <w:szCs w:val="24"/>
          <w:lang w:eastAsia="ru-RU"/>
        </w:rPr>
        <w:t>доводить до відома</w:t>
      </w:r>
      <w:r w:rsidR="00D84A84">
        <w:rPr>
          <w:rFonts w:ascii="Times New Roman" w:hAnsi="Times New Roman"/>
          <w:sz w:val="28"/>
          <w:szCs w:val="24"/>
          <w:lang w:eastAsia="ru-RU"/>
        </w:rPr>
        <w:t xml:space="preserve">, що </w:t>
      </w:r>
      <w:r w:rsidRPr="00EF6176">
        <w:rPr>
          <w:rFonts w:ascii="Times New Roman" w:hAnsi="Times New Roman"/>
          <w:b/>
          <w:sz w:val="28"/>
          <w:szCs w:val="24"/>
          <w:lang w:eastAsia="ru-RU"/>
        </w:rPr>
        <w:t>21 квітня 2018 року</w:t>
      </w:r>
      <w:r w:rsidRPr="00EF6176">
        <w:rPr>
          <w:rFonts w:ascii="Times New Roman" w:hAnsi="Times New Roman"/>
          <w:sz w:val="28"/>
          <w:szCs w:val="24"/>
          <w:lang w:eastAsia="ru-RU"/>
        </w:rPr>
        <w:t xml:space="preserve"> відбудеться І етап Всеукраїнської студентської олімпіади з програмування (відбіркової олімпіади командної студентської першості світу з програмування АСМ-ІСРС), ІІ етап і фінал – у вересні-жовтні 2018 року.</w:t>
      </w:r>
    </w:p>
    <w:p w:rsidR="00EF6176" w:rsidRDefault="00EF6176" w:rsidP="00EF617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EF6176">
        <w:rPr>
          <w:rFonts w:ascii="Times New Roman" w:hAnsi="Times New Roman"/>
          <w:color w:val="000000"/>
          <w:sz w:val="28"/>
          <w:szCs w:val="24"/>
        </w:rPr>
        <w:t xml:space="preserve">У структурі Олімпіади передбачені змагання Шкільного дивізіону, </w:t>
      </w:r>
      <w:r w:rsidR="008E647A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EF6176">
        <w:rPr>
          <w:rFonts w:ascii="Times New Roman" w:hAnsi="Times New Roman"/>
          <w:color w:val="000000"/>
          <w:sz w:val="28"/>
          <w:szCs w:val="24"/>
        </w:rPr>
        <w:t>до участі в якому запрошуються команди учнів 7-11 класів закладів загальної сер</w:t>
      </w:r>
      <w:r>
        <w:rPr>
          <w:rFonts w:ascii="Times New Roman" w:hAnsi="Times New Roman"/>
          <w:color w:val="000000"/>
          <w:sz w:val="28"/>
          <w:szCs w:val="24"/>
        </w:rPr>
        <w:t>едньої освіти, учасників та при</w:t>
      </w:r>
      <w:r w:rsidRPr="00EF6176">
        <w:rPr>
          <w:rFonts w:ascii="Times New Roman" w:hAnsi="Times New Roman"/>
          <w:color w:val="000000"/>
          <w:sz w:val="28"/>
          <w:szCs w:val="24"/>
        </w:rPr>
        <w:t>зерів ІІІ, ІV етапів Всеукраїнських шкільних олімпіад з інформат</w:t>
      </w:r>
      <w:r w:rsidR="008E647A">
        <w:rPr>
          <w:rFonts w:ascii="Times New Roman" w:hAnsi="Times New Roman"/>
          <w:color w:val="000000"/>
          <w:sz w:val="28"/>
          <w:szCs w:val="24"/>
        </w:rPr>
        <w:t>ики та інформаційних технологій</w:t>
      </w:r>
      <w:r>
        <w:rPr>
          <w:rFonts w:ascii="Times New Roman" w:hAnsi="Times New Roman"/>
          <w:color w:val="000000"/>
          <w:sz w:val="28"/>
          <w:szCs w:val="24"/>
        </w:rPr>
        <w:t>. Команди повинні скла</w:t>
      </w:r>
      <w:r w:rsidRPr="00EF6176">
        <w:rPr>
          <w:rFonts w:ascii="Times New Roman" w:hAnsi="Times New Roman"/>
          <w:color w:val="000000"/>
          <w:sz w:val="28"/>
          <w:szCs w:val="24"/>
        </w:rPr>
        <w:t>датися з трьох учнів. Можлива участь збірних команд міст (областей), за узгодженням керівників відповідних закладів освіти. Команди Шкільного дивізіону змагатимуться разом з командами студентів, ал</w:t>
      </w:r>
      <w:bookmarkStart w:id="0" w:name="_GoBack"/>
      <w:bookmarkEnd w:id="0"/>
      <w:r w:rsidRPr="00EF6176">
        <w:rPr>
          <w:rFonts w:ascii="Times New Roman" w:hAnsi="Times New Roman"/>
          <w:color w:val="000000"/>
          <w:sz w:val="28"/>
          <w:szCs w:val="24"/>
        </w:rPr>
        <w:t>е підсумки їх виступу підбиватимуться в окремому заліку. Випускники шкіл 2018 р. зможуть, за ная</w:t>
      </w:r>
      <w:r>
        <w:rPr>
          <w:rFonts w:ascii="Times New Roman" w:hAnsi="Times New Roman"/>
          <w:color w:val="000000"/>
          <w:sz w:val="28"/>
          <w:szCs w:val="24"/>
        </w:rPr>
        <w:t xml:space="preserve">вності відповідних результатів </w:t>
      </w:r>
      <w:r w:rsidRPr="00EF6176">
        <w:rPr>
          <w:rFonts w:ascii="Times New Roman" w:hAnsi="Times New Roman"/>
          <w:color w:val="000000"/>
          <w:sz w:val="28"/>
          <w:szCs w:val="24"/>
        </w:rPr>
        <w:t>І етапу, продовжити участь в Олімпіаді у складі університетських команд.</w:t>
      </w:r>
    </w:p>
    <w:p w:rsidR="008E647A" w:rsidRDefault="008E647A" w:rsidP="00EF617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8E647A">
        <w:rPr>
          <w:rFonts w:ascii="Times New Roman" w:hAnsi="Times New Roman"/>
          <w:color w:val="000000"/>
          <w:sz w:val="28"/>
          <w:szCs w:val="24"/>
        </w:rPr>
        <w:t xml:space="preserve">Для участі у Шкільному дивізіоні необхідно до </w:t>
      </w:r>
      <w:r w:rsidRPr="008E647A">
        <w:rPr>
          <w:rFonts w:ascii="Times New Roman" w:hAnsi="Times New Roman"/>
          <w:b/>
          <w:color w:val="000000"/>
          <w:sz w:val="28"/>
          <w:szCs w:val="24"/>
        </w:rPr>
        <w:t>8 квітня 2018 р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  <w:r w:rsidRPr="008E647A">
        <w:rPr>
          <w:rFonts w:ascii="Times New Roman" w:hAnsi="Times New Roman"/>
          <w:color w:val="000000"/>
          <w:sz w:val="28"/>
          <w:szCs w:val="24"/>
        </w:rPr>
        <w:t xml:space="preserve">зареєструвати команду на сайті студентської першості світу </w:t>
      </w:r>
      <w:hyperlink r:id="rId11" w:history="1">
        <w:r w:rsidRPr="001F6FD3">
          <w:rPr>
            <w:rStyle w:val="a4"/>
            <w:rFonts w:ascii="Times New Roman" w:hAnsi="Times New Roman"/>
            <w:sz w:val="28"/>
            <w:szCs w:val="24"/>
          </w:rPr>
          <w:t>https://icpc.baylor.edu/</w:t>
        </w:r>
      </w:hyperlink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8E647A">
        <w:rPr>
          <w:rFonts w:ascii="Times New Roman" w:hAnsi="Times New Roman"/>
          <w:color w:val="000000"/>
          <w:sz w:val="28"/>
          <w:szCs w:val="24"/>
        </w:rPr>
        <w:t xml:space="preserve"> та на сайті Всеукраїнської студентської олімпіади </w:t>
      </w:r>
      <w:hyperlink r:id="rId12" w:history="1">
        <w:r w:rsidRPr="001F6FD3">
          <w:rPr>
            <w:rStyle w:val="a4"/>
            <w:rFonts w:ascii="Times New Roman" w:hAnsi="Times New Roman"/>
            <w:sz w:val="28"/>
            <w:szCs w:val="24"/>
          </w:rPr>
          <w:t>https://icpc.org.ua/</w:t>
        </w:r>
      </w:hyperlink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8E647A" w:rsidRPr="00A1321F" w:rsidRDefault="008E647A" w:rsidP="008E647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Детальна інформація</w:t>
      </w:r>
      <w:r w:rsidRPr="008E647A"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про правила змагань Шкільного </w:t>
      </w:r>
      <w:r w:rsidRPr="008E647A">
        <w:rPr>
          <w:rFonts w:ascii="Times New Roman" w:hAnsi="Times New Roman"/>
          <w:color w:val="000000"/>
          <w:sz w:val="28"/>
          <w:szCs w:val="24"/>
        </w:rPr>
        <w:t>дивізіону та інструкції з реєстрації</w:t>
      </w:r>
      <w:r w:rsidRPr="008E647A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 листі ІМЗО від 03.04.2018 р. №22.1/10-933, що додається.</w:t>
      </w:r>
    </w:p>
    <w:p w:rsidR="001A7DD7" w:rsidRPr="00D84A84" w:rsidRDefault="001A7DD7" w:rsidP="00EF61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4A8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Просимо керівників навчальних закладів довести</w:t>
      </w:r>
      <w:r w:rsidR="007445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відома</w:t>
      </w:r>
      <w:r w:rsidRPr="00D84A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</w:t>
      </w:r>
      <w:r w:rsidR="007445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</w:t>
      </w:r>
      <w:r w:rsidR="00A132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вчителів </w:t>
      </w:r>
      <w:r w:rsidR="00EF6176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</w:t>
      </w:r>
      <w:r w:rsidRPr="00D84A84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матики</w:t>
      </w:r>
      <w:r w:rsidR="00EF61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інформацію про</w:t>
      </w:r>
      <w:r w:rsidR="00EF6176" w:rsidRPr="00EF61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етап Всеукраїнської студентської олімпіади з програмування</w:t>
      </w:r>
      <w:r w:rsidRPr="00D84A8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A7DD7" w:rsidRPr="001A7DD7" w:rsidRDefault="001A7DD7" w:rsidP="001A7D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A7DD7" w:rsidRPr="001A7DD7" w:rsidRDefault="001A7DD7" w:rsidP="001A7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A7D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Начальник управління освіти                                                     С. В. Мартинюк</w:t>
      </w:r>
    </w:p>
    <w:p w:rsidR="001A7DD7" w:rsidRPr="001A7DD7" w:rsidRDefault="001A7DD7" w:rsidP="001A7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A7D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Чернівецької міської ради</w:t>
      </w:r>
    </w:p>
    <w:p w:rsidR="001A7DD7" w:rsidRDefault="001A7DD7" w:rsidP="001A7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A7DD7" w:rsidRPr="001A7DD7" w:rsidRDefault="001A7DD7" w:rsidP="001A7D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uk-UA"/>
        </w:rPr>
      </w:pPr>
      <w:r w:rsidRPr="001A7DD7">
        <w:rPr>
          <w:rFonts w:ascii="Times New Roman" w:eastAsia="Times New Roman" w:hAnsi="Times New Roman" w:cs="Times New Roman"/>
          <w:szCs w:val="28"/>
          <w:lang w:eastAsia="uk-UA"/>
        </w:rPr>
        <w:t>Терлецька І.Д.</w:t>
      </w:r>
    </w:p>
    <w:p w:rsidR="001A7DD7" w:rsidRPr="001A7DD7" w:rsidRDefault="00D84A84" w:rsidP="001A7DD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uk-UA"/>
        </w:rPr>
      </w:pPr>
      <w:r>
        <w:rPr>
          <w:rFonts w:ascii="Times New Roman" w:eastAsia="Times New Roman" w:hAnsi="Times New Roman" w:cs="Times New Roman"/>
          <w:szCs w:val="28"/>
          <w:lang w:eastAsia="uk-UA"/>
        </w:rPr>
        <w:t>5</w:t>
      </w:r>
      <w:r w:rsidR="001A7DD7" w:rsidRPr="001A7DD7">
        <w:rPr>
          <w:rFonts w:ascii="Times New Roman" w:eastAsia="Times New Roman" w:hAnsi="Times New Roman" w:cs="Times New Roman"/>
          <w:szCs w:val="28"/>
          <w:lang w:eastAsia="uk-UA"/>
        </w:rPr>
        <w:t xml:space="preserve">3-60-25       </w:t>
      </w:r>
    </w:p>
    <w:sectPr w:rsidR="001A7DD7" w:rsidRPr="001A7DD7" w:rsidSect="008E647A">
      <w:type w:val="continuous"/>
      <w:pgSz w:w="11906" w:h="16838"/>
      <w:pgMar w:top="568" w:right="566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6E4" w:rsidRDefault="00AB46E4" w:rsidP="00594F57">
      <w:pPr>
        <w:spacing w:after="0" w:line="240" w:lineRule="auto"/>
      </w:pPr>
      <w:r>
        <w:separator/>
      </w:r>
    </w:p>
  </w:endnote>
  <w:endnote w:type="continuationSeparator" w:id="0">
    <w:p w:rsidR="00AB46E4" w:rsidRDefault="00AB46E4" w:rsidP="0059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6E4" w:rsidRDefault="00AB46E4" w:rsidP="00594F57">
      <w:pPr>
        <w:spacing w:after="0" w:line="240" w:lineRule="auto"/>
      </w:pPr>
      <w:r>
        <w:separator/>
      </w:r>
    </w:p>
  </w:footnote>
  <w:footnote w:type="continuationSeparator" w:id="0">
    <w:p w:rsidR="00AB46E4" w:rsidRDefault="00AB46E4" w:rsidP="00594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6BB"/>
    <w:multiLevelType w:val="hybridMultilevel"/>
    <w:tmpl w:val="B2948ABC"/>
    <w:lvl w:ilvl="0" w:tplc="E688881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E405B"/>
    <w:multiLevelType w:val="hybridMultilevel"/>
    <w:tmpl w:val="224294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378A8"/>
    <w:multiLevelType w:val="multilevel"/>
    <w:tmpl w:val="2700A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5EA45EF"/>
    <w:multiLevelType w:val="hybridMultilevel"/>
    <w:tmpl w:val="41AE23AC"/>
    <w:lvl w:ilvl="0" w:tplc="D278C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D84139"/>
    <w:multiLevelType w:val="hybridMultilevel"/>
    <w:tmpl w:val="202A2B2C"/>
    <w:lvl w:ilvl="0" w:tplc="FF9A78A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57"/>
    <w:rsid w:val="00054527"/>
    <w:rsid w:val="0007561B"/>
    <w:rsid w:val="000B3CFC"/>
    <w:rsid w:val="000B6750"/>
    <w:rsid w:val="000F1DD2"/>
    <w:rsid w:val="001A7DD7"/>
    <w:rsid w:val="001D5749"/>
    <w:rsid w:val="001F3571"/>
    <w:rsid w:val="00220DFC"/>
    <w:rsid w:val="00223A79"/>
    <w:rsid w:val="00247085"/>
    <w:rsid w:val="002847AC"/>
    <w:rsid w:val="00293F6A"/>
    <w:rsid w:val="002B3C0F"/>
    <w:rsid w:val="002E4F85"/>
    <w:rsid w:val="00342EFC"/>
    <w:rsid w:val="00346870"/>
    <w:rsid w:val="003E25BC"/>
    <w:rsid w:val="003E4463"/>
    <w:rsid w:val="003E5A21"/>
    <w:rsid w:val="00404E1D"/>
    <w:rsid w:val="0048623F"/>
    <w:rsid w:val="0056597A"/>
    <w:rsid w:val="00594F57"/>
    <w:rsid w:val="005D3208"/>
    <w:rsid w:val="00610A70"/>
    <w:rsid w:val="006347E9"/>
    <w:rsid w:val="006C3882"/>
    <w:rsid w:val="00725867"/>
    <w:rsid w:val="007445CB"/>
    <w:rsid w:val="00774752"/>
    <w:rsid w:val="00784313"/>
    <w:rsid w:val="00785ACB"/>
    <w:rsid w:val="007A7A2B"/>
    <w:rsid w:val="007B0677"/>
    <w:rsid w:val="008E647A"/>
    <w:rsid w:val="008E69C9"/>
    <w:rsid w:val="00926F73"/>
    <w:rsid w:val="0096493C"/>
    <w:rsid w:val="00A1321F"/>
    <w:rsid w:val="00AA22D4"/>
    <w:rsid w:val="00AB46E4"/>
    <w:rsid w:val="00BA6D0B"/>
    <w:rsid w:val="00C30E55"/>
    <w:rsid w:val="00CB596D"/>
    <w:rsid w:val="00CF7213"/>
    <w:rsid w:val="00D04EBC"/>
    <w:rsid w:val="00D84A84"/>
    <w:rsid w:val="00DA73EE"/>
    <w:rsid w:val="00DD5264"/>
    <w:rsid w:val="00DE4C05"/>
    <w:rsid w:val="00E1383F"/>
    <w:rsid w:val="00E153D7"/>
    <w:rsid w:val="00E35933"/>
    <w:rsid w:val="00EF6176"/>
    <w:rsid w:val="00FC1862"/>
    <w:rsid w:val="00F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F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F5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9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594F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4F57"/>
  </w:style>
  <w:style w:type="paragraph" w:styleId="a8">
    <w:name w:val="header"/>
    <w:basedOn w:val="a"/>
    <w:link w:val="a9"/>
    <w:uiPriority w:val="99"/>
    <w:unhideWhenUsed/>
    <w:rsid w:val="00594F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4F57"/>
  </w:style>
  <w:style w:type="paragraph" w:styleId="aa">
    <w:name w:val="Balloon Text"/>
    <w:basedOn w:val="a"/>
    <w:link w:val="ab"/>
    <w:uiPriority w:val="99"/>
    <w:semiHidden/>
    <w:unhideWhenUsed/>
    <w:rsid w:val="0029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3F6A"/>
    <w:rPr>
      <w:rFonts w:ascii="Tahoma" w:hAnsi="Tahoma" w:cs="Tahoma"/>
      <w:sz w:val="16"/>
      <w:szCs w:val="16"/>
    </w:rPr>
  </w:style>
  <w:style w:type="character" w:customStyle="1" w:styleId="hps">
    <w:name w:val="hps"/>
    <w:rsid w:val="00DA73EE"/>
  </w:style>
  <w:style w:type="character" w:customStyle="1" w:styleId="hpsalt-edited">
    <w:name w:val="hps alt-edited"/>
    <w:rsid w:val="00DA73EE"/>
  </w:style>
  <w:style w:type="paragraph" w:customStyle="1" w:styleId="Style14">
    <w:name w:val="Style14"/>
    <w:basedOn w:val="a"/>
    <w:uiPriority w:val="99"/>
    <w:rsid w:val="006C3882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FollowedHyperlink"/>
    <w:basedOn w:val="a0"/>
    <w:uiPriority w:val="99"/>
    <w:semiHidden/>
    <w:unhideWhenUsed/>
    <w:rsid w:val="002B3C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F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F5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9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594F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4F57"/>
  </w:style>
  <w:style w:type="paragraph" w:styleId="a8">
    <w:name w:val="header"/>
    <w:basedOn w:val="a"/>
    <w:link w:val="a9"/>
    <w:uiPriority w:val="99"/>
    <w:unhideWhenUsed/>
    <w:rsid w:val="00594F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4F57"/>
  </w:style>
  <w:style w:type="paragraph" w:styleId="aa">
    <w:name w:val="Balloon Text"/>
    <w:basedOn w:val="a"/>
    <w:link w:val="ab"/>
    <w:uiPriority w:val="99"/>
    <w:semiHidden/>
    <w:unhideWhenUsed/>
    <w:rsid w:val="0029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3F6A"/>
    <w:rPr>
      <w:rFonts w:ascii="Tahoma" w:hAnsi="Tahoma" w:cs="Tahoma"/>
      <w:sz w:val="16"/>
      <w:szCs w:val="16"/>
    </w:rPr>
  </w:style>
  <w:style w:type="character" w:customStyle="1" w:styleId="hps">
    <w:name w:val="hps"/>
    <w:rsid w:val="00DA73EE"/>
  </w:style>
  <w:style w:type="character" w:customStyle="1" w:styleId="hpsalt-edited">
    <w:name w:val="hps alt-edited"/>
    <w:rsid w:val="00DA73EE"/>
  </w:style>
  <w:style w:type="paragraph" w:customStyle="1" w:styleId="Style14">
    <w:name w:val="Style14"/>
    <w:basedOn w:val="a"/>
    <w:uiPriority w:val="99"/>
    <w:rsid w:val="006C3882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FollowedHyperlink"/>
    <w:basedOn w:val="a0"/>
    <w:uiPriority w:val="99"/>
    <w:semiHidden/>
    <w:unhideWhenUsed/>
    <w:rsid w:val="002B3C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cpc.org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cpc.baylor.ed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svitacv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15EA2-7185-4659-99F7-F1AC35B8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1602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ippobuk-note-02</dc:creator>
  <cp:lastModifiedBy>Admin</cp:lastModifiedBy>
  <cp:revision>31</cp:revision>
  <cp:lastPrinted>2017-03-16T15:00:00Z</cp:lastPrinted>
  <dcterms:created xsi:type="dcterms:W3CDTF">2016-02-04T13:10:00Z</dcterms:created>
  <dcterms:modified xsi:type="dcterms:W3CDTF">2018-04-04T11:26:00Z</dcterms:modified>
</cp:coreProperties>
</file>