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2A" w:rsidRPr="00B47025" w:rsidRDefault="00D0292A" w:rsidP="00D029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28E388A" wp14:editId="751BAED1">
            <wp:extent cx="512445" cy="7207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2A" w:rsidRPr="00B47025" w:rsidRDefault="00D0292A" w:rsidP="00D0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025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0292A" w:rsidRPr="00880533" w:rsidRDefault="00D0292A" w:rsidP="00D0292A">
      <w:pPr>
        <w:pStyle w:val="5"/>
        <w:rPr>
          <w:sz w:val="32"/>
          <w:szCs w:val="28"/>
        </w:rPr>
      </w:pPr>
      <w:r w:rsidRPr="00880533">
        <w:rPr>
          <w:sz w:val="32"/>
          <w:szCs w:val="28"/>
        </w:rPr>
        <w:t>Чернівецька міська рада</w:t>
      </w:r>
    </w:p>
    <w:p w:rsidR="00D0292A" w:rsidRPr="00F815D9" w:rsidRDefault="00D0292A" w:rsidP="00D0292A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20955" r="152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880533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Pr="00880533">
        <w:rPr>
          <w:rFonts w:ascii="Times New Roman" w:hAnsi="Times New Roman"/>
          <w:sz w:val="36"/>
          <w:szCs w:val="28"/>
        </w:rPr>
        <w:t>Н</w:t>
      </w:r>
      <w:proofErr w:type="spellEnd"/>
      <w:r w:rsidRPr="00880533">
        <w:rPr>
          <w:rFonts w:ascii="Times New Roman" w:hAnsi="Times New Roman"/>
          <w:sz w:val="36"/>
          <w:szCs w:val="28"/>
        </w:rPr>
        <w:t xml:space="preserve"> Я   О С В I Т И</w:t>
      </w:r>
    </w:p>
    <w:p w:rsidR="00D0292A" w:rsidRDefault="00D0292A" w:rsidP="00D02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uk-UA"/>
        </w:rPr>
        <w:t xml:space="preserve">вул. </w:t>
      </w:r>
      <w:r>
        <w:rPr>
          <w:rFonts w:ascii="Times New Roman" w:hAnsi="Times New Roman"/>
          <w:sz w:val="24"/>
          <w:szCs w:val="24"/>
          <w:lang w:val="uk-UA"/>
        </w:rPr>
        <w:t>Героїв Майдану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, 176, </w:t>
      </w:r>
      <w:proofErr w:type="spellStart"/>
      <w:r w:rsidRPr="009C7668"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 w:rsidRPr="009C7668">
        <w:rPr>
          <w:rFonts w:ascii="Times New Roman" w:hAnsi="Times New Roman"/>
          <w:sz w:val="24"/>
          <w:szCs w:val="24"/>
          <w:lang w:val="uk-UA"/>
        </w:rPr>
        <w:t xml:space="preserve">, 58029 тел./факс (0372)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D0292A" w:rsidRPr="009C7668" w:rsidRDefault="00D0292A" w:rsidP="00D029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en-US"/>
        </w:rPr>
        <w:t>E</w:t>
      </w:r>
      <w:r w:rsidRPr="009C7668">
        <w:rPr>
          <w:rFonts w:ascii="Times New Roman" w:hAnsi="Times New Roman"/>
          <w:sz w:val="24"/>
          <w:szCs w:val="24"/>
          <w:lang w:val="uk-UA"/>
        </w:rPr>
        <w:t>-</w:t>
      </w:r>
      <w:r w:rsidRPr="009C7668">
        <w:rPr>
          <w:rFonts w:ascii="Times New Roman" w:hAnsi="Times New Roman"/>
          <w:sz w:val="24"/>
          <w:szCs w:val="24"/>
          <w:lang w:val="en-US"/>
        </w:rPr>
        <w:t>mail</w:t>
      </w:r>
      <w:r w:rsidRPr="009C766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osvita</w:t>
      </w:r>
      <w:proofErr w:type="spellEnd"/>
      <w:r w:rsidRPr="00CE223A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CE223A">
        <w:rPr>
          <w:rFonts w:ascii="Times New Roman" w:hAnsi="Times New Roman"/>
          <w:sz w:val="24"/>
          <w:szCs w:val="24"/>
          <w:lang w:val="uk-UA"/>
        </w:rPr>
        <w:t>.</w:t>
      </w:r>
      <w:r w:rsidRPr="009C7668">
        <w:rPr>
          <w:rFonts w:ascii="Times New Roman" w:hAnsi="Times New Roman"/>
          <w:sz w:val="24"/>
          <w:szCs w:val="24"/>
          <w:lang w:val="uk-UA"/>
        </w:rPr>
        <w:t>com</w:t>
      </w:r>
      <w:r w:rsidRPr="009C7668">
        <w:rPr>
          <w:rFonts w:ascii="Times New Roman" w:hAnsi="Times New Roman"/>
          <w:szCs w:val="24"/>
          <w:lang w:val="uk-UA"/>
        </w:rPr>
        <w:t>. Код ЄДРПОУ №</w:t>
      </w:r>
      <w:r>
        <w:rPr>
          <w:rFonts w:ascii="Times New Roman" w:hAnsi="Times New Roman"/>
          <w:szCs w:val="24"/>
          <w:lang w:val="uk-UA"/>
        </w:rPr>
        <w:t>02147345</w:t>
      </w:r>
    </w:p>
    <w:p w:rsidR="00D0292A" w:rsidRDefault="00D0292A" w:rsidP="00D0292A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431" w:rsidTr="00B30B9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0431" w:rsidRPr="00370431" w:rsidRDefault="00370431" w:rsidP="0037043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06.04.</w:t>
            </w:r>
            <w:r w:rsidR="007140EB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01-34/726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40EB" w:rsidRDefault="007140EB" w:rsidP="00B30B9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4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Керівникам гімназії №2, </w:t>
            </w:r>
          </w:p>
          <w:p w:rsidR="00370431" w:rsidRPr="007140EB" w:rsidRDefault="007140EB" w:rsidP="00B30B9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4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ЗНЗ №27,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14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</w:tr>
    </w:tbl>
    <w:p w:rsidR="00B30B95" w:rsidRDefault="00B30B95" w:rsidP="00B30B9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30B95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участь практичних психологів </w:t>
      </w:r>
    </w:p>
    <w:p w:rsidR="00370431" w:rsidRDefault="00B30B95" w:rsidP="00B30B9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закладів освіти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м.Чернівців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у проведенні </w:t>
      </w:r>
    </w:p>
    <w:p w:rsidR="008D4119" w:rsidRDefault="00B30B95" w:rsidP="00B30B9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обласного семінару-практикуму</w:t>
      </w:r>
      <w:r w:rsidR="008D411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460C3" w:rsidRDefault="00D460C3" w:rsidP="00B30B9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«Стратегії психологічного</w:t>
      </w:r>
    </w:p>
    <w:p w:rsidR="00D460C3" w:rsidRDefault="00D460C3" w:rsidP="00B30B9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супроводу освітнього процесу в </w:t>
      </w:r>
    </w:p>
    <w:p w:rsidR="008D4119" w:rsidRPr="00B30B95" w:rsidRDefault="00D460C3" w:rsidP="00B30B95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Новій українській школі»</w:t>
      </w:r>
    </w:p>
    <w:p w:rsidR="00370431" w:rsidRDefault="00370431" w:rsidP="00D0292A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66617" w:rsidRDefault="00D0292A" w:rsidP="00D029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Чернівецької міської ради повідомляє, що </w:t>
      </w:r>
      <w:r w:rsidR="008D4119">
        <w:rPr>
          <w:rFonts w:ascii="Times New Roman" w:hAnsi="Times New Roman"/>
          <w:sz w:val="28"/>
          <w:szCs w:val="28"/>
          <w:lang w:val="uk-UA"/>
        </w:rPr>
        <w:t>відповідно до наказу Департаменту освіти і науки облдержадміністрації</w:t>
      </w:r>
      <w:r w:rsidR="00D460C3">
        <w:rPr>
          <w:rFonts w:ascii="Times New Roman" w:hAnsi="Times New Roman"/>
          <w:sz w:val="28"/>
          <w:szCs w:val="28"/>
          <w:lang w:val="uk-UA"/>
        </w:rPr>
        <w:t xml:space="preserve"> від 26.03.2018 №147 </w:t>
      </w:r>
      <w:r w:rsidR="00D7466D">
        <w:rPr>
          <w:rFonts w:ascii="Times New Roman" w:hAnsi="Times New Roman"/>
          <w:sz w:val="28"/>
          <w:szCs w:val="28"/>
          <w:lang w:val="uk-UA"/>
        </w:rPr>
        <w:t xml:space="preserve">на базі Інституту післядипломної педагогічної освіти Чернівецької області 24.04.2018 </w:t>
      </w:r>
      <w:r w:rsidR="00456E61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456E61">
        <w:rPr>
          <w:rFonts w:ascii="Times New Roman" w:hAnsi="Times New Roman"/>
          <w:sz w:val="28"/>
          <w:szCs w:val="28"/>
          <w:lang w:val="uk-UA"/>
        </w:rPr>
        <w:t>обласн</w:t>
      </w:r>
      <w:r w:rsidR="00456E61">
        <w:rPr>
          <w:rFonts w:ascii="Times New Roman" w:hAnsi="Times New Roman"/>
          <w:sz w:val="28"/>
          <w:szCs w:val="28"/>
          <w:lang w:val="uk-UA"/>
        </w:rPr>
        <w:t>ий</w:t>
      </w:r>
      <w:r w:rsidR="00456E61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 w:rsidR="00456E61">
        <w:rPr>
          <w:rFonts w:ascii="Times New Roman" w:hAnsi="Times New Roman"/>
          <w:sz w:val="28"/>
          <w:szCs w:val="28"/>
          <w:lang w:val="uk-UA"/>
        </w:rPr>
        <w:t>-практикум</w:t>
      </w:r>
      <w:r w:rsidR="00456E61">
        <w:rPr>
          <w:rFonts w:ascii="Times New Roman" w:hAnsi="Times New Roman"/>
          <w:sz w:val="28"/>
          <w:szCs w:val="28"/>
          <w:lang w:val="uk-UA"/>
        </w:rPr>
        <w:t xml:space="preserve"> для методистів РМК/ММК/ОТГ, які відповідають за психологічну службу</w:t>
      </w:r>
      <w:r w:rsidR="000218E1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456E61">
        <w:rPr>
          <w:rFonts w:ascii="Times New Roman" w:hAnsi="Times New Roman"/>
          <w:sz w:val="28"/>
          <w:szCs w:val="28"/>
          <w:lang w:val="uk-UA"/>
        </w:rPr>
        <w:t xml:space="preserve"> та працівників психологічної служби закладів освіти «Стратегії психологічного супроводу освітнього процесу в Новій українській школі»</w:t>
      </w:r>
      <w:r w:rsidR="00456E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519B">
        <w:rPr>
          <w:rFonts w:ascii="Times New Roman" w:hAnsi="Times New Roman"/>
          <w:sz w:val="28"/>
          <w:szCs w:val="28"/>
          <w:lang w:val="uk-UA"/>
        </w:rPr>
        <w:t>До проведення</w:t>
      </w:r>
      <w:r w:rsidR="00456E61">
        <w:rPr>
          <w:rFonts w:ascii="Times New Roman" w:hAnsi="Times New Roman"/>
          <w:sz w:val="28"/>
          <w:szCs w:val="28"/>
          <w:lang w:val="uk-UA"/>
        </w:rPr>
        <w:t xml:space="preserve"> обласного семінару </w:t>
      </w:r>
      <w:r w:rsidR="0092519B">
        <w:rPr>
          <w:rFonts w:ascii="Times New Roman" w:hAnsi="Times New Roman"/>
          <w:sz w:val="28"/>
          <w:szCs w:val="28"/>
          <w:lang w:val="uk-UA"/>
        </w:rPr>
        <w:t>залучені практичні психологи:</w:t>
      </w:r>
    </w:p>
    <w:p w:rsidR="0092519B" w:rsidRDefault="0092519B" w:rsidP="00925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Поплавська Маргарита Миколаївна (гімназія №2);</w:t>
      </w:r>
    </w:p>
    <w:p w:rsidR="0092519B" w:rsidRDefault="0092519B" w:rsidP="00925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 Василівна (ЗОШ №27);</w:t>
      </w:r>
    </w:p>
    <w:p w:rsidR="0092519B" w:rsidRDefault="0092519B" w:rsidP="00925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Дідорук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Миколаївна (ЗОШ №28).</w:t>
      </w:r>
    </w:p>
    <w:p w:rsidR="00F508F9" w:rsidRPr="0092519B" w:rsidRDefault="00F508F9" w:rsidP="00F508F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Керівників вказаних навчальних закладів просимо забезпечити участь практичних психологів у роботі семінару-практикуму.</w:t>
      </w:r>
    </w:p>
    <w:p w:rsidR="00D0292A" w:rsidRDefault="00D0292A" w:rsidP="00D0292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67A2" w:rsidRDefault="001767A2" w:rsidP="00D0292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67A2" w:rsidRDefault="001767A2" w:rsidP="00D0292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292A" w:rsidRDefault="00D0292A" w:rsidP="00F508F9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D0292A" w:rsidRDefault="00D0292A" w:rsidP="00F508F9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С.В. Мартинюк</w:t>
      </w:r>
    </w:p>
    <w:p w:rsidR="00D0292A" w:rsidRDefault="00D0292A" w:rsidP="00F508F9">
      <w:pPr>
        <w:spacing w:after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ab/>
      </w:r>
    </w:p>
    <w:p w:rsidR="00D0292A" w:rsidRDefault="00D0292A" w:rsidP="00D0292A">
      <w:pPr>
        <w:spacing w:after="0"/>
        <w:ind w:firstLine="708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Гончарова-Чагор А.О.</w:t>
      </w:r>
    </w:p>
    <w:p w:rsidR="00F55F0D" w:rsidRPr="00D0292A" w:rsidRDefault="00D0292A" w:rsidP="00D0292A">
      <w:pPr>
        <w:spacing w:after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ab/>
      </w:r>
      <w:r w:rsidR="00F508F9">
        <w:rPr>
          <w:rFonts w:ascii="Times New Roman" w:hAnsi="Times New Roman"/>
          <w:i/>
          <w:lang w:val="uk-UA"/>
        </w:rPr>
        <w:t>5</w:t>
      </w:r>
      <w:r>
        <w:rPr>
          <w:rFonts w:ascii="Times New Roman" w:hAnsi="Times New Roman"/>
          <w:i/>
          <w:lang w:val="uk-UA"/>
        </w:rPr>
        <w:t>33094</w:t>
      </w:r>
    </w:p>
    <w:sectPr w:rsidR="00F55F0D" w:rsidRPr="00D0292A" w:rsidSect="00A5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4C6"/>
    <w:multiLevelType w:val="hybridMultilevel"/>
    <w:tmpl w:val="178CD94E"/>
    <w:lvl w:ilvl="0" w:tplc="161698B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6109FF"/>
    <w:multiLevelType w:val="hybridMultilevel"/>
    <w:tmpl w:val="3BAA64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F4A41"/>
    <w:multiLevelType w:val="hybridMultilevel"/>
    <w:tmpl w:val="B4BC0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F795B"/>
    <w:multiLevelType w:val="hybridMultilevel"/>
    <w:tmpl w:val="C996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1"/>
    <w:rsid w:val="000218E1"/>
    <w:rsid w:val="001767A2"/>
    <w:rsid w:val="00366617"/>
    <w:rsid w:val="00370431"/>
    <w:rsid w:val="00425947"/>
    <w:rsid w:val="00456E61"/>
    <w:rsid w:val="004F2028"/>
    <w:rsid w:val="006222D7"/>
    <w:rsid w:val="0070480B"/>
    <w:rsid w:val="007140EB"/>
    <w:rsid w:val="007F6AAB"/>
    <w:rsid w:val="008D4119"/>
    <w:rsid w:val="0092519B"/>
    <w:rsid w:val="00A05A9B"/>
    <w:rsid w:val="00A91506"/>
    <w:rsid w:val="00AF38CF"/>
    <w:rsid w:val="00B30B95"/>
    <w:rsid w:val="00B94481"/>
    <w:rsid w:val="00B97A1C"/>
    <w:rsid w:val="00D0292A"/>
    <w:rsid w:val="00D460C3"/>
    <w:rsid w:val="00D7466D"/>
    <w:rsid w:val="00F508F9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92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D0292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92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0292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02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92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D0292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92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0292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02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2018-04-06T09:33:00Z</cp:lastPrinted>
  <dcterms:created xsi:type="dcterms:W3CDTF">2018-04-06T08:41:00Z</dcterms:created>
  <dcterms:modified xsi:type="dcterms:W3CDTF">2018-04-06T09:43:00Z</dcterms:modified>
</cp:coreProperties>
</file>