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12" w:rsidRPr="009800A7" w:rsidRDefault="00407412">
      <w:pPr>
        <w:rPr>
          <w:color w:val="0D0D0D" w:themeColor="text1" w:themeTint="F2"/>
        </w:rPr>
      </w:pPr>
    </w:p>
    <w:p w:rsidR="003B2971" w:rsidRPr="009800A7" w:rsidRDefault="003B2971" w:rsidP="003B2971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6.25pt" o:ole="" fillcolor="window">
            <v:imagedata r:id="rId7" o:title=""/>
          </v:shape>
          <o:OLEObject Type="Embed" ProgID="PBrush" ShapeID="_x0000_i1025" DrawAspect="Content" ObjectID="_1587199503" r:id="rId8">
            <o:FieldCodes>\s \* MERGEFORMAT</o:FieldCodes>
          </o:OLEObject>
        </w:object>
      </w:r>
    </w:p>
    <w:p w:rsidR="003B2971" w:rsidRPr="009800A7" w:rsidRDefault="003B2971" w:rsidP="003B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УКРАЇНА</w:t>
      </w:r>
    </w:p>
    <w:p w:rsidR="003B2971" w:rsidRPr="009800A7" w:rsidRDefault="003B2971" w:rsidP="003B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uk-UA"/>
        </w:rPr>
      </w:pP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 xml:space="preserve">ЧЕРНІВЕЦЬКА ОБЛАСНА ДЕРЖАВНА АДМІНІСТРАЦІЯ     </w:t>
      </w: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uk-UA"/>
        </w:rPr>
        <w:t>ДЕПАРТАМЕНТ ОСВІТИ І НАУКИ</w:t>
      </w:r>
    </w:p>
    <w:p w:rsidR="003B2971" w:rsidRPr="009800A7" w:rsidRDefault="003B2971" w:rsidP="003B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Cs w:val="34"/>
          <w:lang w:eastAsia="uk-UA"/>
        </w:rPr>
      </w:pPr>
    </w:p>
    <w:p w:rsidR="003B2971" w:rsidRPr="009800A7" w:rsidRDefault="003B2971" w:rsidP="003B29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6"/>
          <w:szCs w:val="36"/>
          <w:lang w:eastAsia="uk-UA"/>
        </w:rPr>
      </w:pP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36"/>
          <w:lang w:eastAsia="uk-UA"/>
        </w:rPr>
        <w:t>НАКАЗ</w:t>
      </w:r>
    </w:p>
    <w:p w:rsidR="003B2971" w:rsidRPr="009800A7" w:rsidRDefault="003B2971" w:rsidP="003B29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D0D0D" w:themeColor="text1" w:themeTint="F2"/>
          <w:spacing w:val="140"/>
          <w:kern w:val="1"/>
          <w:sz w:val="32"/>
          <w:szCs w:val="24"/>
          <w:lang w:eastAsia="ar-SA"/>
        </w:rPr>
      </w:pPr>
    </w:p>
    <w:p w:rsidR="003B2971" w:rsidRPr="009800A7" w:rsidRDefault="00500F34" w:rsidP="003B297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uk-UA"/>
        </w:rPr>
        <w:t xml:space="preserve">“02 </w:t>
      </w:r>
      <w:r w:rsidR="003B2971" w:rsidRPr="000D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”</w:t>
      </w:r>
      <w:r w:rsidRPr="000D49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травня</w:t>
      </w:r>
      <w:r w:rsidRPr="00500F3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</w:t>
      </w:r>
      <w:r w:rsidR="003B2971"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uk-UA"/>
        </w:rPr>
        <w:t>20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uk-UA"/>
        </w:rPr>
        <w:t xml:space="preserve">18 </w:t>
      </w:r>
      <w:r w:rsidR="003B2971"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р.                                                        </w:t>
      </w:r>
      <w:r w:rsidRPr="00DC43D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uk-UA"/>
        </w:rPr>
        <w:t xml:space="preserve">              </w:t>
      </w:r>
      <w:r w:rsidR="003B2971"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209</w:t>
      </w:r>
    </w:p>
    <w:p w:rsidR="003B2971" w:rsidRPr="000D4963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</w:p>
    <w:p w:rsidR="003B2971" w:rsidRPr="000D4963" w:rsidRDefault="003B2971" w:rsidP="003B2971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</w:p>
    <w:p w:rsidR="00407412" w:rsidRPr="009800A7" w:rsidRDefault="00407412" w:rsidP="0040741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07412" w:rsidRPr="009800A7" w:rsidRDefault="00407412" w:rsidP="0040741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 організацію та відзначення</w:t>
      </w:r>
    </w:p>
    <w:p w:rsidR="00407412" w:rsidRPr="009800A7" w:rsidRDefault="00407412" w:rsidP="0040741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Дня Біблії у 2018 році</w:t>
      </w:r>
    </w:p>
    <w:p w:rsidR="00407412" w:rsidRPr="009800A7" w:rsidRDefault="00407412" w:rsidP="0040741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07412" w:rsidRPr="009800A7" w:rsidRDefault="00407412" w:rsidP="00407412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27661" w:rsidRPr="009800A7" w:rsidRDefault="00407412" w:rsidP="00407412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виконання Указу Президента України від 13.10.2015 № 580 «Про Стратегію національно-патріотичного виховання дітей та молоді</w:t>
      </w:r>
      <w:r w:rsidR="0049299B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2016-2020 роки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49299B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Стратегії виховання особистості в системі освіти Чернівецької області на 2016-2021 роки</w:t>
      </w:r>
      <w:r w:rsidR="00EB1705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27661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пунктів 4.5, 4.6 Комплексної програми підвищення якості національно-патріотичного виховання дітей та молоді Чернівецької області на 2017-2021 роки, затвердженої рішенням сесії Чернівецької обласної ради від 2403.2017 № 9-12/17 з метою духовно-морального виховання дітей та молоді</w:t>
      </w:r>
    </w:p>
    <w:p w:rsidR="00127661" w:rsidRPr="009800A7" w:rsidRDefault="00127661" w:rsidP="00407412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27661" w:rsidRPr="009800A7" w:rsidRDefault="00127661" w:rsidP="00407412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31A5" w:rsidRPr="009800A7" w:rsidRDefault="00127661" w:rsidP="00BC31A5">
      <w:pPr>
        <w:spacing w:line="240" w:lineRule="auto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C31A5" w:rsidRPr="009800A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НАКАЗУЮ:</w:t>
      </w:r>
    </w:p>
    <w:p w:rsidR="00D76358" w:rsidRPr="009800A7" w:rsidRDefault="00EB1705" w:rsidP="00D763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Організувати </w:t>
      </w:r>
      <w:r w:rsidR="00415707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  травня 2018 року 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відзначення</w:t>
      </w:r>
      <w:r w:rsidR="00D76358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області </w:t>
      </w:r>
      <w:r w:rsidR="00D76358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Дня Біблії</w:t>
      </w:r>
      <w:r w:rsidR="00EF23F0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D76358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B1705" w:rsidRPr="009800A7" w:rsidRDefault="00EA4309" w:rsidP="00EA4309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2.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B1705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Нагородити переможців обласного конкурсу «Знавці Біблії-2018»</w:t>
      </w:r>
      <w:r w:rsidR="00B171B8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B1705" w:rsidRPr="00415707" w:rsidRDefault="002D3339" w:rsidP="00415707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</w:t>
      </w:r>
      <w:r w:rsidR="00415707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</w:t>
      </w:r>
      <w:r w:rsidR="009C0A0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</w:t>
      </w:r>
      <w:r w:rsidR="00D76358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атвердити:</w:t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="00EB1705" w:rsidRPr="0041570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</w:p>
    <w:p w:rsidR="00F67FA9" w:rsidRPr="009800A7" w:rsidRDefault="00EB1705" w:rsidP="00EB1705">
      <w:pPr>
        <w:spacing w:after="0"/>
        <w:ind w:left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D76358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.1.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Заходи 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щодо відзначення Дня Біблії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 2018 році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що дода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ться.</w:t>
      </w:r>
    </w:p>
    <w:p w:rsidR="00D76358" w:rsidRPr="009800A7" w:rsidRDefault="00EB1705" w:rsidP="00EF23F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.2. </w:t>
      </w:r>
      <w:r w:rsidR="00E937C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Склад організаційного комітету з проведення круглого столу та концерту духовної музики у рамках </w:t>
      </w:r>
      <w:r w:rsidR="00D76358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відзначення Дня Біблії, що додається.</w:t>
      </w:r>
    </w:p>
    <w:p w:rsidR="00F67FA9" w:rsidRPr="009800A7" w:rsidRDefault="00E937C9" w:rsidP="00EF23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.3. План </w:t>
      </w:r>
      <w:r w:rsidR="00EF23F0" w:rsidRPr="009800A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підготовки з проведення круглого столу та концерту духовної музики, приуроченого до Дня Біблії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що додається.</w:t>
      </w:r>
    </w:p>
    <w:p w:rsidR="00062436" w:rsidRPr="009800A7" w:rsidRDefault="00E937C9" w:rsidP="00062436">
      <w:pPr>
        <w:tabs>
          <w:tab w:val="left" w:pos="1260"/>
        </w:tabs>
        <w:spacing w:after="0"/>
        <w:ind w:firstLine="708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="00E235B7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062436" w:rsidRPr="009800A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Керівникам органів управління освітою, сім`єю, молоддю </w:t>
      </w:r>
      <w:r w:rsidR="0041570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та спортом райдержадміністрацій, </w:t>
      </w:r>
      <w:r w:rsidR="00062436" w:rsidRPr="009800A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міських рад, об’єднаних територіальних громад:</w:t>
      </w:r>
    </w:p>
    <w:p w:rsidR="00D76358" w:rsidRPr="009800A7" w:rsidRDefault="00E937C9" w:rsidP="00E235B7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lastRenderedPageBreak/>
        <w:t>4</w:t>
      </w:r>
      <w:r w:rsidR="00062436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.1. 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Організувати</w:t>
      </w:r>
      <w:r w:rsidR="00062436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проведення заходів у закладах </w:t>
      </w:r>
      <w:r w:rsidR="002C5CEA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загальної середньої освіти </w:t>
      </w:r>
      <w:r w:rsidR="00062436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 нагоди відзначення Дня Біблії.</w:t>
      </w:r>
    </w:p>
    <w:p w:rsidR="00062436" w:rsidRPr="009800A7" w:rsidRDefault="00E937C9" w:rsidP="00062436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062436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.2. 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Забезпечити </w:t>
      </w:r>
      <w:r w:rsidR="00B171B8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участь 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 роботі круглого столу</w:t>
      </w:r>
      <w:r w:rsidR="00B171B8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 концерті духовної музики заступників директорів </w:t>
      </w:r>
      <w:r w:rsidR="004157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шкіл </w:t>
      </w:r>
      <w:r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 виховної роботи, вчителів предметів та  курсів</w:t>
      </w:r>
      <w:r w:rsidR="004157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духовно-морального спрямування, відповідно до визначеної квоти.</w:t>
      </w:r>
    </w:p>
    <w:p w:rsidR="00D76358" w:rsidRPr="009800A7" w:rsidRDefault="00062436" w:rsidP="00062436">
      <w:pPr>
        <w:spacing w:after="0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53535"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5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Директору Інституту післядипломної педагогічної освіти Чернівецької області (</w:t>
      </w:r>
      <w:proofErr w:type="spellStart"/>
      <w:r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Білянін</w:t>
      </w:r>
      <w:proofErr w:type="spellEnd"/>
      <w:r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Г.І.):</w:t>
      </w:r>
      <w:r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ab/>
      </w:r>
    </w:p>
    <w:p w:rsidR="002C5CEA" w:rsidRPr="009800A7" w:rsidRDefault="00353535" w:rsidP="00F67FA9">
      <w:pPr>
        <w:spacing w:after="0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5</w:t>
      </w:r>
      <w:r w:rsidR="00062436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.1.</w:t>
      </w:r>
      <w:r w:rsidR="00F67FA9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C5CEA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Здійснити методичний супровід проведення заходів з відзначення Дня Біблії</w:t>
      </w:r>
      <w:r w:rsidR="00F52F66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  <w:r w:rsidR="002C5CEA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2C5CEA" w:rsidRPr="009800A7" w:rsidRDefault="00353535" w:rsidP="00F67FA9">
      <w:pPr>
        <w:spacing w:after="0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5</w:t>
      </w:r>
      <w:r w:rsidR="002C5CEA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.2. Забезпечити друк дипломів переможцям та лауреатам конкурсу «Знавці Біблії</w:t>
      </w:r>
      <w:r w:rsidR="001B0497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-2018</w:t>
      </w:r>
      <w:r w:rsidR="002C5CEA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»</w:t>
      </w:r>
      <w:r w:rsidR="00F52F66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2C5CEA" w:rsidRPr="009800A7" w:rsidRDefault="00353535" w:rsidP="00F67FA9">
      <w:pPr>
        <w:spacing w:after="0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5</w:t>
      </w:r>
      <w:r w:rsidR="002C5CEA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.3. Підготувати програму круглого столу</w:t>
      </w:r>
      <w:r w:rsidR="001B0497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на тему:</w:t>
      </w:r>
      <w:r w:rsidR="00E937C9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2C5CEA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«Християнські цінності як фундамент ф</w:t>
      </w:r>
      <w:r w:rsidR="00F52F66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ормування особистості в умовах </w:t>
      </w:r>
      <w:r w:rsidR="002C5CEA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Нової української школи»</w:t>
      </w:r>
      <w:r w:rsidR="00825FB2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 сценарій концерту духовної музики</w:t>
      </w:r>
      <w:r w:rsidR="002C5CEA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.</w:t>
      </w:r>
    </w:p>
    <w:p w:rsidR="00353535" w:rsidRPr="009800A7" w:rsidRDefault="00353535" w:rsidP="00F67FA9">
      <w:pPr>
        <w:spacing w:after="0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6</w:t>
      </w:r>
      <w:r w:rsidR="00F67FA9"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.</w:t>
      </w: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Рекомендувати ректору Чернівецького національного університету імені Юрія </w:t>
      </w:r>
      <w:proofErr w:type="spellStart"/>
      <w:r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Федьковича</w:t>
      </w:r>
      <w:proofErr w:type="spellEnd"/>
      <w:r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="0041570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 xml:space="preserve">(Мельничук </w:t>
      </w:r>
      <w:r w:rsidR="00825FB2" w:rsidRPr="009800A7">
        <w:rPr>
          <w:rFonts w:ascii="Times New Roman" w:eastAsia="Times New Roman" w:hAnsi="Times New Roman"/>
          <w:b/>
          <w:color w:val="0D0D0D" w:themeColor="text1" w:themeTint="F2"/>
          <w:sz w:val="28"/>
          <w:szCs w:val="28"/>
          <w:lang w:eastAsia="ru-RU"/>
        </w:rPr>
        <w:t>С.В.)</w:t>
      </w:r>
      <w:r w:rsidR="00825FB2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сприяти </w:t>
      </w:r>
      <w:r w:rsidR="00825FB2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у</w:t>
      </w: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1570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проведенні 15</w:t>
      </w:r>
      <w:r w:rsidR="00825FB2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.05.2018 </w:t>
      </w: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25FB2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круглого столу у Зеленій залі університету та </w:t>
      </w: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концерту духовної музики у Храмі Трьох Святител</w:t>
      </w:r>
      <w:r w:rsidR="00825FB2"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ів.</w:t>
      </w: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67FA9" w:rsidRPr="009800A7" w:rsidRDefault="00825FB2" w:rsidP="00825FB2">
      <w:pPr>
        <w:spacing w:after="0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9800A7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7. </w:t>
      </w:r>
      <w:r w:rsidR="00F67FA9" w:rsidRPr="009800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Наказ розмістити на інформаційному сайті Департаменту освіти і науки  облдержадміністрації.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8</w:t>
      </w:r>
      <w:r w:rsidR="00F67FA9"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F67FA9" w:rsidRPr="009800A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67FA9" w:rsidRPr="009800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Контроль за виконанням цього наказу </w:t>
      </w:r>
      <w:r w:rsidR="00F52F66" w:rsidRPr="009800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покласти на начальника управління освіти і науки Департаменту освіти і науки облдержадміністрації </w:t>
      </w:r>
      <w:proofErr w:type="spellStart"/>
      <w:r w:rsidR="00F52F66" w:rsidRPr="009800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Сакрієр</w:t>
      </w:r>
      <w:proofErr w:type="spellEnd"/>
      <w:r w:rsidR="00F52F66" w:rsidRPr="009800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О</w:t>
      </w:r>
      <w:r w:rsidR="00F67FA9" w:rsidRPr="009800A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</w:t>
      </w:r>
    </w:p>
    <w:p w:rsidR="00F67FA9" w:rsidRPr="009800A7" w:rsidRDefault="00F67FA9" w:rsidP="00F67FA9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</w:p>
    <w:p w:rsidR="00D76358" w:rsidRPr="009800A7" w:rsidRDefault="00D76358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DC43DA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5F14B439" wp14:editId="3852C673">
            <wp:simplePos x="0" y="0"/>
            <wp:positionH relativeFrom="column">
              <wp:posOffset>3029585</wp:posOffset>
            </wp:positionH>
            <wp:positionV relativeFrom="paragraph">
              <wp:posOffset>40005</wp:posOffset>
            </wp:positionV>
            <wp:extent cx="1151255" cy="5619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FA9" w:rsidRPr="009800A7" w:rsidRDefault="00F67FA9" w:rsidP="00F67FA9">
      <w:pPr>
        <w:spacing w:after="0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Директор Департаменту                                                        </w:t>
      </w:r>
      <w:r w:rsidRPr="009800A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    </w:t>
      </w:r>
      <w:r w:rsidR="00F52F66" w:rsidRPr="009800A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    </w:t>
      </w:r>
      <w:r w:rsidRPr="009800A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О.М. </w:t>
      </w:r>
      <w:proofErr w:type="spellStart"/>
      <w:r w:rsidRPr="009800A7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Палійчук</w:t>
      </w:r>
      <w:proofErr w:type="spellEnd"/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062436" w:rsidRPr="009800A7" w:rsidRDefault="00062436" w:rsidP="00CF4740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F52F66" w:rsidRPr="009800A7" w:rsidRDefault="00F52F66" w:rsidP="002C5CE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3B2971" w:rsidRPr="009800A7" w:rsidRDefault="003B2971" w:rsidP="002C5CE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B171B8" w:rsidRPr="009800A7" w:rsidRDefault="00B171B8" w:rsidP="002C5CE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B171B8" w:rsidRPr="009800A7" w:rsidRDefault="00B171B8" w:rsidP="002C5CE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B171B8" w:rsidRPr="009800A7" w:rsidRDefault="00B171B8" w:rsidP="002C5CE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perscript"/>
        </w:rPr>
      </w:pPr>
    </w:p>
    <w:p w:rsidR="00D76358" w:rsidRPr="009800A7" w:rsidRDefault="00021AB1" w:rsidP="00F52F66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</w:rPr>
        <w:lastRenderedPageBreak/>
        <w:t xml:space="preserve">                                                                                                       </w:t>
      </w:r>
      <w:r w:rsidR="00F52F66" w:rsidRPr="009800A7">
        <w:rPr>
          <w:rFonts w:ascii="Times New Roman" w:hAnsi="Times New Roman" w:cs="Times New Roman"/>
          <w:b/>
          <w:color w:val="0D0D0D" w:themeColor="text1" w:themeTint="F2"/>
        </w:rPr>
        <w:t xml:space="preserve">   </w:t>
      </w:r>
      <w:r w:rsidRPr="009800A7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1B0497" w:rsidRPr="009800A7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ЗАТВЕРДЖЕНО</w:t>
      </w:r>
    </w:p>
    <w:p w:rsidR="00D76358" w:rsidRPr="009800A7" w:rsidRDefault="00021AB1" w:rsidP="00F52F66">
      <w:pPr>
        <w:tabs>
          <w:tab w:val="left" w:pos="711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</w:t>
      </w:r>
      <w:r w:rsidR="00062436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</w:t>
      </w:r>
      <w:r w:rsidR="00F52F66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наказ Департаменту освіти і науки</w:t>
      </w:r>
    </w:p>
    <w:p w:rsidR="00021AB1" w:rsidRPr="009800A7" w:rsidRDefault="00021AB1" w:rsidP="00F52F66">
      <w:pPr>
        <w:tabs>
          <w:tab w:val="left" w:pos="711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</w:t>
      </w:r>
      <w:r w:rsidR="00062436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</w:t>
      </w:r>
      <w:r w:rsidR="00F52F66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="00062436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обласної державної адміністрації</w:t>
      </w:r>
    </w:p>
    <w:p w:rsidR="00062436" w:rsidRPr="00C755C0" w:rsidRDefault="00C755C0" w:rsidP="00C755C0">
      <w:pPr>
        <w:tabs>
          <w:tab w:val="left" w:pos="6148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C43DA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C75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02.04.2018 № 209</w:t>
      </w:r>
    </w:p>
    <w:p w:rsidR="00D76358" w:rsidRPr="009800A7" w:rsidRDefault="00FB2A16" w:rsidP="00D76358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ЗАХОДИ</w:t>
      </w:r>
    </w:p>
    <w:p w:rsidR="006856F8" w:rsidRPr="009800A7" w:rsidRDefault="00D76358" w:rsidP="0015368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 нагоди відзначення Дня Біблії</w:t>
      </w:r>
      <w:r w:rsidR="006A1727" w:rsidRPr="009800A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у 2018 році</w:t>
      </w:r>
    </w:p>
    <w:p w:rsidR="001B0497" w:rsidRPr="009800A7" w:rsidRDefault="001B0497" w:rsidP="0015368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474"/>
        <w:gridCol w:w="2611"/>
        <w:gridCol w:w="2126"/>
        <w:gridCol w:w="1288"/>
        <w:gridCol w:w="3674"/>
      </w:tblGrid>
      <w:tr w:rsidR="009800A7" w:rsidRPr="009800A7" w:rsidTr="006856F8">
        <w:tc>
          <w:tcPr>
            <w:tcW w:w="474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№</w:t>
            </w:r>
          </w:p>
        </w:tc>
        <w:tc>
          <w:tcPr>
            <w:tcW w:w="2611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Назва заходу</w:t>
            </w:r>
          </w:p>
        </w:tc>
        <w:tc>
          <w:tcPr>
            <w:tcW w:w="2126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Місце проведення</w:t>
            </w:r>
          </w:p>
        </w:tc>
        <w:tc>
          <w:tcPr>
            <w:tcW w:w="1288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Дата і час проведення</w:t>
            </w:r>
          </w:p>
        </w:tc>
        <w:tc>
          <w:tcPr>
            <w:tcW w:w="3674" w:type="dxa"/>
          </w:tcPr>
          <w:p w:rsidR="0098228E" w:rsidRPr="009800A7" w:rsidRDefault="007B7852" w:rsidP="00D7635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b/>
                <w:color w:val="0D0D0D" w:themeColor="text1" w:themeTint="F2"/>
                <w:sz w:val="23"/>
                <w:szCs w:val="23"/>
              </w:rPr>
              <w:t>Відповідальні</w:t>
            </w:r>
          </w:p>
        </w:tc>
      </w:tr>
      <w:tr w:rsidR="009800A7" w:rsidRPr="009800A7" w:rsidTr="006856F8">
        <w:trPr>
          <w:trHeight w:val="763"/>
        </w:trPr>
        <w:tc>
          <w:tcPr>
            <w:tcW w:w="474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1.</w:t>
            </w:r>
          </w:p>
        </w:tc>
        <w:tc>
          <w:tcPr>
            <w:tcW w:w="2611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Обласний конкурс «Знавці Біблії-2018»</w:t>
            </w:r>
          </w:p>
        </w:tc>
        <w:tc>
          <w:tcPr>
            <w:tcW w:w="2126" w:type="dxa"/>
          </w:tcPr>
          <w:p w:rsidR="00A47684" w:rsidRPr="009800A7" w:rsidRDefault="0098228E" w:rsidP="00A476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Гімна</w:t>
            </w:r>
            <w:r w:rsidR="00C606B1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зія №6 Чернівецької міської ради</w:t>
            </w:r>
            <w:r w:rsidR="00A47684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,</w:t>
            </w:r>
          </w:p>
          <w:p w:rsidR="00A47684" w:rsidRPr="009800A7" w:rsidRDefault="00A47684" w:rsidP="00A476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вулиця Андрія Шептицького, 19.</w:t>
            </w:r>
          </w:p>
        </w:tc>
        <w:tc>
          <w:tcPr>
            <w:tcW w:w="1288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05.05.2018</w:t>
            </w:r>
          </w:p>
          <w:p w:rsidR="00C606B1" w:rsidRPr="009800A7" w:rsidRDefault="00C606B1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11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vertAlign w:val="superscript"/>
              </w:rPr>
              <w:t>00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</w:tcPr>
          <w:p w:rsidR="00153687" w:rsidRPr="009800A7" w:rsidRDefault="00153687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Департамент освіти і науки,</w:t>
            </w:r>
          </w:p>
          <w:p w:rsidR="007B7852" w:rsidRPr="009800A7" w:rsidRDefault="00F52F66" w:rsidP="001536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І</w:t>
            </w:r>
            <w:r w:rsidR="00153687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нститут післядипломної педагогічної освіти </w:t>
            </w:r>
          </w:p>
        </w:tc>
      </w:tr>
      <w:tr w:rsidR="009800A7" w:rsidRPr="009800A7" w:rsidTr="006856F8">
        <w:trPr>
          <w:trHeight w:val="971"/>
        </w:trPr>
        <w:tc>
          <w:tcPr>
            <w:tcW w:w="474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2.</w:t>
            </w:r>
          </w:p>
        </w:tc>
        <w:tc>
          <w:tcPr>
            <w:tcW w:w="2611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Всеукраїнський конкурс «Знавці Біблії-2018»</w:t>
            </w:r>
          </w:p>
        </w:tc>
        <w:tc>
          <w:tcPr>
            <w:tcW w:w="2126" w:type="dxa"/>
          </w:tcPr>
          <w:p w:rsidR="00A47684" w:rsidRPr="009800A7" w:rsidRDefault="0098228E" w:rsidP="00A476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Гімназія №6 Чернівецької міської ради</w:t>
            </w:r>
            <w:r w:rsidR="00A47684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,</w:t>
            </w:r>
          </w:p>
          <w:p w:rsidR="0098228E" w:rsidRPr="009800A7" w:rsidRDefault="00A47684" w:rsidP="00A476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вулиця Андрія Шептицького, 19.</w:t>
            </w:r>
          </w:p>
        </w:tc>
        <w:tc>
          <w:tcPr>
            <w:tcW w:w="1288" w:type="dxa"/>
          </w:tcPr>
          <w:p w:rsidR="0098228E" w:rsidRPr="009800A7" w:rsidRDefault="007B7852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12.05.2018</w:t>
            </w:r>
          </w:p>
          <w:p w:rsidR="00C606B1" w:rsidRPr="009800A7" w:rsidRDefault="00C606B1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11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3674" w:type="dxa"/>
          </w:tcPr>
          <w:p w:rsidR="00153687" w:rsidRPr="009800A7" w:rsidRDefault="00153687" w:rsidP="001536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Департамент освіти і науки,</w:t>
            </w:r>
          </w:p>
          <w:p w:rsidR="0098228E" w:rsidRPr="009800A7" w:rsidRDefault="00153687" w:rsidP="001536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Інститут післядипломної педагогічної освіти</w:t>
            </w:r>
          </w:p>
        </w:tc>
      </w:tr>
      <w:tr w:rsidR="009800A7" w:rsidRPr="009800A7" w:rsidTr="006856F8">
        <w:tc>
          <w:tcPr>
            <w:tcW w:w="474" w:type="dxa"/>
          </w:tcPr>
          <w:p w:rsidR="0098228E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3</w:t>
            </w:r>
            <w:r w:rsidR="0098228E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611" w:type="dxa"/>
          </w:tcPr>
          <w:p w:rsidR="0098228E" w:rsidRPr="009800A7" w:rsidRDefault="0098228E" w:rsidP="00924F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Проведення шкільних лінійок приурочених до Дня Біблії</w:t>
            </w:r>
            <w:r w:rsidR="00924FE5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та спільної молитви за Україну</w:t>
            </w:r>
          </w:p>
        </w:tc>
        <w:tc>
          <w:tcPr>
            <w:tcW w:w="2126" w:type="dxa"/>
          </w:tcPr>
          <w:p w:rsidR="0098228E" w:rsidRPr="009800A7" w:rsidRDefault="0098228E" w:rsidP="007B7852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  <w:p w:rsidR="0098228E" w:rsidRPr="009800A7" w:rsidRDefault="007B7852" w:rsidP="00C606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Заклади загальної середньої освіти</w:t>
            </w:r>
          </w:p>
        </w:tc>
        <w:tc>
          <w:tcPr>
            <w:tcW w:w="1288" w:type="dxa"/>
          </w:tcPr>
          <w:p w:rsidR="007B7852" w:rsidRPr="009800A7" w:rsidRDefault="00924FE5" w:rsidP="007B78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15</w:t>
            </w:r>
            <w:r w:rsidR="007B7852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.05.2018  </w:t>
            </w:r>
          </w:p>
          <w:p w:rsidR="0098228E" w:rsidRPr="009800A7" w:rsidRDefault="00C606B1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9 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3674" w:type="dxa"/>
          </w:tcPr>
          <w:p w:rsidR="0098228E" w:rsidRPr="009800A7" w:rsidRDefault="007B7852" w:rsidP="00C606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Керівник</w:t>
            </w:r>
            <w:r w:rsidR="00C606B1"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и </w:t>
            </w: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органів управління освітою, сім`єю, молоддю </w:t>
            </w:r>
            <w:r w:rsidR="0041570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та спортом райдержадміністрацій, </w:t>
            </w: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міських </w:t>
            </w:r>
            <w:r w:rsidR="00F52F66"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рад, </w:t>
            </w: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 об’єднаних територіальних громад</w:t>
            </w:r>
          </w:p>
        </w:tc>
      </w:tr>
      <w:tr w:rsidR="009800A7" w:rsidRPr="009800A7" w:rsidTr="006856F8">
        <w:trPr>
          <w:trHeight w:val="1472"/>
        </w:trPr>
        <w:tc>
          <w:tcPr>
            <w:tcW w:w="474" w:type="dxa"/>
          </w:tcPr>
          <w:p w:rsidR="0098228E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4</w:t>
            </w:r>
            <w:r w:rsidR="0098228E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611" w:type="dxa"/>
          </w:tcPr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Виховні години серед учнівської молоді на тему «Біблія у моєму житті»</w:t>
            </w:r>
          </w:p>
        </w:tc>
        <w:tc>
          <w:tcPr>
            <w:tcW w:w="2126" w:type="dxa"/>
          </w:tcPr>
          <w:p w:rsidR="007B7852" w:rsidRPr="009800A7" w:rsidRDefault="007B7852" w:rsidP="007B78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Заклади загальної середньої освіти</w:t>
            </w:r>
          </w:p>
          <w:p w:rsidR="0098228E" w:rsidRPr="009800A7" w:rsidRDefault="0098228E" w:rsidP="00C606B1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288" w:type="dxa"/>
          </w:tcPr>
          <w:p w:rsidR="00C606B1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15</w:t>
            </w:r>
            <w:r w:rsidR="007B7852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.05.2018</w:t>
            </w:r>
          </w:p>
          <w:p w:rsidR="0098228E" w:rsidRPr="009800A7" w:rsidRDefault="00C606B1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упродовж дня </w:t>
            </w:r>
            <w:r w:rsidR="007B7852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 </w:t>
            </w:r>
          </w:p>
        </w:tc>
        <w:tc>
          <w:tcPr>
            <w:tcW w:w="3674" w:type="dxa"/>
          </w:tcPr>
          <w:p w:rsidR="0098228E" w:rsidRPr="009800A7" w:rsidRDefault="007B7852" w:rsidP="00C606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Керівник</w:t>
            </w:r>
            <w:r w:rsidR="00C606B1"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и</w:t>
            </w: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 органів управління освітою, сім`єю, молоддю </w:t>
            </w:r>
            <w:r w:rsidR="0041570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та спортом райдержадміністрацій, </w:t>
            </w: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міських рад, об’єднаних територіальних громад</w:t>
            </w:r>
          </w:p>
        </w:tc>
      </w:tr>
      <w:tr w:rsidR="009800A7" w:rsidRPr="009800A7" w:rsidTr="006856F8">
        <w:tc>
          <w:tcPr>
            <w:tcW w:w="474" w:type="dxa"/>
          </w:tcPr>
          <w:p w:rsidR="00F67FA9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5</w:t>
            </w:r>
            <w:r w:rsidR="00F67FA9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611" w:type="dxa"/>
          </w:tcPr>
          <w:p w:rsidR="00F67FA9" w:rsidRPr="009800A7" w:rsidRDefault="00F67FA9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Конкурс-есе «Біблія у моєму житті»</w:t>
            </w:r>
          </w:p>
        </w:tc>
        <w:tc>
          <w:tcPr>
            <w:tcW w:w="2126" w:type="dxa"/>
          </w:tcPr>
          <w:p w:rsidR="00F67FA9" w:rsidRPr="009800A7" w:rsidRDefault="00F67FA9" w:rsidP="00F67F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Заклади загальної середньої освіти</w:t>
            </w:r>
          </w:p>
          <w:p w:rsidR="00F67FA9" w:rsidRPr="009800A7" w:rsidRDefault="00F67FA9" w:rsidP="00C606B1">
            <w:pP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288" w:type="dxa"/>
          </w:tcPr>
          <w:p w:rsidR="00C606B1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15</w:t>
            </w:r>
            <w:r w:rsidR="00F67FA9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.05.2018 </w:t>
            </w:r>
          </w:p>
          <w:p w:rsidR="00F67FA9" w:rsidRPr="009800A7" w:rsidRDefault="00C606B1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упродовж дня</w:t>
            </w:r>
            <w:r w:rsidR="00F67FA9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</w:tcPr>
          <w:p w:rsidR="00F67FA9" w:rsidRPr="009800A7" w:rsidRDefault="00F67FA9" w:rsidP="00C606B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Керівник</w:t>
            </w:r>
            <w:r w:rsidR="00C606B1"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и</w:t>
            </w: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 органів управління освітою, сім`єю, молоддю </w:t>
            </w:r>
            <w:r w:rsidR="0041570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 xml:space="preserve">та спортом райдержадміністрацій, </w:t>
            </w:r>
            <w:r w:rsidRPr="009800A7">
              <w:rPr>
                <w:rFonts w:ascii="Times New Roman" w:eastAsia="Calibri" w:hAnsi="Times New Roman" w:cs="Times New Roman"/>
                <w:color w:val="0D0D0D" w:themeColor="text1" w:themeTint="F2"/>
                <w:sz w:val="23"/>
                <w:szCs w:val="23"/>
              </w:rPr>
              <w:t>міських рад, об’єднаних територіальних громад</w:t>
            </w:r>
          </w:p>
        </w:tc>
      </w:tr>
      <w:tr w:rsidR="009800A7" w:rsidRPr="009800A7" w:rsidTr="006856F8">
        <w:tc>
          <w:tcPr>
            <w:tcW w:w="474" w:type="dxa"/>
          </w:tcPr>
          <w:p w:rsidR="0098228E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6</w:t>
            </w:r>
            <w:r w:rsidR="0098228E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611" w:type="dxa"/>
          </w:tcPr>
          <w:p w:rsidR="006856F8" w:rsidRPr="009800A7" w:rsidRDefault="006856F8" w:rsidP="006856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Концерт духовної музики приурочений</w:t>
            </w:r>
            <w:r w:rsidR="00A47684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до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Дн</w:t>
            </w:r>
            <w:r w:rsidR="00A47684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я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Біблії</w:t>
            </w:r>
          </w:p>
          <w:p w:rsidR="0098228E" w:rsidRPr="009800A7" w:rsidRDefault="0098228E" w:rsidP="00021A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2126" w:type="dxa"/>
          </w:tcPr>
          <w:p w:rsidR="00153687" w:rsidRPr="009800A7" w:rsidRDefault="006856F8" w:rsidP="006856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Храм Трьох Святителів при ЧНУ ім. Ю.</w:t>
            </w:r>
            <w:proofErr w:type="spellStart"/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Федьковича</w:t>
            </w:r>
            <w:proofErr w:type="spellEnd"/>
            <w:r w:rsidR="00153687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, </w:t>
            </w:r>
          </w:p>
          <w:p w:rsidR="0098228E" w:rsidRPr="009800A7" w:rsidRDefault="00153687" w:rsidP="006856F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Коцюбинського 2.</w:t>
            </w:r>
          </w:p>
        </w:tc>
        <w:tc>
          <w:tcPr>
            <w:tcW w:w="1288" w:type="dxa"/>
          </w:tcPr>
          <w:p w:rsidR="006856F8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15</w:t>
            </w:r>
            <w:r w:rsidR="007B7852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.05.2018 </w:t>
            </w:r>
          </w:p>
          <w:p w:rsidR="00A47684" w:rsidRPr="009800A7" w:rsidRDefault="00A47684" w:rsidP="00A4768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vertAlign w:val="superscript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11 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vertAlign w:val="superscript"/>
              </w:rPr>
              <w:t>00</w:t>
            </w:r>
          </w:p>
          <w:p w:rsidR="0098228E" w:rsidRPr="009800A7" w:rsidRDefault="0098228E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3674" w:type="dxa"/>
          </w:tcPr>
          <w:p w:rsidR="00153687" w:rsidRPr="009800A7" w:rsidRDefault="00153687" w:rsidP="001536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Департамент освіти і науки,</w:t>
            </w:r>
          </w:p>
          <w:p w:rsidR="007B7852" w:rsidRPr="009800A7" w:rsidRDefault="00153687" w:rsidP="001536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Інститут післядипломної педагогічної освіти </w:t>
            </w:r>
          </w:p>
        </w:tc>
      </w:tr>
      <w:tr w:rsidR="00B171B8" w:rsidRPr="009800A7" w:rsidTr="006856F8">
        <w:tc>
          <w:tcPr>
            <w:tcW w:w="474" w:type="dxa"/>
          </w:tcPr>
          <w:p w:rsidR="0098228E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7</w:t>
            </w:r>
            <w:r w:rsidR="0098228E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.</w:t>
            </w:r>
          </w:p>
        </w:tc>
        <w:tc>
          <w:tcPr>
            <w:tcW w:w="2611" w:type="dxa"/>
          </w:tcPr>
          <w:p w:rsidR="0098228E" w:rsidRPr="009800A7" w:rsidRDefault="006856F8" w:rsidP="007B78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Круглий стіл на тему: «Християнські цінності як фундамент формуванн</w:t>
            </w:r>
            <w:r w:rsidR="00924FE5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я особистості в умовах  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 Нової української школи»</w:t>
            </w:r>
          </w:p>
        </w:tc>
        <w:tc>
          <w:tcPr>
            <w:tcW w:w="2126" w:type="dxa"/>
          </w:tcPr>
          <w:p w:rsidR="0098228E" w:rsidRPr="009800A7" w:rsidRDefault="009C0A0D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Зелена зала ЧНУ ім. Ю.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Федьковича</w:t>
            </w:r>
            <w:proofErr w:type="spellEnd"/>
            <w:r w:rsidR="00153687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,</w:t>
            </w:r>
          </w:p>
          <w:p w:rsidR="00153687" w:rsidRPr="009800A7" w:rsidRDefault="00153687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Arial" w:hAnsi="Arial" w:cs="Arial"/>
                <w:color w:val="0D0D0D" w:themeColor="text1" w:themeTint="F2"/>
                <w:shd w:val="clear" w:color="auto" w:fill="FFFFFF"/>
              </w:rPr>
              <w:t> </w:t>
            </w:r>
            <w:r w:rsidRPr="009800A7">
              <w:rPr>
                <w:rStyle w:val="a7"/>
                <w:rFonts w:ascii="Times New Roman" w:hAnsi="Times New Roman" w:cs="Times New Roman"/>
                <w:bCs/>
                <w:i w:val="0"/>
                <w:iCs w:val="0"/>
                <w:color w:val="0D0D0D" w:themeColor="text1" w:themeTint="F2"/>
                <w:sz w:val="23"/>
                <w:szCs w:val="23"/>
                <w:shd w:val="clear" w:color="auto" w:fill="FFFFFF"/>
              </w:rPr>
              <w:t>вулиця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shd w:val="clear" w:color="auto" w:fill="FFFFFF"/>
              </w:rPr>
              <w:t> </w:t>
            </w:r>
            <w:r w:rsidR="009C0A0D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shd w:val="clear" w:color="auto" w:fill="FFFFFF"/>
              </w:rPr>
              <w:t>Банкова, 1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shd w:val="clear" w:color="auto" w:fill="FFFFFF"/>
              </w:rPr>
              <w:t>.</w:t>
            </w:r>
          </w:p>
          <w:p w:rsidR="006856F8" w:rsidRPr="009800A7" w:rsidRDefault="006856F8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</w:p>
        </w:tc>
        <w:tc>
          <w:tcPr>
            <w:tcW w:w="1288" w:type="dxa"/>
          </w:tcPr>
          <w:p w:rsidR="006856F8" w:rsidRPr="009800A7" w:rsidRDefault="00924FE5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15</w:t>
            </w:r>
            <w:r w:rsidR="007B7852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.05.2018</w:t>
            </w:r>
          </w:p>
          <w:p w:rsidR="0098228E" w:rsidRPr="009800A7" w:rsidRDefault="006856F8" w:rsidP="00D76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12 </w:t>
            </w: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vertAlign w:val="superscript"/>
              </w:rPr>
              <w:t xml:space="preserve">00 </w:t>
            </w:r>
            <w:r w:rsidR="007B7852"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  <w:vertAlign w:val="superscript"/>
              </w:rPr>
              <w:t xml:space="preserve">  </w:t>
            </w:r>
          </w:p>
        </w:tc>
        <w:tc>
          <w:tcPr>
            <w:tcW w:w="3674" w:type="dxa"/>
          </w:tcPr>
          <w:p w:rsidR="00153687" w:rsidRPr="009800A7" w:rsidRDefault="00153687" w:rsidP="001536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>Департамент освіти і науки,</w:t>
            </w:r>
          </w:p>
          <w:p w:rsidR="0098228E" w:rsidRPr="009800A7" w:rsidRDefault="00153687" w:rsidP="0015368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</w:pPr>
            <w:r w:rsidRPr="009800A7">
              <w:rPr>
                <w:rFonts w:ascii="Times New Roman" w:hAnsi="Times New Roman" w:cs="Times New Roman"/>
                <w:color w:val="0D0D0D" w:themeColor="text1" w:themeTint="F2"/>
                <w:sz w:val="23"/>
                <w:szCs w:val="23"/>
              </w:rPr>
              <w:t xml:space="preserve">Інститут післядипломної педагогічної освіти </w:t>
            </w:r>
          </w:p>
        </w:tc>
      </w:tr>
    </w:tbl>
    <w:p w:rsidR="006A1727" w:rsidRPr="009800A7" w:rsidRDefault="00DC43DA" w:rsidP="00D76358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7"/>
          <w:szCs w:val="27"/>
          <w:lang w:eastAsia="uk-UA"/>
        </w:rPr>
        <w:drawing>
          <wp:anchor distT="0" distB="0" distL="114300" distR="114300" simplePos="0" relativeHeight="251660288" behindDoc="0" locked="0" layoutInCell="1" allowOverlap="1" wp14:anchorId="07F5B183" wp14:editId="77A79BC5">
            <wp:simplePos x="0" y="0"/>
            <wp:positionH relativeFrom="column">
              <wp:posOffset>3597275</wp:posOffset>
            </wp:positionH>
            <wp:positionV relativeFrom="paragraph">
              <wp:posOffset>144780</wp:posOffset>
            </wp:positionV>
            <wp:extent cx="1209675" cy="695325"/>
            <wp:effectExtent l="0" t="0" r="9525" b="0"/>
            <wp:wrapNone/>
            <wp:docPr id="2" name="Рисунок 2" descr="C:\Users\ПК2\Downloads\Ісопенко.jpg\Ісопенко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К2\Downloads\Ісопенко.jpg\Ісопенко-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EB5" w:rsidRPr="009800A7" w:rsidRDefault="006A1727" w:rsidP="006A1727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                                       </w:t>
      </w:r>
    </w:p>
    <w:p w:rsidR="006856F8" w:rsidRPr="009800A7" w:rsidRDefault="006856F8" w:rsidP="00153687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Заступник директора Департаменту </w:t>
      </w:r>
      <w:r w:rsidR="00924FE5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                                           </w:t>
      </w:r>
      <w:r w:rsidR="00A47684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 </w:t>
      </w:r>
      <w:r w:rsidR="00153687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  </w:t>
      </w:r>
      <w:r w:rsidR="00924FE5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         </w:t>
      </w:r>
      <w:r w:rsidR="00A47684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 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І. </w:t>
      </w:r>
      <w:proofErr w:type="spellStart"/>
      <w:r w:rsidR="00153687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Ісопенко</w:t>
      </w:r>
      <w:proofErr w:type="spellEnd"/>
    </w:p>
    <w:p w:rsidR="00924FE5" w:rsidRPr="009800A7" w:rsidRDefault="004F6EB5" w:rsidP="004F6EB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 </w:t>
      </w:r>
      <w:r w:rsidR="006A1727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  </w:t>
      </w:r>
      <w:r w:rsidR="006856F8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              </w:t>
      </w:r>
    </w:p>
    <w:p w:rsidR="00924FE5" w:rsidRPr="009800A7" w:rsidRDefault="00924FE5" w:rsidP="004F6EB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</w:p>
    <w:p w:rsidR="00924FE5" w:rsidRPr="009800A7" w:rsidRDefault="00924FE5" w:rsidP="004F6EB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924FE5" w:rsidRPr="009800A7" w:rsidRDefault="00924FE5" w:rsidP="004F6EB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924FE5" w:rsidRPr="009800A7" w:rsidRDefault="00924FE5" w:rsidP="004F6EB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D0D0D" w:themeColor="text1" w:themeTint="F2"/>
        </w:rPr>
      </w:pPr>
    </w:p>
    <w:p w:rsidR="006A1727" w:rsidRPr="009800A7" w:rsidRDefault="006856F8" w:rsidP="00924FE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="00924FE5" w:rsidRPr="009800A7">
        <w:rPr>
          <w:rFonts w:ascii="Times New Roman" w:hAnsi="Times New Roman" w:cs="Times New Roman"/>
          <w:b/>
          <w:color w:val="0D0D0D" w:themeColor="text1" w:themeTint="F2"/>
        </w:rPr>
        <w:t xml:space="preserve">    </w:t>
      </w:r>
      <w:r w:rsidR="006A1727" w:rsidRPr="009800A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ЗАТВЕРДЖЕНО</w:t>
      </w:r>
    </w:p>
    <w:p w:rsidR="006A1727" w:rsidRPr="009800A7" w:rsidRDefault="006A1727" w:rsidP="006A1727">
      <w:pPr>
        <w:tabs>
          <w:tab w:val="left" w:pos="711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</w:t>
      </w:r>
      <w:r w:rsidR="006856F8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наказ Департаменту освіти і науки</w:t>
      </w:r>
    </w:p>
    <w:p w:rsidR="006A1727" w:rsidRPr="009800A7" w:rsidRDefault="006A1727" w:rsidP="006A1727">
      <w:pPr>
        <w:tabs>
          <w:tab w:val="left" w:pos="711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</w:t>
      </w:r>
      <w:r w:rsidR="006856F8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</w:t>
      </w: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обласної державної адміністрації</w:t>
      </w:r>
    </w:p>
    <w:p w:rsidR="00C755C0" w:rsidRPr="00C755C0" w:rsidRDefault="00C755C0" w:rsidP="00C755C0">
      <w:pPr>
        <w:tabs>
          <w:tab w:val="left" w:pos="6148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75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02.04.2018 № 209</w:t>
      </w:r>
    </w:p>
    <w:p w:rsidR="006A1727" w:rsidRPr="009800A7" w:rsidRDefault="006A1727" w:rsidP="00C755C0">
      <w:pPr>
        <w:tabs>
          <w:tab w:val="left" w:pos="6092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47E24" w:rsidRPr="009800A7" w:rsidRDefault="00FB2A16" w:rsidP="00847E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СКЛАД</w:t>
      </w:r>
    </w:p>
    <w:p w:rsidR="006A1727" w:rsidRPr="009800A7" w:rsidRDefault="006A1727" w:rsidP="00847E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</w:t>
      </w:r>
      <w:r w:rsidR="00FB2A16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о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>рг</w:t>
      </w:r>
      <w:r w:rsidR="00FB2A16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анізаційного 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комітету з </w:t>
      </w:r>
      <w:r w:rsidR="00FB2A16"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проведення круглого столу та концерту духовної музики у рамках 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7"/>
          <w:szCs w:val="27"/>
        </w:rPr>
        <w:t xml:space="preserve">відзначення Дня Біблії </w:t>
      </w:r>
    </w:p>
    <w:p w:rsidR="006A1727" w:rsidRPr="009800A7" w:rsidRDefault="006A1727" w:rsidP="006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00A7" w:rsidRPr="009800A7" w:rsidTr="00042E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7" w:rsidRPr="009800A7" w:rsidRDefault="006A1727" w:rsidP="006A1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Голова  оргкомітету</w:t>
            </w:r>
          </w:p>
        </w:tc>
      </w:tr>
      <w:tr w:rsidR="009800A7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Палійчук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Оксана Михайлівна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FB2A16" w:rsidP="006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="00153687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иректор Департаменту освіти і науки облдержадміністрації</w:t>
            </w:r>
          </w:p>
        </w:tc>
      </w:tr>
      <w:tr w:rsidR="009800A7" w:rsidRPr="009800A7" w:rsidTr="00042E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27" w:rsidRPr="009800A7" w:rsidRDefault="006A1727" w:rsidP="006A1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Заступники голови  оргкомітету</w:t>
            </w:r>
          </w:p>
        </w:tc>
      </w:tr>
      <w:tr w:rsidR="009800A7" w:rsidRPr="009800A7" w:rsidTr="00042E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27" w:rsidRPr="009800A7" w:rsidRDefault="006A1727" w:rsidP="006A1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 w:eastAsia="ru-RU"/>
              </w:rPr>
            </w:pPr>
          </w:p>
        </w:tc>
      </w:tr>
      <w:tr w:rsidR="009800A7" w:rsidRPr="009800A7" w:rsidTr="00042E14">
        <w:trPr>
          <w:trHeight w:val="106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8" w:rsidRPr="009800A7" w:rsidRDefault="00B171B8" w:rsidP="006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Ісопенко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Ірина Юліанівна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8" w:rsidRPr="009800A7" w:rsidRDefault="00B171B8" w:rsidP="006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заступник директора Департаменту освіти і науки облдержадміністрації</w:t>
            </w:r>
          </w:p>
        </w:tc>
      </w:tr>
      <w:tr w:rsidR="009800A7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15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Сакрієр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Оксана Леонідівна</w:t>
            </w:r>
          </w:p>
          <w:p w:rsidR="00153687" w:rsidRPr="009800A7" w:rsidRDefault="00153687" w:rsidP="00042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начальник  управління освіти і науки  Департаменту  освіти  і  науки облдержадміністрації </w:t>
            </w:r>
          </w:p>
        </w:tc>
      </w:tr>
      <w:tr w:rsidR="009800A7" w:rsidRPr="009800A7" w:rsidTr="00042E1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317" w:lineRule="exact"/>
              <w:ind w:right="-8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Члени оргкомітету</w:t>
            </w:r>
          </w:p>
        </w:tc>
      </w:tr>
      <w:tr w:rsidR="009800A7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Білянін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Григорій Іванович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директор  Інституту післядипломної педагогічної освіти Чернівецької області</w:t>
            </w:r>
          </w:p>
        </w:tc>
      </w:tr>
      <w:tr w:rsidR="009800A7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8" w:rsidRPr="009800A7" w:rsidRDefault="00B171B8" w:rsidP="006A172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Богачик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Тамара Степанівна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B8" w:rsidRPr="009800A7" w:rsidRDefault="00924FE5" w:rsidP="006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shd w:val="clear" w:color="auto" w:fill="FFFFFF"/>
              </w:rPr>
              <w:t>заступник директора з науково-методичної роботи</w:t>
            </w: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Інституту післядипломної педагогічної освіти Чернівецької області</w:t>
            </w:r>
          </w:p>
        </w:tc>
      </w:tr>
      <w:tr w:rsidR="009800A7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Старовойт Петро Сергійович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завідувач науково-методичного центру виховної роботи та позашкільної освіти  Інституту післядипломної педагогічної освіти Чернівецької області</w:t>
            </w:r>
          </w:p>
        </w:tc>
      </w:tr>
      <w:tr w:rsidR="009800A7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Касьянчук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Лада Василівна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директор Чернівецького  обласного  центру «Юність Буковини»</w:t>
            </w:r>
          </w:p>
        </w:tc>
      </w:tr>
      <w:tr w:rsidR="009800A7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317" w:lineRule="exact"/>
              <w:ind w:right="-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Унгурян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Мар</w:t>
            </w: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яна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Октавіанівна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hd w:val="clear" w:color="auto" w:fill="FFFFFF"/>
              <w:tabs>
                <w:tab w:val="left" w:pos="4478"/>
                <w:tab w:val="left" w:pos="7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головний спеціаліст відділу дошкільної, загальної середньої, спеціальної освіти та соціального захисту Департаменту освіти і науки облдержадміністрації</w:t>
            </w:r>
          </w:p>
        </w:tc>
      </w:tr>
      <w:tr w:rsidR="009800A7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317" w:lineRule="exact"/>
              <w:ind w:right="-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Холевчук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Олександра Ігорівна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hd w:val="clear" w:color="auto" w:fill="FFFFFF"/>
              <w:tabs>
                <w:tab w:val="left" w:pos="4478"/>
                <w:tab w:val="left" w:pos="7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головний спеціаліст відділу дошкільної, загальної середньої, спеціальної освіти та соціального захисту Департаменту освіти і науки облдержадміністрації </w:t>
            </w:r>
          </w:p>
        </w:tc>
      </w:tr>
      <w:tr w:rsidR="00B171B8" w:rsidRPr="009800A7" w:rsidTr="00042E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pacing w:after="0" w:line="317" w:lineRule="exact"/>
              <w:ind w:right="-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Павлюк</w:t>
            </w: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  </w:t>
            </w: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Михайло Дмитрович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87" w:rsidRPr="009800A7" w:rsidRDefault="00153687" w:rsidP="006A1727">
            <w:pPr>
              <w:shd w:val="clear" w:color="auto" w:fill="FFFFFF"/>
              <w:tabs>
                <w:tab w:val="left" w:pos="4478"/>
                <w:tab w:val="left" w:pos="74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  <w:t>завідувач сектору координації діяльності вищих навчальних закладів та науки</w:t>
            </w: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Департаменту освіти і науки облдержадміністрації</w:t>
            </w:r>
          </w:p>
        </w:tc>
      </w:tr>
    </w:tbl>
    <w:p w:rsidR="006A1727" w:rsidRPr="009800A7" w:rsidRDefault="006A1727" w:rsidP="006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47E24" w:rsidRPr="009800A7" w:rsidRDefault="00847E24" w:rsidP="006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B2A16" w:rsidRPr="009800A7" w:rsidRDefault="00FB2A16" w:rsidP="00FB2A16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B2A16" w:rsidRPr="009800A7" w:rsidRDefault="00DC43DA" w:rsidP="00FB2A16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0B31E876" wp14:editId="14AFAFBE">
            <wp:simplePos x="0" y="0"/>
            <wp:positionH relativeFrom="column">
              <wp:posOffset>3702685</wp:posOffset>
            </wp:positionH>
            <wp:positionV relativeFrom="paragraph">
              <wp:posOffset>-11430</wp:posOffset>
            </wp:positionV>
            <wp:extent cx="1209675" cy="695325"/>
            <wp:effectExtent l="0" t="0" r="9525" b="0"/>
            <wp:wrapNone/>
            <wp:docPr id="3" name="Рисунок 3" descr="C:\Users\ПК2\Downloads\Ісопенко.jpg\Ісопенко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К2\Downloads\Ісопенко.jpg\Ісопенко-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A16" w:rsidRPr="009800A7" w:rsidRDefault="00FB2A16" w:rsidP="00FB2A16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Заступник директора Департаменту  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 xml:space="preserve"> І. </w:t>
      </w:r>
      <w:proofErr w:type="spellStart"/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Ісопенко</w:t>
      </w:r>
      <w:proofErr w:type="spellEnd"/>
    </w:p>
    <w:p w:rsidR="00847E24" w:rsidRPr="009800A7" w:rsidRDefault="00847E24" w:rsidP="006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47E24" w:rsidRPr="009800A7" w:rsidRDefault="00847E24" w:rsidP="00924FE5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924FE5" w:rsidRPr="009800A7" w:rsidRDefault="00924FE5" w:rsidP="00924FE5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47E24" w:rsidRPr="009800A7" w:rsidRDefault="00847E24" w:rsidP="00847E24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</w:rPr>
        <w:t xml:space="preserve">                                                                                                      </w:t>
      </w:r>
      <w:r w:rsidR="00FB2A16" w:rsidRPr="009800A7">
        <w:rPr>
          <w:rFonts w:ascii="Times New Roman" w:hAnsi="Times New Roman" w:cs="Times New Roman"/>
          <w:b/>
          <w:color w:val="0D0D0D" w:themeColor="text1" w:themeTint="F2"/>
        </w:rPr>
        <w:t xml:space="preserve">     </w:t>
      </w:r>
      <w:r w:rsidR="001B0497" w:rsidRPr="009800A7">
        <w:rPr>
          <w:rFonts w:ascii="Times New Roman" w:hAnsi="Times New Roman" w:cs="Times New Roman"/>
          <w:b/>
          <w:color w:val="0D0D0D" w:themeColor="text1" w:themeTint="F2"/>
        </w:rPr>
        <w:t xml:space="preserve">  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ЗАТВЕРДЖЕНО</w:t>
      </w:r>
    </w:p>
    <w:p w:rsidR="00847E24" w:rsidRPr="009800A7" w:rsidRDefault="00847E24" w:rsidP="00847E24">
      <w:pPr>
        <w:tabs>
          <w:tab w:val="left" w:pos="711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</w:t>
      </w:r>
      <w:r w:rsidR="00FB2A16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наказ Департаменту освіти і науки</w:t>
      </w:r>
    </w:p>
    <w:p w:rsidR="00847E24" w:rsidRPr="009800A7" w:rsidRDefault="00847E24" w:rsidP="00847E24">
      <w:pPr>
        <w:tabs>
          <w:tab w:val="left" w:pos="711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</w:t>
      </w:r>
      <w:r w:rsidR="00FB2A16"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</w:t>
      </w:r>
      <w:r w:rsidRPr="009800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обласної державної адміністрації</w:t>
      </w:r>
    </w:p>
    <w:p w:rsidR="00C755C0" w:rsidRPr="00C755C0" w:rsidRDefault="00C755C0" w:rsidP="00C755C0">
      <w:pPr>
        <w:tabs>
          <w:tab w:val="left" w:pos="6148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755C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02.04.2018 № 209</w:t>
      </w:r>
    </w:p>
    <w:p w:rsidR="00847E24" w:rsidRPr="009800A7" w:rsidRDefault="00847E24" w:rsidP="00C755C0">
      <w:pPr>
        <w:tabs>
          <w:tab w:val="left" w:pos="6148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47E24" w:rsidRPr="009800A7" w:rsidRDefault="00847E24" w:rsidP="006A1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6A1727" w:rsidRPr="009800A7" w:rsidRDefault="00FB2A16" w:rsidP="00FB2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ПЛАН</w:t>
      </w:r>
    </w:p>
    <w:p w:rsidR="006A1727" w:rsidRPr="009800A7" w:rsidRDefault="00EF23F0" w:rsidP="00FB2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підготовки з </w:t>
      </w:r>
      <w:r w:rsidR="00FB2A16" w:rsidRPr="009800A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проведення круглого ст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олу та концерту духовної музики, приуроченого до </w:t>
      </w:r>
      <w:r w:rsidR="006A1727" w:rsidRPr="009800A7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Дня Біблії </w:t>
      </w:r>
    </w:p>
    <w:p w:rsidR="00FB2A16" w:rsidRPr="009800A7" w:rsidRDefault="00FB2A16" w:rsidP="00FB2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67"/>
        <w:gridCol w:w="1853"/>
        <w:gridCol w:w="1985"/>
        <w:gridCol w:w="1915"/>
      </w:tblGrid>
      <w:tr w:rsidR="009800A7" w:rsidRPr="009800A7" w:rsidTr="001B0497">
        <w:tc>
          <w:tcPr>
            <w:tcW w:w="648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№ за /п</w:t>
            </w:r>
          </w:p>
        </w:tc>
        <w:tc>
          <w:tcPr>
            <w:tcW w:w="3367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Перелік завдань</w:t>
            </w:r>
          </w:p>
        </w:tc>
        <w:tc>
          <w:tcPr>
            <w:tcW w:w="1853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Відповідальні</w:t>
            </w:r>
          </w:p>
        </w:tc>
        <w:tc>
          <w:tcPr>
            <w:tcW w:w="1985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Консультанти-експерти</w:t>
            </w:r>
          </w:p>
        </w:tc>
        <w:tc>
          <w:tcPr>
            <w:tcW w:w="1915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Термін виконання</w:t>
            </w:r>
          </w:p>
        </w:tc>
      </w:tr>
      <w:tr w:rsidR="009800A7" w:rsidRPr="009800A7" w:rsidTr="001B0497">
        <w:tc>
          <w:tcPr>
            <w:tcW w:w="648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67" w:type="dxa"/>
          </w:tcPr>
          <w:p w:rsidR="00847E24" w:rsidRPr="009800A7" w:rsidRDefault="00B31D98" w:rsidP="0084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Розробити методичні рекоменд</w:t>
            </w:r>
            <w:r w:rsidR="00FB2A16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ації з відзначення Дня Біблії (т</w:t>
            </w: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еми дня, теми тижня)</w:t>
            </w:r>
            <w:r w:rsidR="00847E24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53" w:type="dxa"/>
          </w:tcPr>
          <w:p w:rsidR="00B31D98" w:rsidRPr="009800A7" w:rsidRDefault="00B31D98" w:rsidP="00B31D9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9800A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Білянін</w:t>
            </w:r>
            <w:proofErr w:type="spellEnd"/>
            <w:r w:rsidRPr="009800A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Г.І.</w:t>
            </w:r>
            <w:r w:rsidR="00FB2A16" w:rsidRPr="009800A7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</w:t>
            </w:r>
          </w:p>
          <w:p w:rsidR="00847E24" w:rsidRPr="009800A7" w:rsidRDefault="00FB2A16" w:rsidP="00FB2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Старовойт </w:t>
            </w:r>
            <w:r w:rsidR="00B31D98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П.С.</w:t>
            </w:r>
          </w:p>
        </w:tc>
        <w:tc>
          <w:tcPr>
            <w:tcW w:w="1985" w:type="dxa"/>
          </w:tcPr>
          <w:p w:rsidR="00847E24" w:rsidRPr="009800A7" w:rsidRDefault="00B31D98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Сакрієр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О.Л.</w:t>
            </w:r>
          </w:p>
        </w:tc>
        <w:tc>
          <w:tcPr>
            <w:tcW w:w="1915" w:type="dxa"/>
          </w:tcPr>
          <w:p w:rsidR="00847E24" w:rsidRPr="009800A7" w:rsidRDefault="00FB2A16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д</w:t>
            </w:r>
            <w:r w:rsidR="001B0497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о 07</w:t>
            </w:r>
            <w:r w:rsidR="00B31D98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.05.2018</w:t>
            </w:r>
          </w:p>
        </w:tc>
      </w:tr>
      <w:tr w:rsidR="009800A7" w:rsidRPr="009800A7" w:rsidTr="001B0497">
        <w:tc>
          <w:tcPr>
            <w:tcW w:w="648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67" w:type="dxa"/>
          </w:tcPr>
          <w:p w:rsidR="00B31D98" w:rsidRPr="009800A7" w:rsidRDefault="00B31D98" w:rsidP="00B3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Підготувати:</w:t>
            </w:r>
          </w:p>
          <w:p w:rsidR="00B31D98" w:rsidRPr="009800A7" w:rsidRDefault="00B31D98" w:rsidP="00B3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- програму круглого столу;</w:t>
            </w:r>
          </w:p>
          <w:p w:rsidR="00B31D98" w:rsidRPr="009800A7" w:rsidRDefault="00B31D98" w:rsidP="00B3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- сценарій проведення концерту духовної музики;</w:t>
            </w:r>
          </w:p>
          <w:p w:rsidR="00847E24" w:rsidRPr="009800A7" w:rsidRDefault="00B31D98" w:rsidP="00B3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- підбір номерів</w:t>
            </w:r>
            <w:r w:rsidR="004F6EB5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для </w:t>
            </w:r>
            <w:r w:rsidR="00847E24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</w:t>
            </w:r>
            <w:r w:rsidR="004F6EB5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духовної музики</w:t>
            </w:r>
          </w:p>
        </w:tc>
        <w:tc>
          <w:tcPr>
            <w:tcW w:w="1853" w:type="dxa"/>
          </w:tcPr>
          <w:p w:rsidR="00847E24" w:rsidRPr="009800A7" w:rsidRDefault="00B31D98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Сакрієр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О.Л.</w:t>
            </w:r>
            <w:r w:rsidR="00FB2A16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,</w:t>
            </w:r>
          </w:p>
          <w:p w:rsidR="00FB2A16" w:rsidRPr="009800A7" w:rsidRDefault="00FB2A16" w:rsidP="004F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Богачик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Т.С.,</w:t>
            </w:r>
          </w:p>
          <w:p w:rsidR="004F6EB5" w:rsidRPr="009800A7" w:rsidRDefault="004F6EB5" w:rsidP="004F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Старовойт П.С.</w:t>
            </w:r>
            <w:r w:rsidR="00FB2A16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,</w:t>
            </w:r>
          </w:p>
          <w:p w:rsidR="00FB2A16" w:rsidRPr="009800A7" w:rsidRDefault="00FB2A16" w:rsidP="004F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Касьянчук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1985" w:type="dxa"/>
          </w:tcPr>
          <w:p w:rsidR="00847E24" w:rsidRPr="009800A7" w:rsidRDefault="00B31D98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Ісопенко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І.Ю.</w:t>
            </w:r>
          </w:p>
        </w:tc>
        <w:tc>
          <w:tcPr>
            <w:tcW w:w="1915" w:type="dxa"/>
          </w:tcPr>
          <w:p w:rsidR="00847E24" w:rsidRPr="009800A7" w:rsidRDefault="00FB2A16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до</w:t>
            </w:r>
            <w:r w:rsidR="001B0497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07</w:t>
            </w:r>
            <w:r w:rsidR="00B31D98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.05.2018</w:t>
            </w:r>
          </w:p>
        </w:tc>
      </w:tr>
      <w:tr w:rsidR="009800A7" w:rsidRPr="009800A7" w:rsidTr="001B0497">
        <w:tc>
          <w:tcPr>
            <w:tcW w:w="648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67" w:type="dxa"/>
          </w:tcPr>
          <w:p w:rsidR="00847E24" w:rsidRPr="009800A7" w:rsidRDefault="004F6EB5" w:rsidP="0084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Забезпечити друк дипломів переможцям та лауреатам конкурсу «Знавці Біблії»</w:t>
            </w:r>
          </w:p>
        </w:tc>
        <w:tc>
          <w:tcPr>
            <w:tcW w:w="1853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Білянін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Г.І.</w:t>
            </w:r>
          </w:p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4F6EB5" w:rsidRPr="009800A7" w:rsidRDefault="004F6EB5" w:rsidP="004F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Сакрієр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О.Л.</w:t>
            </w:r>
          </w:p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47E24" w:rsidRPr="009800A7" w:rsidRDefault="00FB2A16" w:rsidP="001B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до</w:t>
            </w:r>
            <w:r w:rsidR="004F6EB5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</w:t>
            </w:r>
            <w:r w:rsidR="001B0497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14</w:t>
            </w:r>
            <w:r w:rsidR="004F6EB5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.05.2018</w:t>
            </w:r>
          </w:p>
        </w:tc>
      </w:tr>
      <w:tr w:rsidR="009800A7" w:rsidRPr="009800A7" w:rsidTr="001B0497">
        <w:tc>
          <w:tcPr>
            <w:tcW w:w="648" w:type="dxa"/>
          </w:tcPr>
          <w:p w:rsidR="00847E24" w:rsidRPr="009800A7" w:rsidRDefault="001B0497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4</w:t>
            </w:r>
            <w:r w:rsidR="00847E24"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7" w:type="dxa"/>
          </w:tcPr>
          <w:p w:rsidR="00847E24" w:rsidRPr="009800A7" w:rsidRDefault="00847E24" w:rsidP="001B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Забезпечити реєстрацію </w:t>
            </w:r>
            <w:r w:rsidR="0041570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та розміщення </w:t>
            </w: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учасників </w:t>
            </w:r>
            <w:r w:rsidR="001B0497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круглого столу та концерту духовної музики</w:t>
            </w:r>
          </w:p>
        </w:tc>
        <w:tc>
          <w:tcPr>
            <w:tcW w:w="1853" w:type="dxa"/>
          </w:tcPr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Білянін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Г.І., працівники ІППО ЧО</w:t>
            </w:r>
          </w:p>
        </w:tc>
        <w:tc>
          <w:tcPr>
            <w:tcW w:w="1985" w:type="dxa"/>
          </w:tcPr>
          <w:p w:rsidR="00415707" w:rsidRPr="009800A7" w:rsidRDefault="00415707" w:rsidP="004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Сакрієр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О.Л.</w:t>
            </w:r>
          </w:p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847E24" w:rsidRPr="009800A7" w:rsidRDefault="001B0497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1</w:t>
            </w:r>
            <w:r w:rsidR="00583030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5</w:t>
            </w:r>
            <w:r w:rsidR="002C5CEA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.05.2018</w:t>
            </w:r>
          </w:p>
        </w:tc>
      </w:tr>
      <w:tr w:rsidR="009800A7" w:rsidRPr="009800A7" w:rsidTr="001B0497">
        <w:tc>
          <w:tcPr>
            <w:tcW w:w="648" w:type="dxa"/>
          </w:tcPr>
          <w:p w:rsidR="00847E24" w:rsidRPr="009800A7" w:rsidRDefault="00415707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5</w:t>
            </w:r>
            <w:r w:rsidR="00847E24"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7" w:type="dxa"/>
          </w:tcPr>
          <w:p w:rsidR="00847E24" w:rsidRPr="009800A7" w:rsidRDefault="00847E24" w:rsidP="0084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Скласти список запрошених, текст запрошення</w:t>
            </w:r>
          </w:p>
        </w:tc>
        <w:tc>
          <w:tcPr>
            <w:tcW w:w="1853" w:type="dxa"/>
          </w:tcPr>
          <w:p w:rsidR="001B0497" w:rsidRPr="009800A7" w:rsidRDefault="001B0497" w:rsidP="001B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Сакрієр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О.Л.</w:t>
            </w:r>
          </w:p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47E24" w:rsidRPr="009800A7" w:rsidRDefault="001B0497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Ісопенко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І.Ю.</w:t>
            </w:r>
          </w:p>
        </w:tc>
        <w:tc>
          <w:tcPr>
            <w:tcW w:w="1915" w:type="dxa"/>
          </w:tcPr>
          <w:p w:rsidR="00847E24" w:rsidRPr="009800A7" w:rsidRDefault="00FB2A16" w:rsidP="001B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до</w:t>
            </w:r>
            <w:r w:rsidR="002C5CEA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0</w:t>
            </w:r>
            <w:r w:rsidR="001B0497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8</w:t>
            </w:r>
            <w:r w:rsidR="002C5CEA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.05.2018</w:t>
            </w:r>
          </w:p>
        </w:tc>
      </w:tr>
      <w:tr w:rsidR="00415707" w:rsidRPr="009800A7" w:rsidTr="001B0497">
        <w:tc>
          <w:tcPr>
            <w:tcW w:w="648" w:type="dxa"/>
          </w:tcPr>
          <w:p w:rsidR="00847E24" w:rsidRPr="009800A7" w:rsidRDefault="00415707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6</w:t>
            </w:r>
            <w:r w:rsidR="00847E24" w:rsidRPr="009800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67" w:type="dxa"/>
          </w:tcPr>
          <w:p w:rsidR="00847E24" w:rsidRPr="009800A7" w:rsidRDefault="00847E24" w:rsidP="00847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Підготувати листи представникам засобів масової інформації</w:t>
            </w:r>
          </w:p>
        </w:tc>
        <w:tc>
          <w:tcPr>
            <w:tcW w:w="1853" w:type="dxa"/>
          </w:tcPr>
          <w:p w:rsidR="001B0497" w:rsidRPr="009800A7" w:rsidRDefault="001B0497" w:rsidP="001B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Сакрієр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О.Л.</w:t>
            </w:r>
          </w:p>
          <w:p w:rsidR="00847E24" w:rsidRPr="009800A7" w:rsidRDefault="00847E24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847E24" w:rsidRPr="009800A7" w:rsidRDefault="001B0497" w:rsidP="0084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proofErr w:type="spellStart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Ісопенко</w:t>
            </w:r>
            <w:proofErr w:type="spellEnd"/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І.Ю.</w:t>
            </w:r>
          </w:p>
        </w:tc>
        <w:tc>
          <w:tcPr>
            <w:tcW w:w="1915" w:type="dxa"/>
          </w:tcPr>
          <w:p w:rsidR="00847E24" w:rsidRPr="009800A7" w:rsidRDefault="00FB2A16" w:rsidP="001B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  <w:r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до</w:t>
            </w:r>
            <w:r w:rsidR="002C5CEA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 xml:space="preserve"> 0</w:t>
            </w:r>
            <w:r w:rsidR="001B0497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8</w:t>
            </w:r>
            <w:r w:rsidR="002C5CEA" w:rsidRPr="009800A7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  <w:t>.05.2018</w:t>
            </w:r>
          </w:p>
        </w:tc>
      </w:tr>
    </w:tbl>
    <w:p w:rsidR="001B0497" w:rsidRPr="009800A7" w:rsidRDefault="001B0497" w:rsidP="001B0497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C72491" w:rsidRPr="009800A7" w:rsidRDefault="00C72491" w:rsidP="001B0497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C72491" w:rsidRPr="009800A7" w:rsidRDefault="00C72491" w:rsidP="001B0497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C72491" w:rsidRPr="009800A7" w:rsidRDefault="00DC43DA" w:rsidP="001B0497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uk-UA"/>
        </w:rPr>
        <w:drawing>
          <wp:anchor distT="0" distB="0" distL="114300" distR="114300" simplePos="0" relativeHeight="251662336" behindDoc="0" locked="0" layoutInCell="1" allowOverlap="1" wp14:anchorId="762328ED" wp14:editId="3DE5F91E">
            <wp:simplePos x="0" y="0"/>
            <wp:positionH relativeFrom="column">
              <wp:posOffset>3412490</wp:posOffset>
            </wp:positionH>
            <wp:positionV relativeFrom="paragraph">
              <wp:posOffset>3175</wp:posOffset>
            </wp:positionV>
            <wp:extent cx="1209675" cy="695325"/>
            <wp:effectExtent l="0" t="0" r="9525" b="0"/>
            <wp:wrapNone/>
            <wp:docPr id="4" name="Рисунок 4" descr="C:\Users\ПК2\Downloads\Ісопенко.jpg\Ісопенко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К2\Downloads\Ісопенко.jpg\Ісопенко-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497" w:rsidRPr="009800A7" w:rsidRDefault="001B0497" w:rsidP="001B0497">
      <w:pPr>
        <w:tabs>
          <w:tab w:val="left" w:pos="8175"/>
        </w:tabs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Заступник директора Департаменту  </w:t>
      </w:r>
      <w:r w:rsidR="00924FE5"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                                           </w:t>
      </w:r>
      <w:r w:rsidR="00C72491"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І. </w:t>
      </w:r>
      <w:proofErr w:type="spellStart"/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Ісопенко</w:t>
      </w:r>
      <w:proofErr w:type="spellEnd"/>
    </w:p>
    <w:p w:rsidR="001B0497" w:rsidRPr="009800A7" w:rsidRDefault="001B0497" w:rsidP="001B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847E24" w:rsidRPr="009800A7" w:rsidRDefault="00847E24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171B8" w:rsidRPr="009800A7" w:rsidRDefault="00B171B8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171B8" w:rsidRPr="009800A7" w:rsidRDefault="00B171B8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171B8" w:rsidRDefault="00B171B8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15707" w:rsidRPr="009800A7" w:rsidRDefault="00415707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171B8" w:rsidRPr="009800A7" w:rsidRDefault="00B171B8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171B8" w:rsidRPr="009800A7" w:rsidRDefault="00B171B8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>РОЗРАХУНОК РОЗСИЛКИ</w:t>
      </w: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наказу Департаменту освіти і науки </w:t>
      </w: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  <w:t xml:space="preserve">Чернівецької обласної державної адміністрації </w:t>
      </w: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«</w:t>
      </w: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 організацію та відзначення</w:t>
      </w:r>
    </w:p>
    <w:p w:rsidR="00B171B8" w:rsidRPr="009800A7" w:rsidRDefault="00B171B8" w:rsidP="00B171B8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9800A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Дня Біблії у 2018 році</w:t>
      </w: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pacing w:val="-3"/>
          <w:sz w:val="28"/>
          <w:szCs w:val="28"/>
          <w:lang w:eastAsia="uk-UA"/>
        </w:rPr>
        <w:t>»</w:t>
      </w: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120" w:line="240" w:lineRule="auto"/>
        <w:ind w:left="283" w:right="-5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1. Канцелярія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>-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>1 прим.</w:t>
      </w: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2. ІППО ЧО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 xml:space="preserve">                    -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>1 прим.</w:t>
      </w: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3.ЧНУ ім. Ю.</w:t>
      </w:r>
      <w:proofErr w:type="spellStart"/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Федьковича</w:t>
      </w:r>
      <w:proofErr w:type="spellEnd"/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                                                     -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>1 прим.</w:t>
      </w: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4. Відділи (управління) освіти </w:t>
      </w: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 xml:space="preserve">    райдержадміністрацій, міських рад 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>-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>13 прим.</w:t>
      </w: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5. Об’єднані територіальні громади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>18 прим.</w:t>
      </w: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>Всього:</w:t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  <w:tab/>
        <w:t>34 прим.</w:t>
      </w: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DC43DA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4107815</wp:posOffset>
            </wp:positionV>
            <wp:extent cx="1485900" cy="5619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B8" w:rsidRPr="009800A7" w:rsidRDefault="00B171B8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Директор  Департаменту</w:t>
      </w: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ab/>
      </w:r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ab/>
        <w:t xml:space="preserve">    О. </w:t>
      </w:r>
      <w:proofErr w:type="spellStart"/>
      <w:r w:rsidRPr="009800A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  <w:t>Палійчук</w:t>
      </w:r>
      <w:proofErr w:type="spellEnd"/>
    </w:p>
    <w:p w:rsidR="00B171B8" w:rsidRPr="009800A7" w:rsidRDefault="00DC43DA" w:rsidP="00B171B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4107815</wp:posOffset>
            </wp:positionV>
            <wp:extent cx="1485900" cy="561975"/>
            <wp:effectExtent l="0" t="0" r="0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4107815</wp:posOffset>
            </wp:positionV>
            <wp:extent cx="1485900" cy="5619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B1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uk-UA"/>
        </w:rPr>
      </w:pPr>
    </w:p>
    <w:p w:rsidR="00B171B8" w:rsidRPr="009800A7" w:rsidRDefault="00B171B8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83030" w:rsidRPr="009800A7" w:rsidRDefault="00583030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83030" w:rsidRPr="009800A7" w:rsidRDefault="00583030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83030" w:rsidRPr="009800A7" w:rsidRDefault="00583030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83030" w:rsidRPr="009800A7" w:rsidRDefault="00583030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83030" w:rsidRPr="009800A7" w:rsidRDefault="00583030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83030" w:rsidRPr="009800A7" w:rsidRDefault="00583030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83030" w:rsidRDefault="00583030" w:rsidP="006A1727">
      <w:pPr>
        <w:spacing w:after="0"/>
        <w:ind w:firstLine="70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</w:p>
    <w:sectPr w:rsidR="00583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034C"/>
    <w:multiLevelType w:val="multilevel"/>
    <w:tmpl w:val="98962B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CF21A7D"/>
    <w:multiLevelType w:val="multilevel"/>
    <w:tmpl w:val="B8841E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3AB1472"/>
    <w:multiLevelType w:val="hybridMultilevel"/>
    <w:tmpl w:val="4AA8988A"/>
    <w:lvl w:ilvl="0" w:tplc="94DE88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6A103EC0"/>
    <w:multiLevelType w:val="hybridMultilevel"/>
    <w:tmpl w:val="B1F8126E"/>
    <w:lvl w:ilvl="0" w:tplc="687262B8">
      <w:start w:val="3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14BCB"/>
    <w:multiLevelType w:val="hybridMultilevel"/>
    <w:tmpl w:val="D5CEC624"/>
    <w:lvl w:ilvl="0" w:tplc="BA2CD682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FD26D21"/>
    <w:multiLevelType w:val="hybridMultilevel"/>
    <w:tmpl w:val="D320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12"/>
    <w:rsid w:val="00021AB1"/>
    <w:rsid w:val="00062436"/>
    <w:rsid w:val="000A03ED"/>
    <w:rsid w:val="000D4963"/>
    <w:rsid w:val="00127661"/>
    <w:rsid w:val="00153687"/>
    <w:rsid w:val="001B0497"/>
    <w:rsid w:val="002C5CEA"/>
    <w:rsid w:val="002D3339"/>
    <w:rsid w:val="00353535"/>
    <w:rsid w:val="003B2971"/>
    <w:rsid w:val="00407412"/>
    <w:rsid w:val="00415707"/>
    <w:rsid w:val="004806FB"/>
    <w:rsid w:val="0049299B"/>
    <w:rsid w:val="004F6EB5"/>
    <w:rsid w:val="00500F34"/>
    <w:rsid w:val="00583030"/>
    <w:rsid w:val="006856F8"/>
    <w:rsid w:val="006A1727"/>
    <w:rsid w:val="007B7852"/>
    <w:rsid w:val="00825FB2"/>
    <w:rsid w:val="00847E24"/>
    <w:rsid w:val="008855A8"/>
    <w:rsid w:val="00924FE5"/>
    <w:rsid w:val="009800A7"/>
    <w:rsid w:val="0098228E"/>
    <w:rsid w:val="009C0A0D"/>
    <w:rsid w:val="00A47684"/>
    <w:rsid w:val="00AC4BA9"/>
    <w:rsid w:val="00B171B8"/>
    <w:rsid w:val="00B31D98"/>
    <w:rsid w:val="00BC31A5"/>
    <w:rsid w:val="00C36F54"/>
    <w:rsid w:val="00C606B1"/>
    <w:rsid w:val="00C72491"/>
    <w:rsid w:val="00C755C0"/>
    <w:rsid w:val="00CF4740"/>
    <w:rsid w:val="00D76358"/>
    <w:rsid w:val="00DC43DA"/>
    <w:rsid w:val="00E20B81"/>
    <w:rsid w:val="00E235B7"/>
    <w:rsid w:val="00E937C9"/>
    <w:rsid w:val="00EA4309"/>
    <w:rsid w:val="00EB1705"/>
    <w:rsid w:val="00EF23F0"/>
    <w:rsid w:val="00F52F66"/>
    <w:rsid w:val="00F67FA9"/>
    <w:rsid w:val="00FB193F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58"/>
    <w:pPr>
      <w:ind w:left="720"/>
      <w:contextualSpacing/>
    </w:pPr>
  </w:style>
  <w:style w:type="table" w:styleId="a4">
    <w:name w:val="Table Grid"/>
    <w:basedOn w:val="a1"/>
    <w:uiPriority w:val="59"/>
    <w:rsid w:val="00D7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E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53687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58303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58"/>
    <w:pPr>
      <w:ind w:left="720"/>
      <w:contextualSpacing/>
    </w:pPr>
  </w:style>
  <w:style w:type="table" w:styleId="a4">
    <w:name w:val="Table Grid"/>
    <w:basedOn w:val="a1"/>
    <w:uiPriority w:val="59"/>
    <w:rsid w:val="00D7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E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53687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58303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F8EA-A5C6-4E0F-BB93-69FD4F74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6</Pages>
  <Words>5996</Words>
  <Characters>3419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2018-05-04T07:34:00Z</cp:lastPrinted>
  <dcterms:created xsi:type="dcterms:W3CDTF">2018-04-27T11:59:00Z</dcterms:created>
  <dcterms:modified xsi:type="dcterms:W3CDTF">2018-05-07T08:58:00Z</dcterms:modified>
</cp:coreProperties>
</file>