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t xml:space="preserve">       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Default="00550295" w:rsidP="00550295">
      <w:pPr>
        <w:jc w:val="center"/>
        <w:rPr>
          <w:b/>
        </w:rPr>
      </w:pPr>
      <w:r>
        <w:rPr>
          <w:b/>
        </w:rPr>
        <w:t>У К Р А Ї Н А</w:t>
      </w:r>
    </w:p>
    <w:p w:rsidR="00550295" w:rsidRDefault="00550295" w:rsidP="00550295">
      <w:pPr>
        <w:keepNext/>
        <w:jc w:val="center"/>
        <w:outlineLvl w:val="4"/>
        <w:rPr>
          <w:b/>
          <w:sz w:val="32"/>
        </w:rPr>
      </w:pPr>
      <w:r>
        <w:rPr>
          <w:b/>
          <w:sz w:val="32"/>
        </w:rPr>
        <w:t>Чернівецька міська рада</w:t>
      </w:r>
    </w:p>
    <w:p w:rsidR="00550295" w:rsidRDefault="00550295" w:rsidP="00550295">
      <w:pPr>
        <w:keepNext/>
        <w:jc w:val="center"/>
        <w:outlineLvl w:val="0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b/>
          <w:sz w:val="36"/>
        </w:rPr>
        <w:t>У П Р А В Л I Н Н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7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C34DFB" w:rsidRDefault="00C34DFB" w:rsidP="00F108AF">
            <w:pPr>
              <w:jc w:val="both"/>
              <w:rPr>
                <w:b/>
              </w:rPr>
            </w:pPr>
            <w:r>
              <w:rPr>
                <w:b/>
              </w:rPr>
              <w:t>15.08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="004F0B35">
              <w:rPr>
                <w:b/>
              </w:rPr>
              <w:t>35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E069E" w:rsidRDefault="00550295" w:rsidP="004E069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Керівникам закладів </w:t>
            </w:r>
          </w:p>
          <w:p w:rsidR="004E069E" w:rsidRDefault="004E069E" w:rsidP="004E069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загальної середньої освіти </w:t>
            </w:r>
          </w:p>
          <w:p w:rsidR="00550295" w:rsidRPr="00EA52DD" w:rsidRDefault="00550295" w:rsidP="00F108AF">
            <w:pPr>
              <w:rPr>
                <w:b/>
              </w:rPr>
            </w:pPr>
          </w:p>
        </w:tc>
      </w:tr>
    </w:tbl>
    <w:p w:rsidR="004E069E" w:rsidRDefault="002E12F1" w:rsidP="00550295">
      <w:pPr>
        <w:tabs>
          <w:tab w:val="left" w:pos="0"/>
        </w:tabs>
        <w:rPr>
          <w:b/>
        </w:rPr>
      </w:pPr>
      <w:r>
        <w:rPr>
          <w:b/>
        </w:rPr>
        <w:t xml:space="preserve">Щодо </w:t>
      </w:r>
      <w:r w:rsidR="004E069E">
        <w:rPr>
          <w:b/>
        </w:rPr>
        <w:t>оптимізації мережі закладів</w:t>
      </w:r>
    </w:p>
    <w:p w:rsidR="00550295" w:rsidRDefault="004E069E" w:rsidP="00550295">
      <w:pPr>
        <w:tabs>
          <w:tab w:val="left" w:pos="0"/>
        </w:tabs>
        <w:rPr>
          <w:b/>
        </w:rPr>
      </w:pPr>
      <w:r>
        <w:rPr>
          <w:b/>
        </w:rPr>
        <w:t>загальної середньої освіти</w:t>
      </w:r>
      <w:r w:rsidR="002E12F1">
        <w:rPr>
          <w:b/>
        </w:rPr>
        <w:t xml:space="preserve"> </w:t>
      </w:r>
    </w:p>
    <w:p w:rsidR="002E12F1" w:rsidRDefault="002E12F1" w:rsidP="00550295">
      <w:pPr>
        <w:tabs>
          <w:tab w:val="left" w:pos="0"/>
        </w:tabs>
        <w:rPr>
          <w:b/>
        </w:rPr>
      </w:pPr>
      <w:r>
        <w:rPr>
          <w:b/>
        </w:rPr>
        <w:t>м. Чернівців на 2018-2019 н.р.</w:t>
      </w:r>
    </w:p>
    <w:p w:rsidR="002D3C68" w:rsidRPr="002D3C68" w:rsidRDefault="002D3C68" w:rsidP="002E7BD4">
      <w:pPr>
        <w:tabs>
          <w:tab w:val="left" w:pos="0"/>
        </w:tabs>
        <w:spacing w:line="360" w:lineRule="auto"/>
        <w:jc w:val="center"/>
        <w:rPr>
          <w:b/>
          <w:sz w:val="4"/>
        </w:rPr>
      </w:pPr>
    </w:p>
    <w:p w:rsidR="002E7BD4" w:rsidRDefault="002E7BD4" w:rsidP="002E7BD4">
      <w:pPr>
        <w:tabs>
          <w:tab w:val="left" w:pos="0"/>
        </w:tabs>
        <w:spacing w:line="360" w:lineRule="auto"/>
        <w:jc w:val="center"/>
      </w:pPr>
      <w:r>
        <w:rPr>
          <w:b/>
        </w:rPr>
        <w:t>Шановні керівники!</w:t>
      </w:r>
    </w:p>
    <w:p w:rsidR="002E7BD4" w:rsidRDefault="002E7BD4" w:rsidP="002E7BD4">
      <w:pPr>
        <w:tabs>
          <w:tab w:val="left" w:pos="0"/>
        </w:tabs>
        <w:spacing w:line="360" w:lineRule="auto"/>
        <w:ind w:firstLine="851"/>
        <w:jc w:val="both"/>
      </w:pPr>
      <w:r>
        <w:t>Управління освіти Чернівецької місько</w:t>
      </w:r>
      <w:r w:rsidR="00965264">
        <w:t>ї ради  не</w:t>
      </w:r>
      <w:r>
        <w:t>одноразово звертало</w:t>
      </w:r>
      <w:r w:rsidR="004E069E">
        <w:t xml:space="preserve"> вашу увагу на необхідн</w:t>
      </w:r>
      <w:r w:rsidR="005E49BC">
        <w:t>і</w:t>
      </w:r>
      <w:r>
        <w:t>ст</w:t>
      </w:r>
      <w:r w:rsidR="005E49BC">
        <w:t>ь</w:t>
      </w:r>
      <w:r>
        <w:t xml:space="preserve"> </w:t>
      </w:r>
      <w:r w:rsidR="004E069E">
        <w:t>формування оптимальної мережі та дотримання нормативів наповнюваності класів.</w:t>
      </w:r>
    </w:p>
    <w:p w:rsidR="002E7BD4" w:rsidRDefault="002E7BD4" w:rsidP="002E7BD4">
      <w:pPr>
        <w:tabs>
          <w:tab w:val="left" w:pos="0"/>
        </w:tabs>
        <w:spacing w:line="360" w:lineRule="auto"/>
        <w:ind w:firstLine="851"/>
        <w:jc w:val="both"/>
      </w:pPr>
      <w:r>
        <w:t xml:space="preserve">Надсилаємо для ознайомлення </w:t>
      </w:r>
      <w:r w:rsidR="002D7C6E">
        <w:t xml:space="preserve">та реагування </w:t>
      </w:r>
      <w:r>
        <w:t>лист фінансового управління Чернівецької міської ради від 14.08.2018 року № 10/02-20/454 «Щодо комплектування шкільної мережі м. Чернівців на 2018-2019 н.р.».</w:t>
      </w:r>
      <w:r w:rsidR="004E069E">
        <w:t>, який містить роз’яснення та зауваження з цього питання.</w:t>
      </w:r>
    </w:p>
    <w:p w:rsidR="002E7BD4" w:rsidRDefault="00FF3931" w:rsidP="002E7BD4">
      <w:pPr>
        <w:tabs>
          <w:tab w:val="left" w:pos="0"/>
        </w:tabs>
        <w:spacing w:line="360" w:lineRule="auto"/>
        <w:ind w:firstLine="851"/>
        <w:jc w:val="both"/>
      </w:pPr>
      <w:r>
        <w:t xml:space="preserve">Керівникам ЗОШ № 3, ЗОШ № 4, ЗОШ № 5, ЗОШ № 11, ЗОШ № 16, ЗОШ № 24, ЗОШ № 25, ЗОШ № 31, ЗОШ № 38, гімназії №2, НВК «Любисток» проаналізувати можливість </w:t>
      </w:r>
      <w:r w:rsidR="004E069E">
        <w:t>та вжити заходів щодо оптимізації перевідних класів. І</w:t>
      </w:r>
      <w:r w:rsidR="002E7BD4">
        <w:t xml:space="preserve">нформацію </w:t>
      </w:r>
      <w:r w:rsidR="004E069E">
        <w:t xml:space="preserve"> за результатами аналізу  надати в </w:t>
      </w:r>
      <w:r w:rsidR="002E7BD4">
        <w:t xml:space="preserve"> управління освіти</w:t>
      </w:r>
      <w:r w:rsidR="004E069E">
        <w:t xml:space="preserve">                </w:t>
      </w:r>
      <w:r w:rsidR="002E7BD4" w:rsidRPr="002E7BD4">
        <w:rPr>
          <w:b/>
        </w:rPr>
        <w:t xml:space="preserve"> до 20.08.2018 року</w:t>
      </w:r>
      <w:r w:rsidR="004E069E">
        <w:rPr>
          <w:b/>
        </w:rPr>
        <w:t xml:space="preserve"> (каб. 98, Федюк Р.Ю.)</w:t>
      </w:r>
      <w:r w:rsidR="002E7BD4">
        <w:t>.</w:t>
      </w:r>
      <w:r w:rsidR="002E7BD4" w:rsidRPr="002E7BD4">
        <w:t xml:space="preserve"> </w:t>
      </w:r>
      <w:r w:rsidR="002E7BD4">
        <w:t xml:space="preserve">У разі відсутності можливості </w:t>
      </w:r>
      <w:r>
        <w:t>об’єднання класів</w:t>
      </w:r>
      <w:r w:rsidR="002E7BD4">
        <w:t xml:space="preserve"> надати письмове пояснення</w:t>
      </w:r>
      <w:r>
        <w:t xml:space="preserve"> з </w:t>
      </w:r>
      <w:r w:rsidR="004E069E">
        <w:t>обґрунтуванням</w:t>
      </w:r>
      <w:r w:rsidR="00C34DFB">
        <w:t>.</w:t>
      </w:r>
    </w:p>
    <w:p w:rsidR="00FC6757" w:rsidRPr="005E49BC" w:rsidRDefault="004E069E" w:rsidP="00FC6757">
      <w:pPr>
        <w:tabs>
          <w:tab w:val="left" w:pos="0"/>
        </w:tabs>
        <w:spacing w:line="360" w:lineRule="auto"/>
        <w:jc w:val="both"/>
      </w:pPr>
      <w:r>
        <w:t xml:space="preserve">           </w:t>
      </w:r>
      <w:r w:rsidR="00C34DFB">
        <w:t>Крім того,</w:t>
      </w:r>
      <w:r w:rsidR="00FC6757">
        <w:t xml:space="preserve"> </w:t>
      </w:r>
      <w:r w:rsidR="00C34DFB">
        <w:t xml:space="preserve"> </w:t>
      </w:r>
      <w:r>
        <w:t>керівникам</w:t>
      </w:r>
      <w:r w:rsidRPr="004E069E">
        <w:rPr>
          <w:b/>
        </w:rPr>
        <w:t xml:space="preserve"> </w:t>
      </w:r>
      <w:r w:rsidRPr="004E069E">
        <w:t>закладів загальної середньої освіти</w:t>
      </w:r>
      <w:r w:rsidR="005E49BC" w:rsidRPr="005E49BC">
        <w:t xml:space="preserve"> </w:t>
      </w:r>
      <w:r w:rsidR="005E49BC">
        <w:t>надати дані щодо мережі</w:t>
      </w:r>
      <w:r w:rsidR="005E49BC">
        <w:t xml:space="preserve"> класів з наповнюваністю менше 27 учнів (</w:t>
      </w:r>
      <w:r w:rsidR="005E49BC">
        <w:rPr>
          <w:b/>
        </w:rPr>
        <w:t xml:space="preserve">додаток </w:t>
      </w:r>
      <w:r w:rsidR="005E49BC" w:rsidRPr="005E49BC">
        <w:rPr>
          <w:b/>
        </w:rPr>
        <w:t>1</w:t>
      </w:r>
      <w:r w:rsidR="005E49BC">
        <w:rPr>
          <w:b/>
        </w:rPr>
        <w:t xml:space="preserve">) </w:t>
      </w:r>
      <w:r w:rsidR="005E49BC">
        <w:t>та</w:t>
      </w:r>
      <w:r>
        <w:t xml:space="preserve"> </w:t>
      </w:r>
      <w:r w:rsidR="00FC6757">
        <w:t xml:space="preserve"> </w:t>
      </w:r>
      <w:r w:rsidR="005E49BC">
        <w:t>виключно</w:t>
      </w:r>
      <w:r w:rsidR="005E49BC">
        <w:t xml:space="preserve"> </w:t>
      </w:r>
      <w:r w:rsidR="005E49BC">
        <w:t>керівникам</w:t>
      </w:r>
      <w:r w:rsidR="005E49BC" w:rsidRPr="004E069E">
        <w:rPr>
          <w:b/>
        </w:rPr>
        <w:t xml:space="preserve"> </w:t>
      </w:r>
      <w:r w:rsidR="005E49BC" w:rsidRPr="004E069E">
        <w:t>закладів загальної середньої</w:t>
      </w:r>
      <w:r w:rsidR="005E49BC">
        <w:t xml:space="preserve"> освіти, </w:t>
      </w:r>
      <w:r>
        <w:t>де запроваджено інклюзивне навчання</w:t>
      </w:r>
      <w:r w:rsidR="004A5C6A">
        <w:t xml:space="preserve">, </w:t>
      </w:r>
      <w:r w:rsidR="00FF3931">
        <w:t xml:space="preserve"> </w:t>
      </w:r>
      <w:r w:rsidR="00C34DFB">
        <w:t xml:space="preserve">надати дані щодо мережі інклюзивних класів на 2018-2019 н.р. </w:t>
      </w:r>
      <w:r w:rsidR="005E49BC">
        <w:t xml:space="preserve"> </w:t>
      </w:r>
      <w:r w:rsidR="005E49BC" w:rsidRPr="005E49BC">
        <w:rPr>
          <w:b/>
        </w:rPr>
        <w:t>(додат</w:t>
      </w:r>
      <w:r w:rsidR="00C34DFB" w:rsidRPr="005E49BC">
        <w:rPr>
          <w:b/>
        </w:rPr>
        <w:t>о</w:t>
      </w:r>
      <w:r w:rsidR="005E49BC" w:rsidRPr="005E49BC">
        <w:rPr>
          <w:b/>
        </w:rPr>
        <w:t>к 2)</w:t>
      </w:r>
      <w:r w:rsidR="00C34DFB">
        <w:t>.</w:t>
      </w:r>
    </w:p>
    <w:p w:rsidR="00005EC3" w:rsidRPr="00FC6757" w:rsidRDefault="00005EC3" w:rsidP="00FC6757">
      <w:pPr>
        <w:tabs>
          <w:tab w:val="left" w:pos="0"/>
        </w:tabs>
        <w:jc w:val="both"/>
        <w:rPr>
          <w:b/>
        </w:rPr>
      </w:pPr>
      <w:r>
        <w:rPr>
          <w:b/>
          <w:bCs/>
        </w:rPr>
        <w:t>Заступник</w:t>
      </w:r>
      <w:r w:rsidRPr="002E12F1">
        <w:rPr>
          <w:b/>
          <w:bCs/>
          <w:lang w:val="ru-RU"/>
        </w:rPr>
        <w:t xml:space="preserve"> </w:t>
      </w:r>
      <w:r>
        <w:rPr>
          <w:b/>
          <w:bCs/>
        </w:rPr>
        <w:t>н</w:t>
      </w:r>
      <w:r w:rsidRPr="00F807E9">
        <w:rPr>
          <w:b/>
          <w:bCs/>
        </w:rPr>
        <w:t>ачальник</w:t>
      </w:r>
      <w:r>
        <w:rPr>
          <w:b/>
          <w:bCs/>
        </w:rPr>
        <w:t>а</w:t>
      </w:r>
      <w:r w:rsidRPr="00F807E9">
        <w:rPr>
          <w:b/>
          <w:bCs/>
        </w:rPr>
        <w:t xml:space="preserve"> управління  освіти                                 </w:t>
      </w:r>
    </w:p>
    <w:p w:rsidR="00005EC3" w:rsidRPr="00802221" w:rsidRDefault="00005EC3" w:rsidP="00FC6757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                       </w:t>
      </w:r>
      <w:r w:rsidR="00C34DFB">
        <w:rPr>
          <w:b/>
          <w:bCs/>
        </w:rPr>
        <w:t>О.Л. Куз</w:t>
      </w:r>
      <w:r w:rsidR="00646602">
        <w:rPr>
          <w:b/>
          <w:bCs/>
        </w:rPr>
        <w:t>ь</w:t>
      </w:r>
      <w:r w:rsidR="00C34DFB">
        <w:rPr>
          <w:b/>
          <w:bCs/>
        </w:rPr>
        <w:t>міна</w:t>
      </w:r>
    </w:p>
    <w:p w:rsidR="00005EC3" w:rsidRPr="0050507C" w:rsidRDefault="00005EC3" w:rsidP="00005EC3">
      <w:pPr>
        <w:rPr>
          <w:bCs/>
        </w:rPr>
      </w:pPr>
    </w:p>
    <w:p w:rsidR="00B21D1E" w:rsidRDefault="00005EC3">
      <w:pPr>
        <w:rPr>
          <w:bCs/>
          <w:sz w:val="20"/>
        </w:rPr>
      </w:pPr>
      <w:r>
        <w:rPr>
          <w:bCs/>
          <w:sz w:val="20"/>
        </w:rPr>
        <w:t>Федюк Р.Ю., 53-61-59</w:t>
      </w:r>
    </w:p>
    <w:p w:rsidR="00C34DFB" w:rsidRDefault="00C34DFB">
      <w:pPr>
        <w:rPr>
          <w:bCs/>
          <w:sz w:val="20"/>
        </w:rPr>
      </w:pPr>
      <w:r>
        <w:rPr>
          <w:bCs/>
          <w:sz w:val="20"/>
        </w:rPr>
        <w:t>Починок А.І., 53-72-28</w:t>
      </w:r>
    </w:p>
    <w:p w:rsidR="00916691" w:rsidRDefault="00916691">
      <w:pPr>
        <w:rPr>
          <w:bCs/>
          <w:sz w:val="20"/>
        </w:rPr>
      </w:pPr>
    </w:p>
    <w:p w:rsidR="00916691" w:rsidRDefault="00916691">
      <w:pPr>
        <w:rPr>
          <w:bCs/>
          <w:sz w:val="20"/>
        </w:rPr>
      </w:pPr>
    </w:p>
    <w:p w:rsidR="00916691" w:rsidRDefault="00916691" w:rsidP="00916691">
      <w:pPr>
        <w:jc w:val="right"/>
        <w:rPr>
          <w:b/>
        </w:rPr>
      </w:pPr>
    </w:p>
    <w:p w:rsidR="00916691" w:rsidRPr="00916691" w:rsidRDefault="00916691" w:rsidP="00916691">
      <w:pPr>
        <w:jc w:val="right"/>
        <w:rPr>
          <w:b/>
        </w:rPr>
      </w:pPr>
      <w:r w:rsidRPr="00916691">
        <w:rPr>
          <w:b/>
        </w:rPr>
        <w:t>Додаток 1</w:t>
      </w:r>
    </w:p>
    <w:p w:rsidR="00916691" w:rsidRDefault="00916691" w:rsidP="00916691">
      <w:pPr>
        <w:jc w:val="center"/>
      </w:pPr>
    </w:p>
    <w:p w:rsidR="00916691" w:rsidRPr="002279F8" w:rsidRDefault="00916691" w:rsidP="00916691">
      <w:pPr>
        <w:jc w:val="center"/>
        <w:rPr>
          <w:b/>
        </w:rPr>
      </w:pPr>
      <w:r w:rsidRPr="002279F8">
        <w:rPr>
          <w:b/>
        </w:rPr>
        <w:t>Кількість класів у закладах загальної середньої освіти</w:t>
      </w:r>
    </w:p>
    <w:p w:rsidR="00916691" w:rsidRPr="00CA1C24" w:rsidRDefault="00916691" w:rsidP="00916691">
      <w:pPr>
        <w:jc w:val="center"/>
        <w:rPr>
          <w:b/>
        </w:rPr>
      </w:pPr>
      <w:r w:rsidRPr="00CA1C24">
        <w:t xml:space="preserve"> </w:t>
      </w:r>
      <w:r w:rsidRPr="00CA1C24">
        <w:rPr>
          <w:b/>
        </w:rPr>
        <w:t>з наповнюваністю менше 27 учнів.</w:t>
      </w:r>
    </w:p>
    <w:p w:rsidR="00916691" w:rsidRPr="00CA1C24" w:rsidRDefault="00916691" w:rsidP="00916691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16691" w:rsidTr="004F42EB">
        <w:tc>
          <w:tcPr>
            <w:tcW w:w="534" w:type="dxa"/>
          </w:tcPr>
          <w:p w:rsidR="00916691" w:rsidRPr="00916691" w:rsidRDefault="00916691" w:rsidP="004F42EB">
            <w:pPr>
              <w:jc w:val="center"/>
              <w:rPr>
                <w:b/>
                <w:sz w:val="24"/>
              </w:rPr>
            </w:pPr>
            <w:r w:rsidRPr="00916691">
              <w:rPr>
                <w:b/>
                <w:sz w:val="24"/>
              </w:rPr>
              <w:t>№ з/п</w:t>
            </w:r>
          </w:p>
        </w:tc>
        <w:tc>
          <w:tcPr>
            <w:tcW w:w="3294" w:type="dxa"/>
          </w:tcPr>
          <w:p w:rsidR="00916691" w:rsidRPr="00916691" w:rsidRDefault="00916691" w:rsidP="004F42EB">
            <w:pPr>
              <w:jc w:val="center"/>
              <w:rPr>
                <w:b/>
                <w:sz w:val="24"/>
              </w:rPr>
            </w:pPr>
            <w:r w:rsidRPr="00916691">
              <w:rPr>
                <w:b/>
                <w:sz w:val="24"/>
              </w:rPr>
              <w:t>ЗОШ</w:t>
            </w:r>
          </w:p>
        </w:tc>
        <w:tc>
          <w:tcPr>
            <w:tcW w:w="1914" w:type="dxa"/>
          </w:tcPr>
          <w:p w:rsidR="00916691" w:rsidRPr="00916691" w:rsidRDefault="00916691" w:rsidP="004F42EB">
            <w:pPr>
              <w:jc w:val="center"/>
              <w:rPr>
                <w:b/>
                <w:sz w:val="24"/>
              </w:rPr>
            </w:pPr>
            <w:r w:rsidRPr="00916691">
              <w:rPr>
                <w:b/>
                <w:sz w:val="24"/>
              </w:rPr>
              <w:t xml:space="preserve">Клас </w:t>
            </w:r>
          </w:p>
        </w:tc>
        <w:tc>
          <w:tcPr>
            <w:tcW w:w="1914" w:type="dxa"/>
          </w:tcPr>
          <w:p w:rsidR="00916691" w:rsidRPr="00916691" w:rsidRDefault="00916691" w:rsidP="004F42EB">
            <w:pPr>
              <w:jc w:val="center"/>
              <w:rPr>
                <w:b/>
                <w:sz w:val="24"/>
              </w:rPr>
            </w:pPr>
            <w:r w:rsidRPr="00916691">
              <w:rPr>
                <w:b/>
                <w:sz w:val="24"/>
              </w:rPr>
              <w:t>Кількість учнів у класі</w:t>
            </w:r>
          </w:p>
        </w:tc>
        <w:tc>
          <w:tcPr>
            <w:tcW w:w="1915" w:type="dxa"/>
          </w:tcPr>
          <w:p w:rsidR="00916691" w:rsidRPr="00916691" w:rsidRDefault="00E77623" w:rsidP="004F42EB">
            <w:pPr>
              <w:jc w:val="center"/>
              <w:rPr>
                <w:b/>
                <w:sz w:val="24"/>
              </w:rPr>
            </w:pPr>
            <w:r w:rsidRPr="00091ECE">
              <w:rPr>
                <w:b/>
                <w:sz w:val="22"/>
              </w:rPr>
              <w:t>Інклюзивний/ не інклюзивний</w:t>
            </w:r>
            <w:r w:rsidR="00091ECE" w:rsidRPr="00091ECE">
              <w:rPr>
                <w:b/>
                <w:sz w:val="22"/>
              </w:rPr>
              <w:t xml:space="preserve"> клас</w:t>
            </w:r>
          </w:p>
        </w:tc>
      </w:tr>
      <w:tr w:rsidR="00916691" w:rsidTr="004F42EB">
        <w:tc>
          <w:tcPr>
            <w:tcW w:w="534" w:type="dxa"/>
          </w:tcPr>
          <w:p w:rsidR="00916691" w:rsidRDefault="00916691" w:rsidP="0091669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</w:tr>
      <w:tr w:rsidR="00916691" w:rsidTr="004F42EB">
        <w:tc>
          <w:tcPr>
            <w:tcW w:w="534" w:type="dxa"/>
          </w:tcPr>
          <w:p w:rsidR="00916691" w:rsidRDefault="00916691" w:rsidP="0091669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</w:tr>
      <w:tr w:rsidR="00916691" w:rsidTr="004F42EB">
        <w:tc>
          <w:tcPr>
            <w:tcW w:w="534" w:type="dxa"/>
          </w:tcPr>
          <w:p w:rsidR="00916691" w:rsidRDefault="00916691" w:rsidP="0091669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</w:tr>
      <w:tr w:rsidR="00916691" w:rsidTr="004F42EB">
        <w:tc>
          <w:tcPr>
            <w:tcW w:w="534" w:type="dxa"/>
          </w:tcPr>
          <w:p w:rsidR="00916691" w:rsidRDefault="00916691" w:rsidP="0091669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</w:tr>
      <w:tr w:rsidR="00916691" w:rsidTr="004F42EB">
        <w:tc>
          <w:tcPr>
            <w:tcW w:w="534" w:type="dxa"/>
          </w:tcPr>
          <w:p w:rsidR="00916691" w:rsidRDefault="00916691" w:rsidP="0091669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916691" w:rsidRDefault="00916691" w:rsidP="004F42EB">
            <w:pPr>
              <w:jc w:val="center"/>
              <w:rPr>
                <w:b/>
              </w:rPr>
            </w:pPr>
          </w:p>
        </w:tc>
      </w:tr>
    </w:tbl>
    <w:p w:rsidR="00916691" w:rsidRDefault="00916691">
      <w:pPr>
        <w:rPr>
          <w:lang w:val="ru-RU"/>
        </w:rPr>
      </w:pPr>
    </w:p>
    <w:p w:rsidR="00916691" w:rsidRDefault="00916691">
      <w:pPr>
        <w:rPr>
          <w:lang w:val="ru-RU"/>
        </w:rPr>
      </w:pPr>
    </w:p>
    <w:p w:rsidR="00916691" w:rsidRDefault="00916691" w:rsidP="00916691">
      <w:pPr>
        <w:jc w:val="right"/>
        <w:rPr>
          <w:b/>
          <w:lang w:val="ru-RU"/>
        </w:rPr>
      </w:pPr>
      <w:r w:rsidRPr="00916691">
        <w:rPr>
          <w:b/>
          <w:lang w:val="ru-RU"/>
        </w:rPr>
        <w:t>Додаток 2</w:t>
      </w:r>
    </w:p>
    <w:p w:rsidR="00916691" w:rsidRDefault="00916691" w:rsidP="00916691">
      <w:pPr>
        <w:jc w:val="right"/>
        <w:rPr>
          <w:b/>
          <w:lang w:val="ru-RU"/>
        </w:rPr>
      </w:pPr>
    </w:p>
    <w:p w:rsidR="00916691" w:rsidRDefault="00916691" w:rsidP="00916691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Мережа інклюзивних класів на </w:t>
      </w:r>
      <w:r w:rsidR="002279F8">
        <w:rPr>
          <w:b/>
          <w:lang w:val="ru-RU"/>
        </w:rPr>
        <w:t>2018-2019 н.р.</w:t>
      </w:r>
    </w:p>
    <w:p w:rsidR="00916691" w:rsidRDefault="00916691" w:rsidP="00916691">
      <w:pPr>
        <w:jc w:val="center"/>
        <w:rPr>
          <w:b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2088"/>
        <w:gridCol w:w="1639"/>
        <w:gridCol w:w="1639"/>
        <w:gridCol w:w="1600"/>
        <w:gridCol w:w="1990"/>
      </w:tblGrid>
      <w:tr w:rsidR="00916691" w:rsidTr="00916691">
        <w:tc>
          <w:tcPr>
            <w:tcW w:w="817" w:type="dxa"/>
          </w:tcPr>
          <w:p w:rsidR="00916691" w:rsidRPr="00916691" w:rsidRDefault="00916691" w:rsidP="00916691">
            <w:pPr>
              <w:jc w:val="center"/>
              <w:rPr>
                <w:b/>
                <w:sz w:val="24"/>
                <w:lang w:val="ru-RU"/>
              </w:rPr>
            </w:pPr>
            <w:r w:rsidRPr="00916691">
              <w:rPr>
                <w:b/>
                <w:sz w:val="24"/>
                <w:lang w:val="ru-RU"/>
              </w:rPr>
              <w:t>№ з/п</w:t>
            </w:r>
          </w:p>
        </w:tc>
        <w:tc>
          <w:tcPr>
            <w:tcW w:w="2419" w:type="dxa"/>
          </w:tcPr>
          <w:p w:rsidR="00916691" w:rsidRPr="00916691" w:rsidRDefault="00916691" w:rsidP="00916691">
            <w:pPr>
              <w:jc w:val="center"/>
              <w:rPr>
                <w:b/>
                <w:sz w:val="24"/>
                <w:lang w:val="ru-RU"/>
              </w:rPr>
            </w:pPr>
            <w:r w:rsidRPr="00916691">
              <w:rPr>
                <w:b/>
                <w:sz w:val="24"/>
                <w:lang w:val="ru-RU"/>
              </w:rPr>
              <w:t>ЗОШ</w:t>
            </w:r>
          </w:p>
        </w:tc>
        <w:tc>
          <w:tcPr>
            <w:tcW w:w="1619" w:type="dxa"/>
          </w:tcPr>
          <w:p w:rsidR="00916691" w:rsidRPr="00916691" w:rsidRDefault="00916691" w:rsidP="00916691">
            <w:pPr>
              <w:jc w:val="center"/>
              <w:rPr>
                <w:b/>
                <w:sz w:val="24"/>
                <w:lang w:val="ru-RU"/>
              </w:rPr>
            </w:pPr>
            <w:r w:rsidRPr="00916691">
              <w:rPr>
                <w:b/>
                <w:sz w:val="24"/>
                <w:lang w:val="ru-RU"/>
              </w:rPr>
              <w:t>Кількість інклюзивних класів</w:t>
            </w:r>
          </w:p>
        </w:tc>
        <w:tc>
          <w:tcPr>
            <w:tcW w:w="1619" w:type="dxa"/>
          </w:tcPr>
          <w:p w:rsidR="00916691" w:rsidRPr="00916691" w:rsidRDefault="00916691" w:rsidP="00916691">
            <w:pPr>
              <w:jc w:val="center"/>
              <w:rPr>
                <w:b/>
                <w:sz w:val="24"/>
                <w:lang w:val="ru-RU"/>
              </w:rPr>
            </w:pPr>
            <w:r w:rsidRPr="00916691">
              <w:rPr>
                <w:b/>
                <w:sz w:val="24"/>
                <w:lang w:val="ru-RU"/>
              </w:rPr>
              <w:t>Кількість учнів в інклюзивних класах</w:t>
            </w:r>
          </w:p>
        </w:tc>
        <w:tc>
          <w:tcPr>
            <w:tcW w:w="1619" w:type="dxa"/>
          </w:tcPr>
          <w:p w:rsidR="00916691" w:rsidRPr="00916691" w:rsidRDefault="002A121D" w:rsidP="0091669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</w:t>
            </w:r>
            <w:r w:rsidR="00916691" w:rsidRPr="00916691">
              <w:rPr>
                <w:b/>
                <w:sz w:val="24"/>
                <w:lang w:val="ru-RU"/>
              </w:rPr>
              <w:t xml:space="preserve"> т.ч. дітей з особливими освітніми потребами</w:t>
            </w:r>
          </w:p>
        </w:tc>
        <w:tc>
          <w:tcPr>
            <w:tcW w:w="1619" w:type="dxa"/>
          </w:tcPr>
          <w:p w:rsidR="00916691" w:rsidRPr="00916691" w:rsidRDefault="00916691" w:rsidP="00916691">
            <w:pPr>
              <w:jc w:val="center"/>
              <w:rPr>
                <w:b/>
                <w:sz w:val="24"/>
                <w:lang w:val="ru-RU"/>
              </w:rPr>
            </w:pPr>
            <w:r w:rsidRPr="00916691">
              <w:rPr>
                <w:b/>
                <w:sz w:val="24"/>
                <w:lang w:val="ru-RU"/>
              </w:rPr>
              <w:t>Середня наповнюваність інклюзивних класів</w:t>
            </w:r>
          </w:p>
        </w:tc>
      </w:tr>
      <w:tr w:rsidR="00916691" w:rsidTr="00916691">
        <w:tc>
          <w:tcPr>
            <w:tcW w:w="817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4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</w:tr>
      <w:tr w:rsidR="00916691" w:rsidTr="00916691">
        <w:tc>
          <w:tcPr>
            <w:tcW w:w="817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4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</w:tr>
      <w:tr w:rsidR="00916691" w:rsidTr="00916691">
        <w:tc>
          <w:tcPr>
            <w:tcW w:w="817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4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</w:tr>
      <w:tr w:rsidR="00916691" w:rsidTr="00916691">
        <w:tc>
          <w:tcPr>
            <w:tcW w:w="817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4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619" w:type="dxa"/>
          </w:tcPr>
          <w:p w:rsidR="00916691" w:rsidRDefault="00916691" w:rsidP="00916691">
            <w:pPr>
              <w:jc w:val="right"/>
              <w:rPr>
                <w:b/>
                <w:lang w:val="ru-RU"/>
              </w:rPr>
            </w:pPr>
          </w:p>
        </w:tc>
      </w:tr>
    </w:tbl>
    <w:p w:rsidR="00916691" w:rsidRPr="00916691" w:rsidRDefault="00916691" w:rsidP="00916691">
      <w:pPr>
        <w:jc w:val="right"/>
        <w:rPr>
          <w:b/>
          <w:lang w:val="ru-RU"/>
        </w:rPr>
      </w:pPr>
    </w:p>
    <w:sectPr w:rsidR="00916691" w:rsidRPr="00916691" w:rsidSect="00B21D1E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C6"/>
    <w:multiLevelType w:val="hybridMultilevel"/>
    <w:tmpl w:val="6232A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91ECE"/>
    <w:rsid w:val="002279F8"/>
    <w:rsid w:val="002A121D"/>
    <w:rsid w:val="002D3C68"/>
    <w:rsid w:val="002D7C6E"/>
    <w:rsid w:val="002E12F1"/>
    <w:rsid w:val="002E7BD4"/>
    <w:rsid w:val="004A5C6A"/>
    <w:rsid w:val="004E069E"/>
    <w:rsid w:val="004F0B35"/>
    <w:rsid w:val="00525568"/>
    <w:rsid w:val="00550295"/>
    <w:rsid w:val="005961BD"/>
    <w:rsid w:val="005E49BC"/>
    <w:rsid w:val="00646602"/>
    <w:rsid w:val="006C7DBE"/>
    <w:rsid w:val="00804D49"/>
    <w:rsid w:val="00916691"/>
    <w:rsid w:val="00965264"/>
    <w:rsid w:val="00AD087A"/>
    <w:rsid w:val="00B21D1E"/>
    <w:rsid w:val="00C34DFB"/>
    <w:rsid w:val="00E77623"/>
    <w:rsid w:val="00EE414A"/>
    <w:rsid w:val="00FC6757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916691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916691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20</cp:revision>
  <cp:lastPrinted>2018-08-16T06:36:00Z</cp:lastPrinted>
  <dcterms:created xsi:type="dcterms:W3CDTF">2018-07-30T14:09:00Z</dcterms:created>
  <dcterms:modified xsi:type="dcterms:W3CDTF">2018-08-16T06:37:00Z</dcterms:modified>
</cp:coreProperties>
</file>