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F2" w:rsidRPr="002D68E7" w:rsidRDefault="001248F2" w:rsidP="00E7451E">
      <w:pPr>
        <w:rPr>
          <w:b/>
          <w:sz w:val="28"/>
          <w:szCs w:val="28"/>
          <w:lang w:val="uk-UA"/>
        </w:rPr>
      </w:pPr>
    </w:p>
    <w:p w:rsidR="001248F2" w:rsidRPr="002D68E7" w:rsidRDefault="001248F2" w:rsidP="00E7451E">
      <w:pPr>
        <w:tabs>
          <w:tab w:val="left" w:pos="2295"/>
        </w:tabs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margin-left:225pt;margin-top:13.6pt;width:41.25pt;height:45pt;z-index:251661824;visibility:visible">
            <v:imagedata r:id="rId4" o:title=""/>
            <w10:wrap type="square" side="left"/>
          </v:shape>
        </w:pict>
      </w:r>
    </w:p>
    <w:p w:rsidR="001248F2" w:rsidRPr="002D68E7" w:rsidRDefault="001248F2" w:rsidP="00E7451E">
      <w:pPr>
        <w:rPr>
          <w:sz w:val="18"/>
          <w:szCs w:val="18"/>
          <w:lang w:val="uk-UA"/>
        </w:rPr>
      </w:pPr>
      <w:r w:rsidRPr="002D68E7">
        <w:rPr>
          <w:lang w:val="uk-UA"/>
        </w:rPr>
        <w:br w:type="textWrapping" w:clear="all"/>
      </w:r>
    </w:p>
    <w:p w:rsidR="001248F2" w:rsidRPr="00E7451E" w:rsidRDefault="001248F2" w:rsidP="00E7451E">
      <w:pPr>
        <w:jc w:val="center"/>
        <w:rPr>
          <w:rFonts w:ascii="Alina" w:hAnsi="Alina"/>
          <w:b/>
          <w:noProof/>
          <w:spacing w:val="38"/>
          <w:lang w:val="uk-UA"/>
        </w:rPr>
      </w:pPr>
      <w:r w:rsidRPr="00E7451E">
        <w:rPr>
          <w:b/>
          <w:spacing w:val="38"/>
          <w:lang w:val="uk-UA"/>
        </w:rPr>
        <w:t xml:space="preserve">ЧЕРНІВЕЦЬКА ОБЛАСНА РАДА </w:t>
      </w:r>
    </w:p>
    <w:p w:rsidR="001248F2" w:rsidRPr="00E7451E" w:rsidRDefault="001248F2" w:rsidP="00E7451E">
      <w:pPr>
        <w:jc w:val="center"/>
        <w:rPr>
          <w:b/>
          <w:sz w:val="20"/>
          <w:szCs w:val="20"/>
          <w:lang w:val="uk-UA"/>
        </w:rPr>
      </w:pPr>
      <w:r w:rsidRPr="00E7451E">
        <w:rPr>
          <w:b/>
          <w:sz w:val="20"/>
          <w:szCs w:val="20"/>
          <w:lang w:val="uk-UA"/>
        </w:rPr>
        <w:t xml:space="preserve">  ІНСТИТУТ ПІСЛЯДИПЛОМНОЇ ПЕДАГОГІЧНОЇ ОСВІТИ ЧЕРНІВЕЦЬКОЇ ОБЛАСТІ</w:t>
      </w:r>
    </w:p>
    <w:p w:rsidR="001248F2" w:rsidRPr="002D68E7" w:rsidRDefault="001248F2" w:rsidP="00E7451E">
      <w:pPr>
        <w:jc w:val="center"/>
        <w:rPr>
          <w:rFonts w:ascii="Arial" w:hAnsi="Arial"/>
          <w:b/>
          <w:noProof/>
          <w:sz w:val="12"/>
          <w:szCs w:val="12"/>
          <w:lang w:val="uk-UA"/>
        </w:rPr>
      </w:pPr>
    </w:p>
    <w:p w:rsidR="001248F2" w:rsidRPr="002D68E7" w:rsidRDefault="001248F2" w:rsidP="00E7451E">
      <w:pPr>
        <w:jc w:val="center"/>
        <w:rPr>
          <w:rFonts w:ascii="Arial" w:hAnsi="Arial"/>
          <w:i/>
          <w:sz w:val="1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2D68E7">
          <w:rPr>
            <w:rFonts w:ascii="Arial" w:hAnsi="Arial"/>
            <w:i/>
            <w:noProof/>
            <w:sz w:val="18"/>
            <w:lang w:val="uk-UA"/>
          </w:rPr>
          <w:t>580</w:t>
        </w:r>
        <w:r w:rsidRPr="002D68E7">
          <w:rPr>
            <w:rFonts w:ascii="Arial" w:hAnsi="Arial"/>
            <w:i/>
            <w:sz w:val="18"/>
            <w:lang w:val="uk-UA"/>
          </w:rPr>
          <w:t>0</w:t>
        </w:r>
        <w:r w:rsidRPr="002D68E7">
          <w:rPr>
            <w:rFonts w:ascii="Arial" w:hAnsi="Arial"/>
            <w:i/>
            <w:noProof/>
            <w:sz w:val="18"/>
            <w:lang w:val="uk-UA"/>
          </w:rPr>
          <w:t>0, м</w:t>
        </w:r>
      </w:smartTag>
      <w:r w:rsidRPr="002D68E7">
        <w:rPr>
          <w:rFonts w:ascii="Arial" w:hAnsi="Arial"/>
          <w:i/>
          <w:noProof/>
          <w:sz w:val="18"/>
          <w:lang w:val="uk-UA"/>
        </w:rPr>
        <w:t>. Чернiвцi, вул. I. Франка, 20 ; тел./ факс (0372) 52-73-36</w:t>
      </w:r>
      <w:r w:rsidRPr="002D68E7">
        <w:rPr>
          <w:rFonts w:ascii="Arial" w:hAnsi="Arial"/>
          <w:i/>
          <w:sz w:val="18"/>
          <w:lang w:val="uk-UA"/>
        </w:rPr>
        <w:t xml:space="preserve"> Е-mail: cv_ ipo@ukr.net</w:t>
      </w:r>
    </w:p>
    <w:p w:rsidR="001248F2" w:rsidRPr="002D68E7" w:rsidRDefault="001248F2" w:rsidP="00E7451E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0;margin-top:5.1pt;width:228pt;height:2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OZwwIAALk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" filled="f" stroked="f">
            <v:textbox>
              <w:txbxContent>
                <w:p w:rsidR="001248F2" w:rsidRPr="00CC6A8A" w:rsidRDefault="001248F2" w:rsidP="00E7451E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line id="Пряма сполучна лінія 8" o:spid="_x0000_s1028" style="position:absolute;left:0;text-align:left;z-index:251653632;visibility:visibl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" o:allowincell="f" strokecolor="blue" strokeweight="2pt">
            <w10:wrap type="topAndBottom"/>
            <w10:anchorlock/>
          </v:line>
        </w:pict>
      </w:r>
      <w:r>
        <w:rPr>
          <w:noProof/>
          <w:lang w:val="ru-RU"/>
        </w:rPr>
        <w:pict>
          <v:line id="Пряма сполучна лінія 7" o:spid="_x0000_s1029" style="position:absolute;left:0;text-align:left;z-index:251654656;visibility:visibl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" o:allowincell="f" strokecolor="yellow" strokeweight="2pt">
            <w10:wrap type="topAndBottom"/>
            <w10:anchorlock/>
          </v:line>
        </w:pict>
      </w:r>
    </w:p>
    <w:p w:rsidR="001248F2" w:rsidRPr="002D68E7" w:rsidRDefault="001248F2" w:rsidP="00E7451E">
      <w:pPr>
        <w:rPr>
          <w:rFonts w:ascii="Arial" w:hAnsi="Arial"/>
          <w:noProof/>
          <w:color w:val="000000"/>
          <w:lang w:val="uk-UA"/>
        </w:rPr>
      </w:pPr>
      <w:r>
        <w:rPr>
          <w:noProof/>
        </w:rPr>
        <w:pict>
          <v:line id="Пряма сполучна лінія 6" o:spid="_x0000_s1030" style="position:absolute;z-index:251655680;visibility:visible" from="0,19pt" to="2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іва кругла дужка 4" o:spid="_x0000_s1031" type="#_x0000_t85" style="position:absolute;margin-left:362.4pt;margin-top:-89.25pt;width:4.25pt;height:225.05pt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" adj="0"/>
        </w:pict>
      </w:r>
      <w:r>
        <w:rPr>
          <w:noProof/>
        </w:rPr>
        <w:pict>
          <v:line id="Пряма сполучна лінія 3" o:spid="_x0000_s1032" style="position:absolute;z-index:251656704;visibility:visible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"/>
        </w:pict>
      </w:r>
      <w:r>
        <w:rPr>
          <w:noProof/>
        </w:rPr>
        <w:pict>
          <v:shape id="Поле 2" o:spid="_x0000_s1033" type="#_x0000_t202" style="position:absolute;margin-left:0;margin-top:28.15pt;width:22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Zkwg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" filled="f" stroked="f">
            <v:textbox>
              <w:txbxContent>
                <w:p w:rsidR="001248F2" w:rsidRDefault="001248F2" w:rsidP="00E7451E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№2/4-617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ab/>
                    <w:t xml:space="preserve">     від 23.08.2018</w:t>
                  </w:r>
                </w:p>
              </w:txbxContent>
            </v:textbox>
          </v:shape>
        </w:pict>
      </w:r>
    </w:p>
    <w:p w:rsidR="001248F2" w:rsidRPr="002D68E7" w:rsidRDefault="001248F2" w:rsidP="00E7451E">
      <w:pPr>
        <w:rPr>
          <w:lang w:val="uk-UA"/>
        </w:rPr>
      </w:pPr>
      <w:r>
        <w:rPr>
          <w:noProof/>
        </w:rPr>
        <w:pict>
          <v:shape id="Поле 1" o:spid="_x0000_s1034" type="#_x0000_t202" style="position:absolute;margin-left:243pt;margin-top:4.55pt;width:261pt;height:71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" filled="f" stroked="f">
            <v:textbox>
              <w:txbxContent>
                <w:p w:rsidR="001248F2" w:rsidRPr="00865F1E" w:rsidRDefault="001248F2" w:rsidP="00E7451E">
                  <w:pPr>
                    <w:rPr>
                      <w:b/>
                      <w:sz w:val="28"/>
                      <w:szCs w:val="28"/>
                    </w:rPr>
                  </w:pPr>
                  <w:r w:rsidRPr="00865F1E">
                    <w:rPr>
                      <w:b/>
                      <w:sz w:val="28"/>
                      <w:szCs w:val="28"/>
                    </w:rPr>
                    <w:t>Завідуючим РМК/ММК відділів/управліньосвітирайдержадміністрацій,  міських рад</w:t>
                  </w:r>
                </w:p>
                <w:p w:rsidR="001248F2" w:rsidRPr="00914461" w:rsidRDefault="001248F2" w:rsidP="00E7451E">
                  <w:pPr>
                    <w:rPr>
                      <w:b/>
                      <w:sz w:val="28"/>
                      <w:szCs w:val="28"/>
                    </w:rPr>
                  </w:pPr>
                  <w:r w:rsidRPr="00914461">
                    <w:rPr>
                      <w:b/>
                      <w:sz w:val="28"/>
                      <w:szCs w:val="28"/>
                    </w:rPr>
                    <w:t>Відповідальнимпрацівникам ОТГ</w:t>
                  </w:r>
                </w:p>
              </w:txbxContent>
            </v:textbox>
          </v:shape>
        </w:pict>
      </w:r>
    </w:p>
    <w:p w:rsidR="001248F2" w:rsidRPr="002D68E7" w:rsidRDefault="001248F2" w:rsidP="00E7451E">
      <w:pPr>
        <w:rPr>
          <w:lang w:val="uk-UA"/>
        </w:rPr>
      </w:pPr>
    </w:p>
    <w:p w:rsidR="001248F2" w:rsidRPr="002D68E7" w:rsidRDefault="001248F2" w:rsidP="00E7451E">
      <w:pPr>
        <w:rPr>
          <w:lang w:val="uk-UA"/>
        </w:rPr>
      </w:pPr>
    </w:p>
    <w:p w:rsidR="001248F2" w:rsidRPr="002D68E7" w:rsidRDefault="001248F2" w:rsidP="00E7451E">
      <w:pPr>
        <w:spacing w:line="360" w:lineRule="auto"/>
        <w:jc w:val="both"/>
        <w:rPr>
          <w:sz w:val="28"/>
          <w:szCs w:val="28"/>
          <w:lang w:val="uk-UA"/>
        </w:rPr>
      </w:pPr>
    </w:p>
    <w:p w:rsidR="001248F2" w:rsidRPr="002D68E7" w:rsidRDefault="001248F2" w:rsidP="00E7451E">
      <w:pPr>
        <w:tabs>
          <w:tab w:val="left" w:pos="2295"/>
        </w:tabs>
        <w:rPr>
          <w:sz w:val="28"/>
          <w:szCs w:val="28"/>
          <w:lang w:val="uk-UA"/>
        </w:rPr>
      </w:pPr>
    </w:p>
    <w:p w:rsidR="001248F2" w:rsidRDefault="001248F2" w:rsidP="00E7451E">
      <w:pPr>
        <w:rPr>
          <w:b/>
          <w:sz w:val="28"/>
          <w:lang w:val="uk-UA"/>
        </w:rPr>
      </w:pPr>
    </w:p>
    <w:p w:rsidR="001248F2" w:rsidRDefault="001248F2" w:rsidP="00E7451E">
      <w:pPr>
        <w:rPr>
          <w:b/>
          <w:sz w:val="28"/>
          <w:lang w:val="uk-UA"/>
        </w:rPr>
      </w:pPr>
    </w:p>
    <w:p w:rsidR="001248F2" w:rsidRPr="00E7451E" w:rsidRDefault="001248F2" w:rsidP="00E7451E">
      <w:pPr>
        <w:rPr>
          <w:b/>
          <w:sz w:val="28"/>
          <w:lang w:val="uk-UA"/>
        </w:rPr>
      </w:pPr>
      <w:r w:rsidRPr="00E7451E">
        <w:rPr>
          <w:b/>
          <w:sz w:val="28"/>
          <w:lang w:val="uk-UA"/>
        </w:rPr>
        <w:t>Про проведення онлайн</w:t>
      </w:r>
      <w:r>
        <w:rPr>
          <w:b/>
          <w:sz w:val="28"/>
          <w:lang w:val="uk-UA"/>
        </w:rPr>
        <w:t>-</w:t>
      </w:r>
      <w:r w:rsidRPr="00E7451E">
        <w:rPr>
          <w:b/>
          <w:sz w:val="28"/>
          <w:lang w:val="uk-UA"/>
        </w:rPr>
        <w:t xml:space="preserve">консультування </w:t>
      </w:r>
    </w:p>
    <w:p w:rsidR="001248F2" w:rsidRPr="00E7451E" w:rsidRDefault="001248F2" w:rsidP="00E7451E">
      <w:pPr>
        <w:rPr>
          <w:b/>
          <w:sz w:val="28"/>
          <w:lang w:val="uk-UA"/>
        </w:rPr>
      </w:pPr>
      <w:r w:rsidRPr="00E7451E">
        <w:rPr>
          <w:b/>
          <w:sz w:val="28"/>
          <w:lang w:val="uk-UA"/>
        </w:rPr>
        <w:t>вчителів інформатики області</w:t>
      </w:r>
    </w:p>
    <w:p w:rsidR="001248F2" w:rsidRPr="002D68E7" w:rsidRDefault="001248F2" w:rsidP="00E7451E">
      <w:pPr>
        <w:rPr>
          <w:sz w:val="28"/>
          <w:lang w:val="uk-UA"/>
        </w:rPr>
      </w:pPr>
    </w:p>
    <w:p w:rsidR="001248F2" w:rsidRDefault="001248F2" w:rsidP="00984E8F">
      <w:pPr>
        <w:ind w:left="-15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 метою якісної підготовки вчителів інформатики закладів загальної середньої освіти області до нового 2018-2019 навчального року,просимо довести до даної категорії вчителів, що 28.08.2018 року з 10.00 до 12.00 проводиться онлайн-консультування у формі вебінару.</w:t>
      </w:r>
      <w:bookmarkStart w:id="0" w:name="_GoBack"/>
      <w:bookmarkEnd w:id="0"/>
      <w:r>
        <w:rPr>
          <w:sz w:val="28"/>
          <w:lang w:val="uk-UA"/>
        </w:rPr>
        <w:t>Участь у вебінарі добровільна.</w:t>
      </w:r>
    </w:p>
    <w:p w:rsidR="001248F2" w:rsidRPr="00DA2104" w:rsidRDefault="001248F2" w:rsidP="00E7451E">
      <w:pPr>
        <w:ind w:left="-15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Онлайн консультування проводить методист НМЦ ПМД ІППОЧО Бабій М.Г. Запитання можна безпосередньо задавати під час роботи вебінару або попередньо надіславши сформоване запитання на електронну адресу </w:t>
      </w:r>
      <w:hyperlink r:id="rId5" w:history="1">
        <w:r w:rsidRPr="00257310">
          <w:rPr>
            <w:rStyle w:val="Hyperlink"/>
            <w:sz w:val="28"/>
            <w:lang w:val="en-US"/>
          </w:rPr>
          <w:t>nikbabii</w:t>
        </w:r>
        <w:r w:rsidRPr="00984E8F">
          <w:rPr>
            <w:rStyle w:val="Hyperlink"/>
            <w:sz w:val="28"/>
            <w:lang w:val="uk-UA"/>
          </w:rPr>
          <w:t>@</w:t>
        </w:r>
        <w:r w:rsidRPr="00257310">
          <w:rPr>
            <w:rStyle w:val="Hyperlink"/>
            <w:sz w:val="28"/>
            <w:lang w:val="en-US"/>
          </w:rPr>
          <w:t>gmail</w:t>
        </w:r>
        <w:r w:rsidRPr="00984E8F">
          <w:rPr>
            <w:rStyle w:val="Hyperlink"/>
            <w:sz w:val="28"/>
            <w:lang w:val="uk-UA"/>
          </w:rPr>
          <w:t>.</w:t>
        </w:r>
        <w:r w:rsidRPr="00257310">
          <w:rPr>
            <w:rStyle w:val="Hyperlink"/>
            <w:sz w:val="28"/>
            <w:lang w:val="en-US"/>
          </w:rPr>
          <w:t>com</w:t>
        </w:r>
      </w:hyperlink>
    </w:p>
    <w:p w:rsidR="001248F2" w:rsidRDefault="001248F2" w:rsidP="00F41B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Технічне та програмне забезпечення для вебінару (мінімальне): комп’ютер з ОС не нижче Windows 7, мікрофон, акустичні колонки, встановлений плагін «Skype для бізнесу WebApp».</w:t>
      </w:r>
    </w:p>
    <w:p w:rsidR="001248F2" w:rsidRPr="00277DD0" w:rsidRDefault="001248F2" w:rsidP="00DA2104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Гіперпосилання для підключення для вебінару: </w:t>
      </w:r>
      <w:hyperlink r:id="rId6" w:tgtFrame="blank" w:history="1">
        <w:r w:rsidRPr="00277DD0">
          <w:rPr>
            <w:rStyle w:val="Hyperlink"/>
            <w:color w:val="00548D"/>
            <w:sz w:val="28"/>
            <w:szCs w:val="28"/>
            <w:bdr w:val="none" w:sz="0" w:space="0" w:color="auto" w:frame="1"/>
            <w:shd w:val="clear" w:color="auto" w:fill="FFFFFF"/>
          </w:rPr>
          <w:t>https://meet.lync.com/dneprrc-oit/babii_m/KLBPTEZ7</w:t>
        </w:r>
      </w:hyperlink>
    </w:p>
    <w:p w:rsidR="001248F2" w:rsidRPr="00277DD0" w:rsidRDefault="001248F2" w:rsidP="00F41BA4">
      <w:pPr>
        <w:ind w:firstLine="708"/>
        <w:jc w:val="both"/>
        <w:rPr>
          <w:sz w:val="28"/>
          <w:szCs w:val="28"/>
        </w:rPr>
      </w:pPr>
    </w:p>
    <w:p w:rsidR="001248F2" w:rsidRPr="00277DD0" w:rsidRDefault="001248F2" w:rsidP="00F41BA4">
      <w:pPr>
        <w:ind w:left="718" w:right="709"/>
        <w:rPr>
          <w:sz w:val="28"/>
          <w:szCs w:val="28"/>
          <w:lang w:val="uk-UA"/>
        </w:rPr>
      </w:pPr>
    </w:p>
    <w:p w:rsidR="001248F2" w:rsidRDefault="001248F2" w:rsidP="00E7451E">
      <w:pPr>
        <w:rPr>
          <w:sz w:val="28"/>
          <w:lang w:val="uk-UA"/>
        </w:rPr>
      </w:pPr>
    </w:p>
    <w:p w:rsidR="001248F2" w:rsidRPr="00BC498D" w:rsidRDefault="001248F2" w:rsidP="00E7451E">
      <w:pPr>
        <w:pStyle w:val="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498D">
        <w:rPr>
          <w:rFonts w:ascii="Times New Roman" w:hAnsi="Times New Roman"/>
          <w:b/>
          <w:sz w:val="28"/>
          <w:szCs w:val="28"/>
        </w:rPr>
        <w:t>Директор</w:t>
      </w:r>
      <w:r w:rsidRPr="00BC498D">
        <w:rPr>
          <w:rFonts w:ascii="Times New Roman" w:hAnsi="Times New Roman"/>
          <w:b/>
          <w:sz w:val="28"/>
          <w:szCs w:val="28"/>
        </w:rPr>
        <w:tab/>
      </w:r>
      <w:r w:rsidRPr="00BC498D">
        <w:rPr>
          <w:rFonts w:ascii="Times New Roman" w:hAnsi="Times New Roman"/>
          <w:b/>
          <w:sz w:val="28"/>
          <w:szCs w:val="28"/>
        </w:rPr>
        <w:tab/>
      </w:r>
      <w:r w:rsidRPr="00BC498D">
        <w:rPr>
          <w:rFonts w:ascii="Times New Roman" w:hAnsi="Times New Roman"/>
          <w:b/>
          <w:sz w:val="28"/>
          <w:szCs w:val="28"/>
        </w:rPr>
        <w:tab/>
      </w:r>
      <w:r w:rsidRPr="00BC498D">
        <w:rPr>
          <w:rFonts w:ascii="Times New Roman" w:hAnsi="Times New Roman"/>
          <w:b/>
          <w:sz w:val="28"/>
          <w:szCs w:val="28"/>
        </w:rPr>
        <w:tab/>
      </w:r>
      <w:r w:rsidRPr="00BC498D">
        <w:rPr>
          <w:rFonts w:ascii="Times New Roman" w:hAnsi="Times New Roman"/>
          <w:b/>
          <w:sz w:val="28"/>
          <w:szCs w:val="28"/>
        </w:rPr>
        <w:tab/>
      </w:r>
      <w:r w:rsidRPr="00BC498D">
        <w:rPr>
          <w:rFonts w:ascii="Times New Roman" w:hAnsi="Times New Roman"/>
          <w:b/>
          <w:sz w:val="28"/>
          <w:szCs w:val="28"/>
        </w:rPr>
        <w:tab/>
        <w:t xml:space="preserve">                            Г.</w:t>
      </w:r>
      <w:r>
        <w:rPr>
          <w:rFonts w:ascii="Times New Roman" w:hAnsi="Times New Roman"/>
          <w:b/>
          <w:sz w:val="28"/>
          <w:szCs w:val="28"/>
        </w:rPr>
        <w:t xml:space="preserve"> БІЛЯНІН</w:t>
      </w:r>
    </w:p>
    <w:p w:rsidR="001248F2" w:rsidRDefault="001248F2" w:rsidP="00E7451E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1248F2" w:rsidRPr="00BC498D" w:rsidRDefault="001248F2" w:rsidP="00E7451E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1248F2" w:rsidRPr="00BC498D" w:rsidRDefault="001248F2" w:rsidP="00E7451E">
      <w:pPr>
        <w:ind w:firstLine="708"/>
        <w:jc w:val="both"/>
        <w:rPr>
          <w:b/>
          <w:sz w:val="20"/>
          <w:lang w:val="uk-UA"/>
        </w:rPr>
      </w:pPr>
      <w:r>
        <w:rPr>
          <w:i/>
          <w:sz w:val="20"/>
          <w:lang w:val="uk-UA"/>
        </w:rPr>
        <w:t>Бабій М.Г., 0955782332</w:t>
      </w:r>
    </w:p>
    <w:p w:rsidR="001248F2" w:rsidRPr="00AB6E51" w:rsidRDefault="001248F2" w:rsidP="00E7451E">
      <w:pPr>
        <w:rPr>
          <w:sz w:val="28"/>
          <w:szCs w:val="28"/>
          <w:lang w:val="uk-UA"/>
        </w:rPr>
      </w:pPr>
    </w:p>
    <w:p w:rsidR="001248F2" w:rsidRPr="002D68E7" w:rsidRDefault="001248F2" w:rsidP="00E7451E">
      <w:pPr>
        <w:rPr>
          <w:sz w:val="28"/>
          <w:lang w:val="uk-UA"/>
        </w:rPr>
      </w:pPr>
    </w:p>
    <w:p w:rsidR="001248F2" w:rsidRDefault="001248F2"/>
    <w:sectPr w:rsidR="001248F2" w:rsidSect="00AC7185">
      <w:pgSz w:w="11906" w:h="16838"/>
      <w:pgMar w:top="360" w:right="74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51E"/>
    <w:rsid w:val="001248F2"/>
    <w:rsid w:val="00257310"/>
    <w:rsid w:val="00257A66"/>
    <w:rsid w:val="00277DD0"/>
    <w:rsid w:val="002D68E7"/>
    <w:rsid w:val="00865F1E"/>
    <w:rsid w:val="00914461"/>
    <w:rsid w:val="00923DCE"/>
    <w:rsid w:val="00984E8F"/>
    <w:rsid w:val="00AB6E51"/>
    <w:rsid w:val="00AC7185"/>
    <w:rsid w:val="00BC498D"/>
    <w:rsid w:val="00CC6A8A"/>
    <w:rsid w:val="00D45824"/>
    <w:rsid w:val="00DA2104"/>
    <w:rsid w:val="00E10688"/>
    <w:rsid w:val="00E7451E"/>
    <w:rsid w:val="00E82EA3"/>
    <w:rsid w:val="00F4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E7451E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customStyle="1" w:styleId="a">
    <w:name w:val="Абзац списка"/>
    <w:basedOn w:val="Normal"/>
    <w:uiPriority w:val="99"/>
    <w:rsid w:val="00E74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Hyperlink">
    <w:name w:val="Hyperlink"/>
    <w:basedOn w:val="DefaultParagraphFont"/>
    <w:uiPriority w:val="99"/>
    <w:rsid w:val="00DA210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A2104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DA2104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lync.com/dneprrc-oit/babii_m/KLBPTEZ7" TargetMode="External"/><Relationship Id="rId5" Type="http://schemas.openxmlformats.org/officeDocument/2006/relationships/hyperlink" Target="mailto:nikbabi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187</Words>
  <Characters>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Бабій Микола Георгійович</dc:creator>
  <cp:keywords/>
  <dc:description/>
  <cp:lastModifiedBy>User</cp:lastModifiedBy>
  <cp:revision>2</cp:revision>
  <cp:lastPrinted>2018-08-21T13:07:00Z</cp:lastPrinted>
  <dcterms:created xsi:type="dcterms:W3CDTF">2018-08-21T12:39:00Z</dcterms:created>
  <dcterms:modified xsi:type="dcterms:W3CDTF">2018-08-23T11:15:00Z</dcterms:modified>
</cp:coreProperties>
</file>