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67" w:rsidRDefault="00020267" w:rsidP="000202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5ED391E" wp14:editId="08B50B6B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67" w:rsidRPr="0031713C" w:rsidRDefault="00020267" w:rsidP="000202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/>
          <w:b/>
          <w:bCs/>
          <w:sz w:val="36"/>
          <w:szCs w:val="36"/>
          <w:lang w:val="uk-UA"/>
        </w:rPr>
        <w:t>У К Р А Ї Н А</w:t>
      </w:r>
    </w:p>
    <w:p w:rsidR="00020267" w:rsidRPr="0031713C" w:rsidRDefault="00020267" w:rsidP="00020267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020267" w:rsidRPr="0031713C" w:rsidRDefault="00020267" w:rsidP="00020267">
      <w:pPr>
        <w:pStyle w:val="1"/>
        <w:rPr>
          <w:b/>
          <w:sz w:val="36"/>
          <w:szCs w:val="36"/>
          <w:lang w:val="ru-RU"/>
        </w:rPr>
      </w:pPr>
      <w:r w:rsidRPr="0031713C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3C158" wp14:editId="6D9D0CA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b/>
          <w:sz w:val="36"/>
          <w:szCs w:val="36"/>
        </w:rPr>
        <w:t xml:space="preserve">У П Р А В Л I Н </w:t>
      </w:r>
      <w:proofErr w:type="spellStart"/>
      <w:r w:rsidRPr="0031713C">
        <w:rPr>
          <w:b/>
          <w:sz w:val="36"/>
          <w:szCs w:val="36"/>
        </w:rPr>
        <w:t>Н</w:t>
      </w:r>
      <w:proofErr w:type="spellEnd"/>
      <w:r w:rsidRPr="0031713C">
        <w:rPr>
          <w:b/>
          <w:sz w:val="36"/>
          <w:szCs w:val="36"/>
        </w:rPr>
        <w:t xml:space="preserve"> Я   О С В I Т И</w:t>
      </w:r>
    </w:p>
    <w:p w:rsidR="00614DEE" w:rsidRPr="00E77887" w:rsidRDefault="00614DEE" w:rsidP="00020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7887">
        <w:rPr>
          <w:rFonts w:ascii="Times New Roman" w:hAnsi="Times New Roman"/>
          <w:sz w:val="28"/>
          <w:szCs w:val="28"/>
          <w:lang w:val="uk-UA"/>
        </w:rPr>
        <w:t xml:space="preserve">вул. Героїв Майдану, 176, </w:t>
      </w:r>
      <w:proofErr w:type="spellStart"/>
      <w:r w:rsidRPr="00E77887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E77887">
        <w:rPr>
          <w:rFonts w:ascii="Times New Roman" w:hAnsi="Times New Roman"/>
          <w:sz w:val="28"/>
          <w:szCs w:val="28"/>
          <w:lang w:val="uk-UA"/>
        </w:rPr>
        <w:t>, 58029 тел./факс (0372) 53-30-87,</w:t>
      </w:r>
    </w:p>
    <w:p w:rsidR="00BF126C" w:rsidRPr="00E77887" w:rsidRDefault="00614DEE" w:rsidP="00614D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7887">
        <w:rPr>
          <w:rFonts w:ascii="Times New Roman" w:hAnsi="Times New Roman"/>
          <w:sz w:val="28"/>
          <w:szCs w:val="28"/>
          <w:lang w:val="en-US"/>
        </w:rPr>
        <w:t>E</w:t>
      </w:r>
      <w:r w:rsidRPr="00E77887">
        <w:rPr>
          <w:rFonts w:ascii="Times New Roman" w:hAnsi="Times New Roman"/>
          <w:sz w:val="28"/>
          <w:szCs w:val="28"/>
          <w:lang w:val="uk-UA"/>
        </w:rPr>
        <w:t>-</w:t>
      </w:r>
      <w:r w:rsidRPr="00E77887">
        <w:rPr>
          <w:rFonts w:ascii="Times New Roman" w:hAnsi="Times New Roman"/>
          <w:sz w:val="28"/>
          <w:szCs w:val="28"/>
          <w:lang w:val="en-US"/>
        </w:rPr>
        <w:t>mail</w:t>
      </w:r>
      <w:r w:rsidRPr="00E778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77887">
        <w:rPr>
          <w:rFonts w:ascii="Times New Roman" w:hAnsi="Times New Roman"/>
          <w:sz w:val="28"/>
          <w:szCs w:val="28"/>
          <w:lang w:val="uk-UA"/>
        </w:rPr>
        <w:t>osvita</w:t>
      </w:r>
      <w:proofErr w:type="spellEnd"/>
      <w:r w:rsidRPr="00E77887">
        <w:rPr>
          <w:rFonts w:ascii="Times New Roman" w:hAnsi="Times New Roman"/>
          <w:sz w:val="28"/>
          <w:szCs w:val="28"/>
          <w:lang w:val="en-US"/>
        </w:rPr>
        <w:t>cv</w:t>
      </w:r>
      <w:r w:rsidRPr="00E77887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E7788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E77887">
        <w:rPr>
          <w:rFonts w:ascii="Times New Roman" w:hAnsi="Times New Roman"/>
          <w:sz w:val="28"/>
          <w:szCs w:val="28"/>
          <w:lang w:val="uk-UA"/>
        </w:rPr>
        <w:t>.com. Код ЄДРПОУ №02147345</w:t>
      </w:r>
    </w:p>
    <w:p w:rsidR="00614DEE" w:rsidRDefault="00614DEE" w:rsidP="00614DEE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614DEE" w:rsidRPr="00614DEE" w:rsidRDefault="00614DEE" w:rsidP="00614DEE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614DEE">
        <w:rPr>
          <w:rFonts w:ascii="Times New Roman" w:hAnsi="Times New Roman"/>
          <w:b/>
          <w:sz w:val="28"/>
          <w:szCs w:val="24"/>
          <w:lang w:val="uk-UA"/>
        </w:rPr>
        <w:t>Протокол</w:t>
      </w:r>
    </w:p>
    <w:p w:rsidR="00A823A3" w:rsidRDefault="00614DEE" w:rsidP="00A823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комісії, що</w:t>
      </w:r>
      <w:r w:rsidR="00B13A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готовності закладів </w:t>
      </w:r>
      <w:r w:rsidR="00B13A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дошкільної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освіти</w:t>
      </w:r>
      <w:r w:rsidR="00A823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4DEE" w:rsidRDefault="00614DEE" w:rsidP="00A823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2018/2019 навчального року та осінньо-зимового періоду</w:t>
      </w:r>
    </w:p>
    <w:p w:rsidR="00614DEE" w:rsidRDefault="00614DEE" w:rsidP="00614D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614DEE" w:rsidRPr="00614DEE" w:rsidRDefault="009411DE" w:rsidP="00614D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  <w:r w:rsidR="00B13A7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.08.2018 року </w:t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м. Чернівці</w:t>
      </w:r>
    </w:p>
    <w:p w:rsidR="00614DEE" w:rsidRDefault="00614DEE" w:rsidP="00614DEE">
      <w:pPr>
        <w:jc w:val="center"/>
        <w:rPr>
          <w:lang w:val="uk-UA"/>
        </w:rPr>
      </w:pPr>
    </w:p>
    <w:p w:rsidR="00614DEE" w:rsidRDefault="00614DEE" w:rsidP="00614DEE">
      <w:pPr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b/>
          <w:sz w:val="28"/>
          <w:lang w:val="uk-UA"/>
        </w:rPr>
        <w:t xml:space="preserve">Голова </w:t>
      </w:r>
      <w:r w:rsidR="00F93668">
        <w:rPr>
          <w:rFonts w:ascii="Times New Roman" w:hAnsi="Times New Roman"/>
          <w:b/>
          <w:sz w:val="28"/>
          <w:lang w:val="uk-UA"/>
        </w:rPr>
        <w:t>засідання комісії</w:t>
      </w:r>
      <w:r w:rsidRPr="00614DEE">
        <w:rPr>
          <w:rFonts w:ascii="Times New Roman" w:hAnsi="Times New Roman"/>
          <w:b/>
          <w:sz w:val="28"/>
          <w:lang w:val="uk-UA"/>
        </w:rPr>
        <w:t>:</w:t>
      </w:r>
      <w:r w:rsidRPr="00614DE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F93668">
        <w:rPr>
          <w:rFonts w:ascii="Times New Roman" w:hAnsi="Times New Roman"/>
          <w:i/>
          <w:sz w:val="28"/>
          <w:lang w:val="uk-UA"/>
        </w:rPr>
        <w:t>Вітковська</w:t>
      </w:r>
      <w:proofErr w:type="spellEnd"/>
      <w:r w:rsidR="00F93668">
        <w:rPr>
          <w:rFonts w:ascii="Times New Roman" w:hAnsi="Times New Roman"/>
          <w:i/>
          <w:sz w:val="28"/>
          <w:lang w:val="uk-UA"/>
        </w:rPr>
        <w:t xml:space="preserve"> Н.П.</w:t>
      </w:r>
      <w:r w:rsidRPr="00614DEE">
        <w:rPr>
          <w:rFonts w:ascii="Times New Roman" w:hAnsi="Times New Roman"/>
          <w:sz w:val="28"/>
          <w:lang w:val="uk-UA"/>
        </w:rPr>
        <w:t xml:space="preserve"> – заступник </w:t>
      </w:r>
      <w:r>
        <w:rPr>
          <w:rFonts w:ascii="Times New Roman" w:hAnsi="Times New Roman"/>
          <w:sz w:val="28"/>
          <w:lang w:val="uk-UA"/>
        </w:rPr>
        <w:t>начальника, начальник</w:t>
      </w:r>
      <w:r w:rsidRPr="00614DEE">
        <w:rPr>
          <w:rFonts w:ascii="Times New Roman" w:hAnsi="Times New Roman"/>
          <w:sz w:val="28"/>
          <w:lang w:val="uk-UA"/>
        </w:rPr>
        <w:t xml:space="preserve"> відділу </w:t>
      </w:r>
      <w:r w:rsidR="00F93668">
        <w:rPr>
          <w:rFonts w:ascii="Times New Roman" w:hAnsi="Times New Roman"/>
          <w:sz w:val="28"/>
          <w:lang w:val="uk-UA"/>
        </w:rPr>
        <w:t>дошкільної</w:t>
      </w:r>
      <w:r w:rsidRPr="00614DEE">
        <w:rPr>
          <w:rFonts w:ascii="Times New Roman" w:hAnsi="Times New Roman"/>
          <w:sz w:val="28"/>
          <w:lang w:val="uk-UA"/>
        </w:rPr>
        <w:t xml:space="preserve"> освіти управління освіти Чернівецької міської ради</w:t>
      </w:r>
      <w:r w:rsidR="009B30A3">
        <w:rPr>
          <w:rFonts w:ascii="Times New Roman" w:hAnsi="Times New Roman"/>
          <w:sz w:val="28"/>
          <w:lang w:val="uk-UA"/>
        </w:rPr>
        <w:t>.</w:t>
      </w:r>
    </w:p>
    <w:p w:rsidR="00614DEE" w:rsidRDefault="00614DEE" w:rsidP="00614DEE">
      <w:pPr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b/>
          <w:sz w:val="28"/>
          <w:lang w:val="uk-UA"/>
        </w:rPr>
        <w:t xml:space="preserve">Секретар </w:t>
      </w:r>
      <w:r w:rsidR="000670D8">
        <w:rPr>
          <w:rFonts w:ascii="Times New Roman" w:hAnsi="Times New Roman"/>
          <w:b/>
          <w:sz w:val="28"/>
          <w:lang w:val="uk-UA"/>
        </w:rPr>
        <w:t>засідання комісії</w:t>
      </w:r>
      <w:r w:rsidRPr="00614DEE">
        <w:rPr>
          <w:rFonts w:ascii="Times New Roman" w:hAnsi="Times New Roman"/>
          <w:b/>
          <w:sz w:val="28"/>
          <w:lang w:val="uk-UA"/>
        </w:rPr>
        <w:t>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B13A7F">
        <w:rPr>
          <w:rFonts w:ascii="Times New Roman" w:hAnsi="Times New Roman"/>
          <w:i/>
          <w:sz w:val="28"/>
          <w:lang w:val="uk-UA"/>
        </w:rPr>
        <w:t>Гаврилова</w:t>
      </w:r>
      <w:r w:rsidR="000670D8">
        <w:rPr>
          <w:rFonts w:ascii="Times New Roman" w:hAnsi="Times New Roman"/>
          <w:i/>
          <w:sz w:val="28"/>
          <w:lang w:val="uk-UA"/>
        </w:rPr>
        <w:t xml:space="preserve"> </w:t>
      </w:r>
      <w:r w:rsidR="00B13A7F">
        <w:rPr>
          <w:rFonts w:ascii="Times New Roman" w:hAnsi="Times New Roman"/>
          <w:i/>
          <w:sz w:val="28"/>
          <w:lang w:val="uk-UA"/>
        </w:rPr>
        <w:t>Л.М.</w:t>
      </w:r>
      <w:r>
        <w:rPr>
          <w:rFonts w:ascii="Times New Roman" w:hAnsi="Times New Roman"/>
          <w:sz w:val="28"/>
          <w:lang w:val="uk-UA"/>
        </w:rPr>
        <w:t xml:space="preserve"> – головний спеціаліст управління освіти Чернівецької міської ради</w:t>
      </w:r>
      <w:r w:rsidR="009B30A3">
        <w:rPr>
          <w:rFonts w:ascii="Times New Roman" w:hAnsi="Times New Roman"/>
          <w:sz w:val="28"/>
          <w:lang w:val="uk-UA"/>
        </w:rPr>
        <w:t>.</w:t>
      </w:r>
    </w:p>
    <w:p w:rsidR="00614DEE" w:rsidRDefault="00614DEE" w:rsidP="00614DEE">
      <w:pPr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b/>
          <w:sz w:val="28"/>
          <w:lang w:val="uk-UA"/>
        </w:rPr>
        <w:t>Присутні:</w:t>
      </w:r>
      <w:r>
        <w:rPr>
          <w:rFonts w:ascii="Times New Roman" w:hAnsi="Times New Roman"/>
          <w:sz w:val="28"/>
          <w:lang w:val="uk-UA"/>
        </w:rPr>
        <w:t xml:space="preserve"> працівники управління освіти Чернівецької міської ради,</w:t>
      </w:r>
      <w:r w:rsidRPr="00614DEE">
        <w:rPr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</w:t>
      </w:r>
      <w:r w:rsidRPr="00614DEE">
        <w:rPr>
          <w:rFonts w:ascii="Times New Roman" w:hAnsi="Times New Roman"/>
          <w:sz w:val="28"/>
          <w:lang w:val="uk-UA"/>
        </w:rPr>
        <w:t>ідповідальні працівники управлінь та комунальних підприємств</w:t>
      </w:r>
      <w:r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Pr="00614DEE">
        <w:rPr>
          <w:rFonts w:ascii="Times New Roman" w:hAnsi="Times New Roman"/>
          <w:sz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r w:rsidRPr="00614DEE">
        <w:rPr>
          <w:rFonts w:ascii="Times New Roman" w:hAnsi="Times New Roman"/>
          <w:sz w:val="28"/>
          <w:lang w:val="uk-UA"/>
        </w:rPr>
        <w:t>ДСНС</w:t>
      </w:r>
      <w:r>
        <w:rPr>
          <w:rFonts w:ascii="Times New Roman" w:hAnsi="Times New Roman"/>
          <w:sz w:val="28"/>
          <w:lang w:val="uk-UA"/>
        </w:rPr>
        <w:t>,</w:t>
      </w:r>
      <w:r w:rsidRPr="00614DEE">
        <w:rPr>
          <w:lang w:val="uk-UA"/>
        </w:rPr>
        <w:t xml:space="preserve"> </w:t>
      </w:r>
      <w:r w:rsidRPr="00614DEE">
        <w:rPr>
          <w:rFonts w:ascii="Times New Roman" w:hAnsi="Times New Roman"/>
          <w:sz w:val="28"/>
          <w:lang w:val="uk-UA"/>
        </w:rPr>
        <w:t>міської дитячої поліклініки</w:t>
      </w:r>
      <w:r>
        <w:rPr>
          <w:rFonts w:ascii="Times New Roman" w:hAnsi="Times New Roman"/>
          <w:sz w:val="28"/>
          <w:lang w:val="uk-UA"/>
        </w:rPr>
        <w:t>,  МКП «</w:t>
      </w:r>
      <w:proofErr w:type="spellStart"/>
      <w:r>
        <w:rPr>
          <w:rFonts w:ascii="Times New Roman" w:hAnsi="Times New Roman"/>
          <w:sz w:val="28"/>
          <w:lang w:val="uk-UA"/>
        </w:rPr>
        <w:t>Чернівцітеплокомуненерго</w:t>
      </w:r>
      <w:proofErr w:type="spellEnd"/>
      <w:r>
        <w:rPr>
          <w:rFonts w:ascii="Times New Roman" w:hAnsi="Times New Roman"/>
          <w:sz w:val="28"/>
          <w:lang w:val="uk-UA"/>
        </w:rPr>
        <w:t>»)</w:t>
      </w:r>
      <w:r w:rsidR="009B30A3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614DEE" w:rsidRPr="00C144B3" w:rsidRDefault="00614DEE" w:rsidP="00614DEE">
      <w:pPr>
        <w:jc w:val="center"/>
        <w:rPr>
          <w:rFonts w:ascii="Times New Roman" w:hAnsi="Times New Roman"/>
          <w:b/>
          <w:sz w:val="28"/>
          <w:lang w:val="uk-UA"/>
        </w:rPr>
      </w:pPr>
      <w:r w:rsidRPr="00C144B3">
        <w:rPr>
          <w:rFonts w:ascii="Times New Roman" w:hAnsi="Times New Roman"/>
          <w:b/>
          <w:sz w:val="28"/>
          <w:lang w:val="uk-UA"/>
        </w:rPr>
        <w:t>ПОРЯДОК ДЕННИЙ</w:t>
      </w:r>
    </w:p>
    <w:p w:rsidR="00614DEE" w:rsidRDefault="00614DEE" w:rsidP="00C144B3">
      <w:pPr>
        <w:pStyle w:val="a6"/>
        <w:numPr>
          <w:ilvl w:val="0"/>
          <w:numId w:val="1"/>
        </w:numPr>
        <w:ind w:left="0" w:firstLine="28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готовність закладів </w:t>
      </w:r>
      <w:r w:rsidR="00B13A7F">
        <w:rPr>
          <w:rFonts w:ascii="Times New Roman" w:hAnsi="Times New Roman"/>
          <w:sz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lang w:val="uk-UA"/>
        </w:rPr>
        <w:t>м. Чернівці до 2018/2019 навчального року</w:t>
      </w:r>
      <w:r w:rsidR="00C144B3">
        <w:rPr>
          <w:rFonts w:ascii="Times New Roman" w:hAnsi="Times New Roman"/>
          <w:sz w:val="28"/>
          <w:lang w:val="uk-UA"/>
        </w:rPr>
        <w:t xml:space="preserve"> та осінньо-зимового періоду.</w:t>
      </w:r>
    </w:p>
    <w:p w:rsidR="00C144B3" w:rsidRDefault="00C144B3" w:rsidP="00C144B3">
      <w:pPr>
        <w:pStyle w:val="a6"/>
        <w:ind w:left="283"/>
        <w:jc w:val="both"/>
        <w:rPr>
          <w:rFonts w:ascii="Times New Roman" w:hAnsi="Times New Roman"/>
          <w:sz w:val="28"/>
          <w:lang w:val="uk-UA"/>
        </w:rPr>
      </w:pPr>
    </w:p>
    <w:p w:rsidR="00C144B3" w:rsidRPr="00C144B3" w:rsidRDefault="00C144B3" w:rsidP="00C144B3">
      <w:pPr>
        <w:pStyle w:val="a6"/>
        <w:ind w:left="283"/>
        <w:jc w:val="both"/>
        <w:rPr>
          <w:rFonts w:ascii="Times New Roman" w:hAnsi="Times New Roman"/>
          <w:b/>
          <w:i/>
          <w:sz w:val="28"/>
          <w:lang w:val="uk-UA"/>
        </w:rPr>
      </w:pPr>
      <w:r w:rsidRPr="00C144B3">
        <w:rPr>
          <w:rFonts w:ascii="Times New Roman" w:hAnsi="Times New Roman"/>
          <w:b/>
          <w:i/>
          <w:sz w:val="28"/>
          <w:lang w:val="uk-UA"/>
        </w:rPr>
        <w:t>По даному питанню:</w:t>
      </w:r>
    </w:p>
    <w:p w:rsidR="00C144B3" w:rsidRDefault="00C144B3" w:rsidP="00C144B3">
      <w:pPr>
        <w:pStyle w:val="a6"/>
        <w:ind w:left="283"/>
        <w:jc w:val="both"/>
        <w:rPr>
          <w:rFonts w:ascii="Times New Roman" w:hAnsi="Times New Roman"/>
          <w:sz w:val="28"/>
          <w:lang w:val="uk-UA"/>
        </w:rPr>
      </w:pPr>
    </w:p>
    <w:p w:rsidR="0073403A" w:rsidRPr="0073403A" w:rsidRDefault="00C144B3" w:rsidP="0073403A">
      <w:pPr>
        <w:ind w:left="283"/>
        <w:jc w:val="both"/>
        <w:rPr>
          <w:rFonts w:ascii="Times New Roman" w:hAnsi="Times New Roman"/>
          <w:sz w:val="28"/>
          <w:lang w:val="uk-UA"/>
        </w:rPr>
      </w:pPr>
      <w:r w:rsidRPr="0073403A">
        <w:rPr>
          <w:rFonts w:ascii="Times New Roman" w:hAnsi="Times New Roman"/>
          <w:b/>
          <w:sz w:val="28"/>
          <w:lang w:val="uk-UA"/>
        </w:rPr>
        <w:t>Слухали:</w:t>
      </w:r>
      <w:r w:rsidRPr="0073403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00236">
        <w:rPr>
          <w:rFonts w:ascii="Times New Roman" w:hAnsi="Times New Roman"/>
          <w:b/>
          <w:i/>
          <w:sz w:val="28"/>
          <w:lang w:val="uk-UA"/>
        </w:rPr>
        <w:t>Вітковську</w:t>
      </w:r>
      <w:proofErr w:type="spellEnd"/>
      <w:r w:rsidR="00300236">
        <w:rPr>
          <w:rFonts w:ascii="Times New Roman" w:hAnsi="Times New Roman"/>
          <w:b/>
          <w:i/>
          <w:sz w:val="28"/>
          <w:lang w:val="uk-UA"/>
        </w:rPr>
        <w:t xml:space="preserve"> Н.П.</w:t>
      </w:r>
      <w:r w:rsidR="0073403A" w:rsidRPr="0073403A">
        <w:rPr>
          <w:rFonts w:ascii="Times New Roman" w:hAnsi="Times New Roman"/>
          <w:sz w:val="28"/>
          <w:lang w:val="uk-UA"/>
        </w:rPr>
        <w:t xml:space="preserve"> – заступника начальника, </w:t>
      </w:r>
      <w:proofErr w:type="spellStart"/>
      <w:r w:rsidR="009B30A3" w:rsidRPr="0073403A">
        <w:rPr>
          <w:rFonts w:ascii="Times New Roman" w:hAnsi="Times New Roman"/>
          <w:sz w:val="28"/>
          <w:lang w:val="uk-UA"/>
        </w:rPr>
        <w:t>начальника</w:t>
      </w:r>
      <w:proofErr w:type="spellEnd"/>
      <w:r w:rsidR="009B30A3" w:rsidRPr="0073403A">
        <w:rPr>
          <w:rFonts w:ascii="Times New Roman" w:hAnsi="Times New Roman"/>
          <w:sz w:val="28"/>
          <w:lang w:val="uk-UA"/>
        </w:rPr>
        <w:t xml:space="preserve"> </w:t>
      </w:r>
      <w:r w:rsidR="0073403A" w:rsidRPr="0073403A">
        <w:rPr>
          <w:rFonts w:ascii="Times New Roman" w:hAnsi="Times New Roman"/>
          <w:sz w:val="28"/>
          <w:lang w:val="uk-UA"/>
        </w:rPr>
        <w:t xml:space="preserve">відділу </w:t>
      </w:r>
      <w:r w:rsidR="00300236">
        <w:rPr>
          <w:rFonts w:ascii="Times New Roman" w:hAnsi="Times New Roman"/>
          <w:sz w:val="28"/>
          <w:lang w:val="uk-UA"/>
        </w:rPr>
        <w:t>дошкільної</w:t>
      </w:r>
      <w:r w:rsidR="0073403A" w:rsidRPr="0073403A">
        <w:rPr>
          <w:rFonts w:ascii="Times New Roman" w:hAnsi="Times New Roman"/>
          <w:sz w:val="28"/>
          <w:lang w:val="uk-UA"/>
        </w:rPr>
        <w:t xml:space="preserve"> освіти управління освіти Чернівецької міської ради, яка узагальнила інформацію щодо готовності закладів </w:t>
      </w:r>
      <w:r w:rsidR="005D67E9">
        <w:rPr>
          <w:rFonts w:ascii="Times New Roman" w:hAnsi="Times New Roman"/>
          <w:sz w:val="28"/>
          <w:lang w:val="uk-UA"/>
        </w:rPr>
        <w:t>дошкільної освіти</w:t>
      </w:r>
      <w:r w:rsidR="0073403A" w:rsidRPr="0073403A">
        <w:rPr>
          <w:rFonts w:ascii="Times New Roman" w:hAnsi="Times New Roman"/>
          <w:sz w:val="28"/>
          <w:lang w:val="uk-UA"/>
        </w:rPr>
        <w:t xml:space="preserve"> до 2018/2019 навчального року та осінньо-зимового періоду</w:t>
      </w:r>
      <w:r w:rsidR="0073403A">
        <w:rPr>
          <w:rFonts w:ascii="Times New Roman" w:hAnsi="Times New Roman"/>
          <w:sz w:val="28"/>
          <w:lang w:val="uk-UA"/>
        </w:rPr>
        <w:t xml:space="preserve"> та про виявленні недоліки</w:t>
      </w:r>
      <w:r w:rsidR="00EA56D9">
        <w:rPr>
          <w:rFonts w:ascii="Times New Roman" w:hAnsi="Times New Roman"/>
          <w:sz w:val="28"/>
          <w:lang w:val="uk-UA"/>
        </w:rPr>
        <w:t>.</w:t>
      </w:r>
    </w:p>
    <w:p w:rsidR="00C144B3" w:rsidRDefault="00C144B3" w:rsidP="00C144B3">
      <w:pPr>
        <w:pStyle w:val="a6"/>
        <w:ind w:left="283"/>
        <w:jc w:val="both"/>
        <w:rPr>
          <w:rFonts w:ascii="Times New Roman" w:hAnsi="Times New Roman"/>
          <w:sz w:val="28"/>
          <w:lang w:val="uk-UA"/>
        </w:rPr>
      </w:pPr>
    </w:p>
    <w:p w:rsidR="00C144B3" w:rsidRDefault="00C144B3" w:rsidP="00C144B3">
      <w:pPr>
        <w:pStyle w:val="a6"/>
        <w:ind w:left="283"/>
        <w:jc w:val="both"/>
        <w:rPr>
          <w:rFonts w:ascii="Times New Roman" w:hAnsi="Times New Roman"/>
          <w:b/>
          <w:sz w:val="28"/>
          <w:lang w:val="uk-UA"/>
        </w:rPr>
      </w:pPr>
      <w:r w:rsidRPr="00C144B3">
        <w:rPr>
          <w:rFonts w:ascii="Times New Roman" w:hAnsi="Times New Roman"/>
          <w:b/>
          <w:sz w:val="28"/>
          <w:lang w:val="uk-UA"/>
        </w:rPr>
        <w:t>Виступили:</w:t>
      </w:r>
    </w:p>
    <w:p w:rsidR="007D095C" w:rsidRPr="007D095C" w:rsidRDefault="007D095C" w:rsidP="007D095C">
      <w:pPr>
        <w:pStyle w:val="a6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7D095C">
        <w:rPr>
          <w:rFonts w:ascii="Times New Roman" w:hAnsi="Times New Roman"/>
          <w:b/>
          <w:i/>
          <w:sz w:val="28"/>
          <w:lang w:val="uk-UA"/>
        </w:rPr>
        <w:t>Гаврилов</w:t>
      </w:r>
      <w:r>
        <w:rPr>
          <w:rFonts w:ascii="Times New Roman" w:hAnsi="Times New Roman"/>
          <w:b/>
          <w:i/>
          <w:sz w:val="28"/>
          <w:lang w:val="uk-UA"/>
        </w:rPr>
        <w:t>а</w:t>
      </w:r>
      <w:r w:rsidRPr="007D095C">
        <w:rPr>
          <w:rFonts w:ascii="Times New Roman" w:hAnsi="Times New Roman"/>
          <w:b/>
          <w:i/>
          <w:sz w:val="28"/>
          <w:lang w:val="uk-UA"/>
        </w:rPr>
        <w:t xml:space="preserve"> Л.М.</w:t>
      </w:r>
      <w:r w:rsidR="00C21445" w:rsidRPr="007D095C">
        <w:rPr>
          <w:rFonts w:ascii="Times New Roman" w:hAnsi="Times New Roman"/>
          <w:sz w:val="28"/>
          <w:lang w:val="uk-UA"/>
        </w:rPr>
        <w:t xml:space="preserve"> –</w:t>
      </w:r>
      <w:r w:rsidR="006133FB" w:rsidRPr="007D095C">
        <w:rPr>
          <w:rFonts w:ascii="Times New Roman" w:hAnsi="Times New Roman"/>
          <w:sz w:val="28"/>
          <w:lang w:val="uk-UA"/>
        </w:rPr>
        <w:t xml:space="preserve"> </w:t>
      </w:r>
      <w:r w:rsidRPr="007D095C">
        <w:rPr>
          <w:rFonts w:ascii="Times New Roman" w:hAnsi="Times New Roman"/>
          <w:sz w:val="28"/>
          <w:lang w:val="uk-UA"/>
        </w:rPr>
        <w:t>головний спеціаліст управління освіти</w:t>
      </w:r>
      <w:r>
        <w:rPr>
          <w:rFonts w:ascii="Times New Roman" w:hAnsi="Times New Roman"/>
          <w:sz w:val="28"/>
          <w:lang w:val="uk-UA"/>
        </w:rPr>
        <w:t xml:space="preserve"> Чернівецької міської ради, яка</w:t>
      </w:r>
      <w:r w:rsidRPr="007D095C">
        <w:rPr>
          <w:rFonts w:ascii="Times New Roman" w:hAnsi="Times New Roman"/>
          <w:sz w:val="28"/>
          <w:lang w:val="uk-UA"/>
        </w:rPr>
        <w:t xml:space="preserve"> поінформува</w:t>
      </w:r>
      <w:r>
        <w:rPr>
          <w:rFonts w:ascii="Times New Roman" w:hAnsi="Times New Roman"/>
          <w:sz w:val="28"/>
          <w:lang w:val="uk-UA"/>
        </w:rPr>
        <w:t>ла</w:t>
      </w:r>
      <w:r w:rsidRPr="007D095C">
        <w:rPr>
          <w:rFonts w:ascii="Times New Roman" w:hAnsi="Times New Roman"/>
          <w:sz w:val="28"/>
          <w:lang w:val="uk-UA"/>
        </w:rPr>
        <w:t xml:space="preserve">  про готовність закладів </w:t>
      </w:r>
      <w:r>
        <w:rPr>
          <w:rFonts w:ascii="Times New Roman" w:hAnsi="Times New Roman"/>
          <w:sz w:val="28"/>
          <w:lang w:val="uk-UA"/>
        </w:rPr>
        <w:t xml:space="preserve">дошкільної </w:t>
      </w:r>
      <w:r w:rsidRPr="007D095C">
        <w:rPr>
          <w:rFonts w:ascii="Times New Roman" w:hAnsi="Times New Roman"/>
          <w:sz w:val="28"/>
          <w:lang w:val="uk-UA"/>
        </w:rPr>
        <w:t xml:space="preserve">освіти з питань </w:t>
      </w:r>
      <w:r>
        <w:rPr>
          <w:rFonts w:ascii="Times New Roman" w:hAnsi="Times New Roman"/>
          <w:sz w:val="28"/>
          <w:lang w:val="uk-UA"/>
        </w:rPr>
        <w:t xml:space="preserve">забезпечення </w:t>
      </w:r>
      <w:proofErr w:type="spellStart"/>
      <w:r>
        <w:rPr>
          <w:rFonts w:ascii="Times New Roman" w:hAnsi="Times New Roman"/>
          <w:sz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lang w:val="uk-UA"/>
        </w:rPr>
        <w:t xml:space="preserve"> - виховного процесу</w:t>
      </w:r>
      <w:r w:rsidRPr="007D095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відповідно до вимог Базового компоненту </w:t>
      </w:r>
      <w:r w:rsidRPr="007D095C">
        <w:rPr>
          <w:rFonts w:ascii="Times New Roman" w:hAnsi="Times New Roman"/>
          <w:sz w:val="28"/>
          <w:lang w:val="uk-UA"/>
        </w:rPr>
        <w:t>та про виявлені недоліки.</w:t>
      </w:r>
    </w:p>
    <w:p w:rsidR="0073403A" w:rsidRDefault="009B30A3" w:rsidP="00E7788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lang w:val="uk-UA"/>
        </w:rPr>
        <w:t>Поплета</w:t>
      </w:r>
      <w:proofErr w:type="spellEnd"/>
      <w:r w:rsidR="00E77887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="00E77887" w:rsidRPr="009B30A3">
        <w:rPr>
          <w:rFonts w:ascii="Times New Roman" w:hAnsi="Times New Roman"/>
          <w:b/>
          <w:i/>
          <w:sz w:val="28"/>
          <w:lang w:val="uk-UA"/>
        </w:rPr>
        <w:t>В.Є.</w:t>
      </w:r>
      <w:r w:rsidR="00E77887">
        <w:rPr>
          <w:rFonts w:ascii="Times New Roman" w:hAnsi="Times New Roman"/>
          <w:sz w:val="28"/>
          <w:lang w:val="uk-UA"/>
        </w:rPr>
        <w:t xml:space="preserve"> 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="00E77887" w:rsidRPr="00E77887">
        <w:rPr>
          <w:rFonts w:ascii="Times New Roman" w:hAnsi="Times New Roman"/>
          <w:sz w:val="28"/>
          <w:lang w:val="uk-UA"/>
        </w:rPr>
        <w:t>інженер</w:t>
      </w:r>
      <w:r w:rsidR="006133FB">
        <w:rPr>
          <w:rFonts w:ascii="Times New Roman" w:hAnsi="Times New Roman"/>
          <w:sz w:val="28"/>
          <w:lang w:val="uk-UA"/>
        </w:rPr>
        <w:t xml:space="preserve"> </w:t>
      </w:r>
      <w:r w:rsidR="00E77887" w:rsidRPr="00E77887">
        <w:rPr>
          <w:rFonts w:ascii="Times New Roman" w:hAnsi="Times New Roman"/>
          <w:sz w:val="28"/>
          <w:lang w:val="uk-UA"/>
        </w:rPr>
        <w:t xml:space="preserve">групи господарського обслуговування управління освіти </w:t>
      </w:r>
      <w:r w:rsidR="00E77887">
        <w:rPr>
          <w:rFonts w:ascii="Times New Roman" w:hAnsi="Times New Roman"/>
          <w:sz w:val="28"/>
          <w:lang w:val="uk-UA"/>
        </w:rPr>
        <w:t xml:space="preserve">Чернівецької </w:t>
      </w:r>
      <w:r w:rsidR="00E77887" w:rsidRPr="00E77887">
        <w:rPr>
          <w:rFonts w:ascii="Times New Roman" w:hAnsi="Times New Roman"/>
          <w:sz w:val="28"/>
          <w:lang w:val="uk-UA"/>
        </w:rPr>
        <w:t>міської ради</w:t>
      </w:r>
      <w:r w:rsidR="00E77887">
        <w:rPr>
          <w:rFonts w:ascii="Times New Roman" w:hAnsi="Times New Roman"/>
          <w:sz w:val="28"/>
          <w:lang w:val="uk-UA"/>
        </w:rPr>
        <w:t>, який довів</w:t>
      </w:r>
      <w:r w:rsidR="0073403A">
        <w:rPr>
          <w:rFonts w:ascii="Times New Roman" w:hAnsi="Times New Roman"/>
          <w:sz w:val="28"/>
          <w:lang w:val="uk-UA"/>
        </w:rPr>
        <w:t xml:space="preserve"> інформацію щодо залучення бюджетних коштів та їх освоєння на виконання </w:t>
      </w:r>
      <w:r w:rsidR="006133FB">
        <w:rPr>
          <w:rFonts w:ascii="Times New Roman" w:hAnsi="Times New Roman"/>
          <w:sz w:val="28"/>
          <w:lang w:val="uk-UA"/>
        </w:rPr>
        <w:t>поточних</w:t>
      </w:r>
      <w:r w:rsidR="0073403A">
        <w:rPr>
          <w:rFonts w:ascii="Times New Roman" w:hAnsi="Times New Roman"/>
          <w:sz w:val="28"/>
          <w:lang w:val="uk-UA"/>
        </w:rPr>
        <w:t xml:space="preserve"> ремонтів в закладах </w:t>
      </w:r>
      <w:r w:rsidR="00FF5A7E">
        <w:rPr>
          <w:rFonts w:ascii="Times New Roman" w:hAnsi="Times New Roman"/>
          <w:sz w:val="28"/>
          <w:lang w:val="uk-UA"/>
        </w:rPr>
        <w:t>дошкільної</w:t>
      </w:r>
      <w:r w:rsidR="00A823A3">
        <w:rPr>
          <w:rFonts w:ascii="Times New Roman" w:hAnsi="Times New Roman"/>
          <w:sz w:val="28"/>
          <w:lang w:val="uk-UA"/>
        </w:rPr>
        <w:t xml:space="preserve"> </w:t>
      </w:r>
      <w:r w:rsidR="0073403A">
        <w:rPr>
          <w:rFonts w:ascii="Times New Roman" w:hAnsi="Times New Roman"/>
          <w:sz w:val="28"/>
          <w:lang w:val="uk-UA"/>
        </w:rPr>
        <w:t>освіти.</w:t>
      </w:r>
    </w:p>
    <w:p w:rsidR="00E77887" w:rsidRPr="00C21445" w:rsidRDefault="0073403A" w:rsidP="0073403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3403A">
        <w:rPr>
          <w:rFonts w:ascii="Times New Roman" w:hAnsi="Times New Roman"/>
          <w:b/>
          <w:i/>
          <w:sz w:val="28"/>
          <w:lang w:val="uk-UA"/>
        </w:rPr>
        <w:t>Палагнюк</w:t>
      </w:r>
      <w:proofErr w:type="spellEnd"/>
      <w:r w:rsidRPr="0073403A">
        <w:rPr>
          <w:rFonts w:ascii="Times New Roman" w:hAnsi="Times New Roman"/>
          <w:b/>
          <w:i/>
          <w:sz w:val="28"/>
          <w:lang w:val="uk-UA"/>
        </w:rPr>
        <w:t xml:space="preserve"> Т.А.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Pr="0073403A">
        <w:rPr>
          <w:rFonts w:ascii="Times New Roman" w:hAnsi="Times New Roman"/>
          <w:sz w:val="28"/>
          <w:lang w:val="uk-UA"/>
        </w:rPr>
        <w:t>бухгалтер</w:t>
      </w:r>
      <w:r w:rsidR="006133FB">
        <w:rPr>
          <w:rFonts w:ascii="Times New Roman" w:hAnsi="Times New Roman"/>
          <w:sz w:val="28"/>
          <w:lang w:val="uk-UA"/>
        </w:rPr>
        <w:t xml:space="preserve"> </w:t>
      </w:r>
      <w:r w:rsidRPr="0073403A">
        <w:rPr>
          <w:rFonts w:ascii="Times New Roman" w:hAnsi="Times New Roman"/>
          <w:sz w:val="28"/>
          <w:lang w:val="uk-UA"/>
        </w:rPr>
        <w:t xml:space="preserve"> з електронних закупівель управління освіти міської ради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CB4945">
        <w:rPr>
          <w:rFonts w:ascii="Times New Roman" w:hAnsi="Times New Roman"/>
          <w:sz w:val="28"/>
          <w:lang w:val="uk-UA"/>
        </w:rPr>
        <w:t xml:space="preserve">проаналізувала виділення коштів </w:t>
      </w:r>
      <w:r>
        <w:rPr>
          <w:rFonts w:ascii="Times New Roman" w:hAnsi="Times New Roman"/>
          <w:sz w:val="28"/>
          <w:lang w:val="uk-UA"/>
        </w:rPr>
        <w:t xml:space="preserve">щодо </w:t>
      </w:r>
      <w:r w:rsidR="006133FB">
        <w:rPr>
          <w:rFonts w:ascii="Times New Roman" w:hAnsi="Times New Roman"/>
          <w:sz w:val="28"/>
          <w:lang w:val="uk-UA"/>
        </w:rPr>
        <w:t>здійснення закупівель закладами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A66CF">
        <w:rPr>
          <w:rFonts w:ascii="Times New Roman" w:hAnsi="Times New Roman"/>
          <w:sz w:val="28"/>
          <w:lang w:val="uk-UA"/>
        </w:rPr>
        <w:t>дошкільної</w:t>
      </w:r>
      <w:r w:rsidR="00A823A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освіти.</w:t>
      </w:r>
    </w:p>
    <w:p w:rsidR="009B30A3" w:rsidRPr="009B30A3" w:rsidRDefault="009B30A3" w:rsidP="009B30A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lang w:val="uk-UA"/>
        </w:rPr>
        <w:t>Колодрівський</w:t>
      </w:r>
      <w:proofErr w:type="spellEnd"/>
      <w:r w:rsidRPr="00020267">
        <w:rPr>
          <w:rFonts w:ascii="Times New Roman" w:hAnsi="Times New Roman"/>
          <w:b/>
          <w:i/>
          <w:sz w:val="28"/>
          <w:lang w:val="uk-UA"/>
        </w:rPr>
        <w:t xml:space="preserve"> В.В.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Pr="00020267">
        <w:rPr>
          <w:rFonts w:ascii="Times New Roman" w:hAnsi="Times New Roman"/>
          <w:sz w:val="28"/>
          <w:lang w:val="uk-UA"/>
        </w:rPr>
        <w:t>методист</w:t>
      </w:r>
      <w:r w:rsidR="006133FB">
        <w:rPr>
          <w:rFonts w:ascii="Times New Roman" w:hAnsi="Times New Roman"/>
          <w:sz w:val="28"/>
          <w:lang w:val="uk-UA"/>
        </w:rPr>
        <w:t xml:space="preserve"> </w:t>
      </w:r>
      <w:r w:rsidRPr="00020267">
        <w:rPr>
          <w:rFonts w:ascii="Times New Roman" w:hAnsi="Times New Roman"/>
          <w:sz w:val="28"/>
          <w:lang w:val="uk-UA"/>
        </w:rPr>
        <w:t xml:space="preserve"> ММЦ закладів освіти управління освіти </w:t>
      </w:r>
      <w:r>
        <w:rPr>
          <w:rFonts w:ascii="Times New Roman" w:hAnsi="Times New Roman"/>
          <w:sz w:val="28"/>
          <w:lang w:val="uk-UA"/>
        </w:rPr>
        <w:t xml:space="preserve">Чернівецької </w:t>
      </w:r>
      <w:r w:rsidRPr="00020267"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lang w:val="uk-UA"/>
        </w:rPr>
        <w:t xml:space="preserve"> та</w:t>
      </w:r>
      <w:r w:rsidRPr="0002026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представник ДСНС в Чернівецькій області, які довели до відома інформацію щодо виконання закладами </w:t>
      </w:r>
      <w:r w:rsidR="005F1C54">
        <w:rPr>
          <w:rFonts w:ascii="Times New Roman" w:hAnsi="Times New Roman"/>
          <w:sz w:val="28"/>
          <w:lang w:val="uk-UA"/>
        </w:rPr>
        <w:t xml:space="preserve">дошкільної </w:t>
      </w:r>
      <w:r w:rsidR="00A823A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освіти  приписів ДСНС та про виявлені недоліки щодо організації пожежної безпеки.</w:t>
      </w:r>
    </w:p>
    <w:p w:rsidR="00C144B3" w:rsidRPr="00C144B3" w:rsidRDefault="006133FB" w:rsidP="00C144B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6133FB">
        <w:rPr>
          <w:rFonts w:ascii="Times New Roman" w:hAnsi="Times New Roman"/>
          <w:b/>
          <w:i/>
          <w:sz w:val="28"/>
          <w:lang w:val="uk-UA"/>
        </w:rPr>
        <w:t>Біляр</w:t>
      </w:r>
      <w:proofErr w:type="spellEnd"/>
      <w:r w:rsidRPr="006133FB">
        <w:rPr>
          <w:rFonts w:ascii="Times New Roman" w:hAnsi="Times New Roman"/>
          <w:b/>
          <w:i/>
          <w:sz w:val="28"/>
          <w:lang w:val="uk-UA"/>
        </w:rPr>
        <w:t xml:space="preserve"> Г.А.</w:t>
      </w:r>
      <w:r>
        <w:rPr>
          <w:rFonts w:ascii="Times New Roman" w:hAnsi="Times New Roman"/>
          <w:sz w:val="28"/>
          <w:lang w:val="uk-UA"/>
        </w:rPr>
        <w:t xml:space="preserve"> – фахівець Чернівецького міського управління</w:t>
      </w:r>
      <w:r w:rsidR="00CB49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B4945">
        <w:rPr>
          <w:rFonts w:ascii="Times New Roman" w:hAnsi="Times New Roman"/>
          <w:sz w:val="28"/>
          <w:lang w:val="uk-UA"/>
        </w:rPr>
        <w:t>Держпродспоживслужби</w:t>
      </w:r>
      <w:proofErr w:type="spellEnd"/>
      <w:r w:rsidR="00CB4945">
        <w:rPr>
          <w:rFonts w:ascii="Times New Roman" w:hAnsi="Times New Roman"/>
          <w:sz w:val="28"/>
          <w:lang w:val="uk-UA"/>
        </w:rPr>
        <w:t>, яка поінформувала</w:t>
      </w:r>
      <w:r w:rsidR="00C144B3">
        <w:rPr>
          <w:rFonts w:ascii="Times New Roman" w:hAnsi="Times New Roman"/>
          <w:sz w:val="28"/>
          <w:lang w:val="uk-UA"/>
        </w:rPr>
        <w:t xml:space="preserve"> про готовність закладів </w:t>
      </w:r>
      <w:r w:rsidR="00CE77B6">
        <w:rPr>
          <w:rFonts w:ascii="Times New Roman" w:hAnsi="Times New Roman"/>
          <w:sz w:val="28"/>
          <w:lang w:val="uk-UA"/>
        </w:rPr>
        <w:t>дошкільної</w:t>
      </w:r>
      <w:r w:rsidR="00A823A3">
        <w:rPr>
          <w:rFonts w:ascii="Times New Roman" w:hAnsi="Times New Roman"/>
          <w:sz w:val="28"/>
          <w:lang w:val="uk-UA"/>
        </w:rPr>
        <w:t xml:space="preserve"> </w:t>
      </w:r>
      <w:r w:rsidR="00C144B3">
        <w:rPr>
          <w:rFonts w:ascii="Times New Roman" w:hAnsi="Times New Roman"/>
          <w:sz w:val="28"/>
          <w:lang w:val="uk-UA"/>
        </w:rPr>
        <w:t>освіти відповідно до санітарно-гігієнічних умов та про виявлені недоліки.</w:t>
      </w:r>
    </w:p>
    <w:p w:rsidR="00C144B3" w:rsidRPr="00C21445" w:rsidRDefault="00FF488A" w:rsidP="00C144B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lang w:val="uk-UA"/>
        </w:rPr>
        <w:t>Харюк</w:t>
      </w:r>
      <w:proofErr w:type="spellEnd"/>
      <w:r>
        <w:rPr>
          <w:rFonts w:ascii="Times New Roman" w:hAnsi="Times New Roman"/>
          <w:b/>
          <w:i/>
          <w:sz w:val="28"/>
          <w:lang w:val="uk-UA"/>
        </w:rPr>
        <w:t xml:space="preserve"> Л.Г.</w:t>
      </w:r>
      <w:r w:rsidR="001913F2">
        <w:rPr>
          <w:rFonts w:ascii="Times New Roman" w:hAnsi="Times New Roman"/>
          <w:sz w:val="28"/>
          <w:lang w:val="uk-UA"/>
        </w:rPr>
        <w:t xml:space="preserve"> – </w:t>
      </w:r>
      <w:r w:rsidR="00C144B3">
        <w:rPr>
          <w:rFonts w:ascii="Times New Roman" w:hAnsi="Times New Roman"/>
          <w:sz w:val="28"/>
          <w:lang w:val="uk-UA"/>
        </w:rPr>
        <w:t xml:space="preserve"> </w:t>
      </w:r>
      <w:r w:rsidR="001913F2">
        <w:rPr>
          <w:rFonts w:ascii="Times New Roman" w:hAnsi="Times New Roman"/>
          <w:sz w:val="28"/>
          <w:lang w:val="uk-UA"/>
        </w:rPr>
        <w:t xml:space="preserve">завідувач </w:t>
      </w:r>
      <w:r w:rsidR="00CE77B6">
        <w:rPr>
          <w:rFonts w:ascii="Times New Roman" w:hAnsi="Times New Roman"/>
          <w:sz w:val="28"/>
          <w:lang w:val="uk-UA"/>
        </w:rPr>
        <w:t>дошкільним</w:t>
      </w:r>
      <w:r w:rsidR="001913F2">
        <w:rPr>
          <w:rFonts w:ascii="Times New Roman" w:hAnsi="Times New Roman"/>
          <w:sz w:val="28"/>
          <w:lang w:val="uk-UA"/>
        </w:rPr>
        <w:t xml:space="preserve"> відділенням </w:t>
      </w:r>
      <w:r w:rsidR="00C144B3">
        <w:rPr>
          <w:rFonts w:ascii="Times New Roman" w:hAnsi="Times New Roman"/>
          <w:sz w:val="28"/>
          <w:lang w:val="uk-UA"/>
        </w:rPr>
        <w:t>м</w:t>
      </w:r>
      <w:r w:rsidR="00FB2503">
        <w:rPr>
          <w:rFonts w:ascii="Times New Roman" w:hAnsi="Times New Roman"/>
          <w:sz w:val="28"/>
          <w:lang w:val="uk-UA"/>
        </w:rPr>
        <w:t>іської дитячої поліклініки, яка</w:t>
      </w:r>
      <w:r w:rsidR="00C144B3">
        <w:rPr>
          <w:rFonts w:ascii="Times New Roman" w:hAnsi="Times New Roman"/>
          <w:sz w:val="28"/>
          <w:lang w:val="uk-UA"/>
        </w:rPr>
        <w:t xml:space="preserve"> </w:t>
      </w:r>
      <w:r w:rsidR="001913F2">
        <w:rPr>
          <w:rFonts w:ascii="Times New Roman" w:hAnsi="Times New Roman"/>
          <w:sz w:val="28"/>
          <w:lang w:val="uk-UA"/>
        </w:rPr>
        <w:t>поінформувала</w:t>
      </w:r>
      <w:r w:rsidR="00C21445">
        <w:rPr>
          <w:rFonts w:ascii="Times New Roman" w:hAnsi="Times New Roman"/>
          <w:sz w:val="28"/>
          <w:lang w:val="uk-UA"/>
        </w:rPr>
        <w:t xml:space="preserve"> про забезпечення медичних </w:t>
      </w:r>
      <w:r w:rsidR="00CE77B6">
        <w:rPr>
          <w:rFonts w:ascii="Times New Roman" w:hAnsi="Times New Roman"/>
          <w:sz w:val="28"/>
          <w:lang w:val="uk-UA"/>
        </w:rPr>
        <w:t xml:space="preserve">кабінетів закладів дошкільної </w:t>
      </w:r>
      <w:r w:rsidR="0073403A">
        <w:rPr>
          <w:rFonts w:ascii="Times New Roman" w:hAnsi="Times New Roman"/>
          <w:sz w:val="28"/>
          <w:lang w:val="uk-UA"/>
        </w:rPr>
        <w:t xml:space="preserve">освіти </w:t>
      </w:r>
      <w:r w:rsidR="00C21445">
        <w:rPr>
          <w:rFonts w:ascii="Times New Roman" w:hAnsi="Times New Roman"/>
          <w:sz w:val="28"/>
          <w:lang w:val="uk-UA"/>
        </w:rPr>
        <w:t>відповідно до вимог та про виявлені недоліки.</w:t>
      </w:r>
    </w:p>
    <w:p w:rsidR="00C21445" w:rsidRPr="00020267" w:rsidRDefault="00C21445" w:rsidP="00C2144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Представник  </w:t>
      </w:r>
      <w:r w:rsidRPr="00C21445">
        <w:rPr>
          <w:rFonts w:ascii="Times New Roman" w:hAnsi="Times New Roman"/>
          <w:sz w:val="28"/>
          <w:lang w:val="uk-UA"/>
        </w:rPr>
        <w:t>МКП «</w:t>
      </w:r>
      <w:proofErr w:type="spellStart"/>
      <w:r w:rsidRPr="00C21445">
        <w:rPr>
          <w:rFonts w:ascii="Times New Roman" w:hAnsi="Times New Roman"/>
          <w:sz w:val="28"/>
          <w:lang w:val="uk-UA"/>
        </w:rPr>
        <w:t>Чернівцітеплокомуненерго</w:t>
      </w:r>
      <w:proofErr w:type="spellEnd"/>
      <w:r w:rsidRPr="00C21445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>, ознайомив із станом проведення робіт</w:t>
      </w:r>
      <w:r w:rsidR="0073403A">
        <w:rPr>
          <w:rFonts w:ascii="Times New Roman" w:hAnsi="Times New Roman"/>
          <w:sz w:val="28"/>
          <w:lang w:val="uk-UA"/>
        </w:rPr>
        <w:t xml:space="preserve"> в</w:t>
      </w:r>
      <w:r w:rsidR="0073403A" w:rsidRPr="0073403A">
        <w:rPr>
          <w:rFonts w:ascii="Times New Roman" w:hAnsi="Times New Roman"/>
          <w:sz w:val="28"/>
          <w:lang w:val="uk-UA"/>
        </w:rPr>
        <w:t xml:space="preserve"> </w:t>
      </w:r>
      <w:r w:rsidR="0073403A">
        <w:rPr>
          <w:rFonts w:ascii="Times New Roman" w:hAnsi="Times New Roman"/>
          <w:sz w:val="28"/>
          <w:lang w:val="uk-UA"/>
        </w:rPr>
        <w:t xml:space="preserve">закладах </w:t>
      </w:r>
      <w:r w:rsidR="00CE77B6">
        <w:rPr>
          <w:rFonts w:ascii="Times New Roman" w:hAnsi="Times New Roman"/>
          <w:sz w:val="28"/>
          <w:lang w:val="uk-UA"/>
        </w:rPr>
        <w:t xml:space="preserve">дошкільної освіти </w:t>
      </w:r>
      <w:r>
        <w:rPr>
          <w:rFonts w:ascii="Times New Roman" w:hAnsi="Times New Roman"/>
          <w:sz w:val="28"/>
          <w:lang w:val="uk-UA"/>
        </w:rPr>
        <w:t xml:space="preserve">по теплоізоляції трубопроводів подачі тепла в підвальних приміщення. </w:t>
      </w:r>
    </w:p>
    <w:p w:rsidR="00020267" w:rsidRDefault="00020267" w:rsidP="00020267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020267" w:rsidRDefault="00020267" w:rsidP="00020267">
      <w:pPr>
        <w:pStyle w:val="a6"/>
        <w:ind w:left="283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Ухвали</w:t>
      </w:r>
      <w:r w:rsidRPr="00C144B3">
        <w:rPr>
          <w:rFonts w:ascii="Times New Roman" w:hAnsi="Times New Roman"/>
          <w:b/>
          <w:sz w:val="28"/>
          <w:lang w:val="uk-UA"/>
        </w:rPr>
        <w:t>ли:</w:t>
      </w:r>
    </w:p>
    <w:p w:rsidR="00020267" w:rsidRDefault="002870C8" w:rsidP="0002026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Визначити підготовку закладів </w:t>
      </w:r>
      <w:r w:rsidR="00FF488A">
        <w:rPr>
          <w:rFonts w:ascii="Times New Roman" w:hAnsi="Times New Roman"/>
          <w:sz w:val="28"/>
          <w:lang w:val="uk-UA"/>
        </w:rPr>
        <w:t>дошкільної</w:t>
      </w:r>
      <w:r>
        <w:rPr>
          <w:rFonts w:ascii="Times New Roman" w:hAnsi="Times New Roman"/>
          <w:sz w:val="28"/>
          <w:lang w:val="uk-UA"/>
        </w:rPr>
        <w:t xml:space="preserve"> освіти до нового 2018/2019 навчального року на задовільному рівні</w:t>
      </w:r>
      <w:r w:rsidR="00020267" w:rsidRPr="00020267">
        <w:rPr>
          <w:rFonts w:ascii="Times New Roman" w:hAnsi="Times New Roman"/>
          <w:sz w:val="28"/>
          <w:lang w:val="uk-UA"/>
        </w:rPr>
        <w:t>.</w:t>
      </w:r>
    </w:p>
    <w:p w:rsidR="00FB2503" w:rsidRDefault="002870C8" w:rsidP="00FB250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FB2503">
        <w:rPr>
          <w:rFonts w:ascii="Times New Roman" w:hAnsi="Times New Roman"/>
          <w:sz w:val="28"/>
          <w:lang w:val="uk-UA"/>
        </w:rPr>
        <w:t xml:space="preserve">Висловити подяку за якісну підготовку до нового 2018/2019 навчального року педагогічному та батьківському колективам: </w:t>
      </w:r>
      <w:r w:rsidR="00FF488A">
        <w:rPr>
          <w:rFonts w:ascii="Times New Roman" w:hAnsi="Times New Roman"/>
          <w:sz w:val="28"/>
          <w:lang w:val="uk-UA"/>
        </w:rPr>
        <w:t>ДНЗ № 1 (Бойко Н.В.), ДНЗ № 2</w:t>
      </w:r>
      <w:r w:rsidR="00F275BE">
        <w:rPr>
          <w:rFonts w:ascii="Times New Roman" w:hAnsi="Times New Roman"/>
          <w:sz w:val="28"/>
          <w:lang w:val="uk-UA"/>
        </w:rPr>
        <w:t xml:space="preserve"> «Посмішка»</w:t>
      </w:r>
      <w:r w:rsidR="00FF488A">
        <w:rPr>
          <w:rFonts w:ascii="Times New Roman" w:hAnsi="Times New Roman"/>
          <w:sz w:val="28"/>
          <w:lang w:val="uk-UA"/>
        </w:rPr>
        <w:t xml:space="preserve"> (Скринник М.К.), ДНЗ № 6 (</w:t>
      </w:r>
      <w:proofErr w:type="spellStart"/>
      <w:r w:rsidR="00FF488A">
        <w:rPr>
          <w:rFonts w:ascii="Times New Roman" w:hAnsi="Times New Roman"/>
          <w:sz w:val="28"/>
          <w:lang w:val="uk-UA"/>
        </w:rPr>
        <w:t>Зеленська</w:t>
      </w:r>
      <w:proofErr w:type="spellEnd"/>
      <w:r w:rsidR="00FF488A">
        <w:rPr>
          <w:rFonts w:ascii="Times New Roman" w:hAnsi="Times New Roman"/>
          <w:sz w:val="28"/>
          <w:lang w:val="uk-UA"/>
        </w:rPr>
        <w:t xml:space="preserve"> Л.В.), ДНЗ №10</w:t>
      </w:r>
      <w:r w:rsidR="00F275BE">
        <w:rPr>
          <w:rFonts w:ascii="Times New Roman" w:hAnsi="Times New Roman"/>
          <w:sz w:val="28"/>
          <w:lang w:val="uk-UA"/>
        </w:rPr>
        <w:t xml:space="preserve"> «Попелюшка»</w:t>
      </w:r>
      <w:r w:rsidR="00FF488A">
        <w:rPr>
          <w:rFonts w:ascii="Times New Roman" w:hAnsi="Times New Roman"/>
          <w:sz w:val="28"/>
          <w:lang w:val="uk-UA"/>
        </w:rPr>
        <w:t xml:space="preserve"> (Татарин І.В.), ДНЗ № 11 (</w:t>
      </w:r>
      <w:proofErr w:type="spellStart"/>
      <w:r w:rsidR="00FF488A">
        <w:rPr>
          <w:rFonts w:ascii="Times New Roman" w:hAnsi="Times New Roman"/>
          <w:sz w:val="28"/>
          <w:lang w:val="uk-UA"/>
        </w:rPr>
        <w:t>Поставчук</w:t>
      </w:r>
      <w:proofErr w:type="spellEnd"/>
      <w:r w:rsidR="00FF488A">
        <w:rPr>
          <w:rFonts w:ascii="Times New Roman" w:hAnsi="Times New Roman"/>
          <w:sz w:val="28"/>
          <w:lang w:val="uk-UA"/>
        </w:rPr>
        <w:t xml:space="preserve"> Н.П.), ДНЗ № 12 (</w:t>
      </w:r>
      <w:proofErr w:type="spellStart"/>
      <w:r w:rsidR="00FF488A">
        <w:rPr>
          <w:rFonts w:ascii="Times New Roman" w:hAnsi="Times New Roman"/>
          <w:sz w:val="28"/>
          <w:lang w:val="uk-UA"/>
        </w:rPr>
        <w:t>Шаргу</w:t>
      </w:r>
      <w:proofErr w:type="spellEnd"/>
      <w:r w:rsidR="00FF488A">
        <w:rPr>
          <w:rFonts w:ascii="Times New Roman" w:hAnsi="Times New Roman"/>
          <w:sz w:val="28"/>
          <w:lang w:val="uk-UA"/>
        </w:rPr>
        <w:t xml:space="preserve"> Л.А.), ДНЗ № 20 (</w:t>
      </w:r>
      <w:proofErr w:type="spellStart"/>
      <w:r w:rsidR="00FF488A">
        <w:rPr>
          <w:rFonts w:ascii="Times New Roman" w:hAnsi="Times New Roman"/>
          <w:sz w:val="28"/>
          <w:lang w:val="uk-UA"/>
        </w:rPr>
        <w:t>Череватенко</w:t>
      </w:r>
      <w:proofErr w:type="spellEnd"/>
      <w:r w:rsidR="00FF488A">
        <w:rPr>
          <w:rFonts w:ascii="Times New Roman" w:hAnsi="Times New Roman"/>
          <w:sz w:val="28"/>
          <w:lang w:val="uk-UA"/>
        </w:rPr>
        <w:t xml:space="preserve"> Н.В.), ДНЗ № 21 (</w:t>
      </w:r>
      <w:proofErr w:type="spellStart"/>
      <w:r w:rsidR="00FF488A">
        <w:rPr>
          <w:rFonts w:ascii="Times New Roman" w:hAnsi="Times New Roman"/>
          <w:sz w:val="28"/>
          <w:lang w:val="uk-UA"/>
        </w:rPr>
        <w:t>Якобчук</w:t>
      </w:r>
      <w:proofErr w:type="spellEnd"/>
      <w:r w:rsidR="00FF488A">
        <w:rPr>
          <w:rFonts w:ascii="Times New Roman" w:hAnsi="Times New Roman"/>
          <w:sz w:val="28"/>
          <w:lang w:val="uk-UA"/>
        </w:rPr>
        <w:t xml:space="preserve"> С.Г.), ДНЗ № </w:t>
      </w:r>
      <w:r w:rsidR="00F275BE">
        <w:rPr>
          <w:rFonts w:ascii="Times New Roman" w:hAnsi="Times New Roman"/>
          <w:sz w:val="28"/>
          <w:lang w:val="uk-UA"/>
        </w:rPr>
        <w:t xml:space="preserve">26 «Дзвіночок», СДНЗ № 36 </w:t>
      </w:r>
      <w:r w:rsidR="00F275BE">
        <w:rPr>
          <w:rFonts w:ascii="Times New Roman" w:hAnsi="Times New Roman"/>
          <w:sz w:val="28"/>
          <w:lang w:val="uk-UA"/>
        </w:rPr>
        <w:lastRenderedPageBreak/>
        <w:t>(</w:t>
      </w:r>
      <w:proofErr w:type="spellStart"/>
      <w:r w:rsidR="00F275BE">
        <w:rPr>
          <w:rFonts w:ascii="Times New Roman" w:hAnsi="Times New Roman"/>
          <w:sz w:val="28"/>
          <w:lang w:val="uk-UA"/>
        </w:rPr>
        <w:t>Гафійчук</w:t>
      </w:r>
      <w:proofErr w:type="spellEnd"/>
      <w:r w:rsidR="00F275BE">
        <w:rPr>
          <w:rFonts w:ascii="Times New Roman" w:hAnsi="Times New Roman"/>
          <w:sz w:val="28"/>
          <w:lang w:val="uk-UA"/>
        </w:rPr>
        <w:t xml:space="preserve"> О.В.), ДНЗ № 38 (</w:t>
      </w:r>
      <w:proofErr w:type="spellStart"/>
      <w:r w:rsidR="00F275BE">
        <w:rPr>
          <w:rFonts w:ascii="Times New Roman" w:hAnsi="Times New Roman"/>
          <w:sz w:val="28"/>
          <w:lang w:val="uk-UA"/>
        </w:rPr>
        <w:t>Шова</w:t>
      </w:r>
      <w:proofErr w:type="spellEnd"/>
      <w:r w:rsidR="00F275BE">
        <w:rPr>
          <w:rFonts w:ascii="Times New Roman" w:hAnsi="Times New Roman"/>
          <w:sz w:val="28"/>
          <w:lang w:val="uk-UA"/>
        </w:rPr>
        <w:t xml:space="preserve"> О.А.), ДНЗ № 49 «Світлячок» (</w:t>
      </w:r>
      <w:proofErr w:type="spellStart"/>
      <w:r w:rsidR="00F275BE">
        <w:rPr>
          <w:rFonts w:ascii="Times New Roman" w:hAnsi="Times New Roman"/>
          <w:sz w:val="28"/>
          <w:lang w:val="uk-UA"/>
        </w:rPr>
        <w:t>Гороховська</w:t>
      </w:r>
      <w:proofErr w:type="spellEnd"/>
      <w:r w:rsidR="00F275BE">
        <w:rPr>
          <w:rFonts w:ascii="Times New Roman" w:hAnsi="Times New Roman"/>
          <w:sz w:val="28"/>
          <w:lang w:val="uk-UA"/>
        </w:rPr>
        <w:t xml:space="preserve"> О.В.), НВК «Берегиня» (</w:t>
      </w:r>
      <w:proofErr w:type="spellStart"/>
      <w:r w:rsidR="00F275BE">
        <w:rPr>
          <w:rFonts w:ascii="Times New Roman" w:hAnsi="Times New Roman"/>
          <w:sz w:val="28"/>
          <w:lang w:val="uk-UA"/>
        </w:rPr>
        <w:t>Капустяк</w:t>
      </w:r>
      <w:proofErr w:type="spellEnd"/>
      <w:r w:rsidR="00F275BE">
        <w:rPr>
          <w:rFonts w:ascii="Times New Roman" w:hAnsi="Times New Roman"/>
          <w:sz w:val="28"/>
          <w:lang w:val="uk-UA"/>
        </w:rPr>
        <w:t xml:space="preserve"> Г.П.), НВК «Лідер» (</w:t>
      </w:r>
      <w:proofErr w:type="spellStart"/>
      <w:r w:rsidR="00F275BE">
        <w:rPr>
          <w:rFonts w:ascii="Times New Roman" w:hAnsi="Times New Roman"/>
          <w:sz w:val="28"/>
          <w:lang w:val="uk-UA"/>
        </w:rPr>
        <w:t>Онофрей</w:t>
      </w:r>
      <w:proofErr w:type="spellEnd"/>
      <w:r w:rsidR="00F275BE">
        <w:rPr>
          <w:rFonts w:ascii="Times New Roman" w:hAnsi="Times New Roman"/>
          <w:sz w:val="28"/>
          <w:lang w:val="uk-UA"/>
        </w:rPr>
        <w:t xml:space="preserve"> А.К.).</w:t>
      </w:r>
    </w:p>
    <w:p w:rsidR="00020267" w:rsidRPr="00B61B5C" w:rsidRDefault="00B61B5C" w:rsidP="006003DE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Директорам ДНЗ № </w:t>
      </w:r>
      <w:r w:rsidR="003F5B85">
        <w:rPr>
          <w:rFonts w:ascii="Times New Roman" w:hAnsi="Times New Roman"/>
          <w:sz w:val="28"/>
          <w:lang w:val="uk-UA"/>
        </w:rPr>
        <w:t xml:space="preserve">4, 5, 15, 22, </w:t>
      </w:r>
      <w:r>
        <w:rPr>
          <w:rFonts w:ascii="Times New Roman" w:hAnsi="Times New Roman"/>
          <w:sz w:val="28"/>
          <w:lang w:val="uk-UA"/>
        </w:rPr>
        <w:t xml:space="preserve">30, </w:t>
      </w:r>
      <w:r w:rsidR="003F5B85">
        <w:rPr>
          <w:rFonts w:ascii="Times New Roman" w:hAnsi="Times New Roman"/>
          <w:sz w:val="28"/>
          <w:lang w:val="uk-UA"/>
        </w:rPr>
        <w:t>31, 35, 39, 40, 50 в місячний термін усунути недоліки</w:t>
      </w:r>
      <w:r>
        <w:rPr>
          <w:rFonts w:ascii="Times New Roman" w:hAnsi="Times New Roman"/>
          <w:sz w:val="28"/>
          <w:lang w:val="uk-UA"/>
        </w:rPr>
        <w:t>:</w:t>
      </w:r>
    </w:p>
    <w:p w:rsidR="006707AA" w:rsidRP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</w:t>
      </w:r>
      <w:r w:rsidR="00F8052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упорядковане </w:t>
      </w:r>
      <w:r w:rsidRPr="006707AA">
        <w:rPr>
          <w:rFonts w:ascii="Times New Roman" w:hAnsi="Times New Roman"/>
          <w:sz w:val="28"/>
          <w:lang w:val="uk-UA"/>
        </w:rPr>
        <w:t>покриття ігрових майданчиків (трава) в ДНЗ № 4, 5, 40, Д/с 4; території в ДНЗ № 35, 39.</w:t>
      </w:r>
    </w:p>
    <w:p w:rsidR="006707AA" w:rsidRP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 w:rsidRPr="006707AA">
        <w:rPr>
          <w:rFonts w:ascii="Times New Roman" w:hAnsi="Times New Roman"/>
          <w:sz w:val="28"/>
          <w:lang w:val="uk-UA"/>
        </w:rPr>
        <w:t>на момент обстеження не завершений, відповідно до термінів, ремонт сходової клітини в ДНЗ №  30 ЦРД «Дивосвіт»;</w:t>
      </w:r>
    </w:p>
    <w:p w:rsidR="006707AA" w:rsidRP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 w:rsidRPr="006707AA">
        <w:rPr>
          <w:rFonts w:ascii="Times New Roman" w:hAnsi="Times New Roman"/>
          <w:sz w:val="28"/>
          <w:lang w:val="uk-UA"/>
        </w:rPr>
        <w:t xml:space="preserve">не дотримуються санітарно-гігієнічних вимог при збереженні продуктів харчування в СДНЗ № 15; </w:t>
      </w:r>
    </w:p>
    <w:p w:rsidR="006707AA" w:rsidRP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 w:rsidRPr="006707AA">
        <w:rPr>
          <w:rFonts w:ascii="Times New Roman" w:hAnsi="Times New Roman"/>
          <w:sz w:val="28"/>
          <w:lang w:val="uk-UA"/>
        </w:rPr>
        <w:t>не проведено ремонт підлоги в ігровому павільйоні в ДНЗ № 50;</w:t>
      </w:r>
    </w:p>
    <w:p w:rsidR="006707AA" w:rsidRP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не проведено </w:t>
      </w:r>
      <w:r w:rsidRPr="006707AA">
        <w:rPr>
          <w:rFonts w:ascii="Times New Roman" w:hAnsi="Times New Roman"/>
          <w:sz w:val="28"/>
          <w:lang w:val="uk-UA"/>
        </w:rPr>
        <w:t>ремонт</w:t>
      </w:r>
      <w:r>
        <w:rPr>
          <w:rFonts w:ascii="Times New Roman" w:hAnsi="Times New Roman"/>
          <w:sz w:val="28"/>
          <w:lang w:val="uk-UA"/>
        </w:rPr>
        <w:t xml:space="preserve"> евакуаційних виходів</w:t>
      </w:r>
      <w:r w:rsidRPr="006707AA">
        <w:rPr>
          <w:rFonts w:ascii="Times New Roman" w:hAnsi="Times New Roman"/>
          <w:sz w:val="28"/>
          <w:lang w:val="uk-UA"/>
        </w:rPr>
        <w:t xml:space="preserve"> (поручні сходів) в ДНЗ № 22;</w:t>
      </w:r>
    </w:p>
    <w:p w:rsidR="006707AA" w:rsidRDefault="006707AA" w:rsidP="006707A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lang w:val="uk-UA"/>
        </w:rPr>
      </w:pPr>
      <w:r w:rsidRPr="006707AA">
        <w:rPr>
          <w:rFonts w:ascii="Times New Roman" w:hAnsi="Times New Roman"/>
          <w:sz w:val="28"/>
          <w:lang w:val="uk-UA"/>
        </w:rPr>
        <w:t xml:space="preserve">не </w:t>
      </w:r>
      <w:proofErr w:type="spellStart"/>
      <w:r w:rsidRPr="006707AA">
        <w:rPr>
          <w:rFonts w:ascii="Times New Roman" w:hAnsi="Times New Roman"/>
          <w:sz w:val="28"/>
          <w:lang w:val="uk-UA"/>
        </w:rPr>
        <w:t>облаштовано</w:t>
      </w:r>
      <w:proofErr w:type="spellEnd"/>
      <w:r w:rsidRPr="006707AA">
        <w:rPr>
          <w:rFonts w:ascii="Times New Roman" w:hAnsi="Times New Roman"/>
          <w:sz w:val="28"/>
          <w:lang w:val="uk-UA"/>
        </w:rPr>
        <w:t xml:space="preserve"> приміщення для зберігання одягу персоналу на харчоблоці в СДНЗ № 31.</w:t>
      </w:r>
    </w:p>
    <w:p w:rsidR="006707AA" w:rsidRPr="006707AA" w:rsidRDefault="006707AA" w:rsidP="006707AA">
      <w:pPr>
        <w:pStyle w:val="a6"/>
        <w:ind w:left="709" w:hanging="425"/>
        <w:jc w:val="both"/>
        <w:rPr>
          <w:rFonts w:ascii="Times New Roman" w:hAnsi="Times New Roman"/>
          <w:sz w:val="28"/>
          <w:lang w:val="uk-UA"/>
        </w:rPr>
      </w:pPr>
      <w:r w:rsidRPr="00F8052E">
        <w:rPr>
          <w:rFonts w:ascii="Times New Roman" w:hAnsi="Times New Roman"/>
          <w:b/>
          <w:sz w:val="28"/>
          <w:lang w:val="uk-UA"/>
        </w:rPr>
        <w:t>4.</w:t>
      </w:r>
      <w:r w:rsidRPr="006707AA">
        <w:rPr>
          <w:rFonts w:ascii="Times New Roman" w:hAnsi="Times New Roman"/>
          <w:sz w:val="28"/>
          <w:lang w:val="uk-UA"/>
        </w:rPr>
        <w:t xml:space="preserve"> Директорам ДНЗ № 8, 18, 21, 30, 45, 52 наголошено на посилення контролю за станом ремонтно-будівельних робіт та дотримання техніки безпеки під час їх проведення.</w:t>
      </w:r>
    </w:p>
    <w:p w:rsidR="00B61B5C" w:rsidRDefault="00B61B5C" w:rsidP="006707AA">
      <w:pPr>
        <w:pStyle w:val="a6"/>
        <w:ind w:left="1003"/>
        <w:jc w:val="both"/>
        <w:rPr>
          <w:rFonts w:ascii="Times New Roman" w:hAnsi="Times New Roman"/>
          <w:b/>
          <w:sz w:val="28"/>
          <w:lang w:val="uk-UA"/>
        </w:rPr>
      </w:pP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b/>
          <w:sz w:val="28"/>
          <w:lang w:val="uk-UA"/>
        </w:rPr>
        <w:t xml:space="preserve">Голова </w:t>
      </w:r>
      <w:r w:rsidR="006707AA">
        <w:rPr>
          <w:rFonts w:ascii="Times New Roman" w:hAnsi="Times New Roman"/>
          <w:b/>
          <w:sz w:val="28"/>
          <w:lang w:val="uk-UA"/>
        </w:rPr>
        <w:t xml:space="preserve">засідання </w:t>
      </w:r>
      <w:r w:rsidRPr="00614DEE">
        <w:rPr>
          <w:rFonts w:ascii="Times New Roman" w:hAnsi="Times New Roman"/>
          <w:b/>
          <w:sz w:val="28"/>
          <w:lang w:val="uk-UA"/>
        </w:rPr>
        <w:t>комісії:</w:t>
      </w:r>
      <w:r w:rsidRPr="00614DEE">
        <w:rPr>
          <w:rFonts w:ascii="Times New Roman" w:hAnsi="Times New Roman"/>
          <w:sz w:val="28"/>
          <w:lang w:val="uk-UA"/>
        </w:rPr>
        <w:t xml:space="preserve"> </w:t>
      </w: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sz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lang w:val="uk-UA"/>
        </w:rPr>
        <w:t xml:space="preserve">начальника, </w:t>
      </w: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</w:t>
      </w:r>
      <w:r w:rsidRPr="00614DEE">
        <w:rPr>
          <w:rFonts w:ascii="Times New Roman" w:hAnsi="Times New Roman"/>
          <w:sz w:val="28"/>
          <w:lang w:val="uk-UA"/>
        </w:rPr>
        <w:t xml:space="preserve"> відділу </w:t>
      </w:r>
      <w:r w:rsidR="006707AA">
        <w:rPr>
          <w:rFonts w:ascii="Times New Roman" w:hAnsi="Times New Roman"/>
          <w:sz w:val="28"/>
          <w:lang w:val="uk-UA"/>
        </w:rPr>
        <w:t>дошкільної</w:t>
      </w:r>
      <w:r w:rsidRPr="00614DEE">
        <w:rPr>
          <w:rFonts w:ascii="Times New Roman" w:hAnsi="Times New Roman"/>
          <w:sz w:val="28"/>
          <w:lang w:val="uk-UA"/>
        </w:rPr>
        <w:t xml:space="preserve"> освіти </w:t>
      </w: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sz w:val="28"/>
          <w:lang w:val="uk-UA"/>
        </w:rPr>
        <w:t xml:space="preserve">управління освіти </w:t>
      </w: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sz w:val="28"/>
          <w:lang w:val="uk-UA"/>
        </w:rPr>
        <w:t>Чернівецької міської ради</w:t>
      </w:r>
      <w:r w:rsidRPr="009B30A3">
        <w:rPr>
          <w:rFonts w:ascii="Times New Roman" w:hAnsi="Times New Roman"/>
          <w:i/>
          <w:sz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proofErr w:type="spellStart"/>
      <w:r w:rsidR="006707AA">
        <w:rPr>
          <w:rFonts w:ascii="Times New Roman" w:hAnsi="Times New Roman"/>
          <w:b/>
          <w:sz w:val="28"/>
          <w:lang w:val="uk-UA"/>
        </w:rPr>
        <w:t>Вітковська</w:t>
      </w:r>
      <w:proofErr w:type="spellEnd"/>
      <w:r w:rsidR="006707AA">
        <w:rPr>
          <w:rFonts w:ascii="Times New Roman" w:hAnsi="Times New Roman"/>
          <w:b/>
          <w:sz w:val="28"/>
          <w:lang w:val="uk-UA"/>
        </w:rPr>
        <w:t xml:space="preserve"> Н.П.</w:t>
      </w:r>
    </w:p>
    <w:p w:rsidR="009B30A3" w:rsidRDefault="009B30A3" w:rsidP="009B30A3">
      <w:pPr>
        <w:jc w:val="both"/>
        <w:rPr>
          <w:rFonts w:ascii="Times New Roman" w:hAnsi="Times New Roman"/>
          <w:b/>
          <w:sz w:val="28"/>
          <w:lang w:val="uk-UA"/>
        </w:rPr>
      </w:pP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14DEE">
        <w:rPr>
          <w:rFonts w:ascii="Times New Roman" w:hAnsi="Times New Roman"/>
          <w:b/>
          <w:sz w:val="28"/>
          <w:lang w:val="uk-UA"/>
        </w:rPr>
        <w:t>Секретар комісії: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B30A3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головний спеціаліст </w:t>
      </w:r>
    </w:p>
    <w:p w:rsidR="009B30A3" w:rsidRPr="00B93DD4" w:rsidRDefault="009B30A3" w:rsidP="009B30A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освіти Чернівецької міської ради</w:t>
      </w:r>
      <w:r w:rsidRPr="009B30A3">
        <w:rPr>
          <w:rFonts w:ascii="Times New Roman" w:hAnsi="Times New Roman"/>
          <w:i/>
          <w:sz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 w:rsidR="00B93DD4" w:rsidRPr="00B93DD4">
        <w:rPr>
          <w:rFonts w:ascii="Times New Roman" w:hAnsi="Times New Roman"/>
          <w:b/>
          <w:sz w:val="28"/>
          <w:lang w:val="uk-UA"/>
        </w:rPr>
        <w:t>Гаврилова Л.М.</w:t>
      </w:r>
    </w:p>
    <w:p w:rsidR="009B30A3" w:rsidRDefault="009B30A3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9B30A3" w:rsidRDefault="009B30A3" w:rsidP="00020267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9411DE" w:rsidRDefault="009411DE" w:rsidP="00020267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9411DE" w:rsidRDefault="009411DE" w:rsidP="00020267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9411DE" w:rsidRDefault="009411DE" w:rsidP="00020267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9411DE" w:rsidRDefault="009411DE" w:rsidP="00020267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9411DE" w:rsidRPr="00E73D5B" w:rsidRDefault="009411DE" w:rsidP="00E73D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9411DE" w:rsidRPr="00E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046"/>
    <w:multiLevelType w:val="hybridMultilevel"/>
    <w:tmpl w:val="01EE62AA"/>
    <w:lvl w:ilvl="0" w:tplc="B16294D4">
      <w:start w:val="22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14C1FB3"/>
    <w:multiLevelType w:val="hybridMultilevel"/>
    <w:tmpl w:val="A3DCBF52"/>
    <w:lvl w:ilvl="0" w:tplc="54607D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80266FC"/>
    <w:multiLevelType w:val="hybridMultilevel"/>
    <w:tmpl w:val="5D2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CB8"/>
    <w:multiLevelType w:val="hybridMultilevel"/>
    <w:tmpl w:val="2F5C2210"/>
    <w:lvl w:ilvl="0" w:tplc="487647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F421965"/>
    <w:multiLevelType w:val="multilevel"/>
    <w:tmpl w:val="00AAC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5">
    <w:nsid w:val="6F903D12"/>
    <w:multiLevelType w:val="multilevel"/>
    <w:tmpl w:val="E9C6F40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6">
    <w:nsid w:val="703916CD"/>
    <w:multiLevelType w:val="hybridMultilevel"/>
    <w:tmpl w:val="F8CE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560AF"/>
    <w:multiLevelType w:val="hybridMultilevel"/>
    <w:tmpl w:val="BE681576"/>
    <w:lvl w:ilvl="0" w:tplc="D6D2BD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3"/>
    <w:rsid w:val="00020267"/>
    <w:rsid w:val="000670D8"/>
    <w:rsid w:val="001913F2"/>
    <w:rsid w:val="002870C8"/>
    <w:rsid w:val="002A31FC"/>
    <w:rsid w:val="002A66CF"/>
    <w:rsid w:val="002B0A03"/>
    <w:rsid w:val="002C6A41"/>
    <w:rsid w:val="00300236"/>
    <w:rsid w:val="003F5B85"/>
    <w:rsid w:val="00514743"/>
    <w:rsid w:val="005D67E9"/>
    <w:rsid w:val="005F1C54"/>
    <w:rsid w:val="006003DE"/>
    <w:rsid w:val="006133FB"/>
    <w:rsid w:val="00614DEE"/>
    <w:rsid w:val="006707AA"/>
    <w:rsid w:val="006C6B73"/>
    <w:rsid w:val="0073403A"/>
    <w:rsid w:val="007D095C"/>
    <w:rsid w:val="008006FF"/>
    <w:rsid w:val="009411DE"/>
    <w:rsid w:val="009B30A3"/>
    <w:rsid w:val="009F73F4"/>
    <w:rsid w:val="00A823A3"/>
    <w:rsid w:val="00B13A7F"/>
    <w:rsid w:val="00B61B5C"/>
    <w:rsid w:val="00B93DD4"/>
    <w:rsid w:val="00BB4E20"/>
    <w:rsid w:val="00BF126C"/>
    <w:rsid w:val="00C144B3"/>
    <w:rsid w:val="00C21445"/>
    <w:rsid w:val="00CA5B3E"/>
    <w:rsid w:val="00CB4945"/>
    <w:rsid w:val="00CE683A"/>
    <w:rsid w:val="00CE77B6"/>
    <w:rsid w:val="00E50025"/>
    <w:rsid w:val="00E73D5B"/>
    <w:rsid w:val="00E77887"/>
    <w:rsid w:val="00EA1A5C"/>
    <w:rsid w:val="00EA56D9"/>
    <w:rsid w:val="00F2376E"/>
    <w:rsid w:val="00F275BE"/>
    <w:rsid w:val="00F8052E"/>
    <w:rsid w:val="00F93668"/>
    <w:rsid w:val="00FB2503"/>
    <w:rsid w:val="00FF488A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4DEE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14DEE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D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14D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EE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614D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DE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6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4DEE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14DEE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D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14D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EE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614D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DE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6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2018-09-25T11:20:00Z</cp:lastPrinted>
  <dcterms:created xsi:type="dcterms:W3CDTF">2018-09-18T17:47:00Z</dcterms:created>
  <dcterms:modified xsi:type="dcterms:W3CDTF">2018-09-25T11:34:00Z</dcterms:modified>
</cp:coreProperties>
</file>