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D8" w:rsidRDefault="00853CD8" w:rsidP="00853CD8">
      <w:pPr>
        <w:spacing w:after="0" w:line="240" w:lineRule="auto"/>
        <w:jc w:val="center"/>
        <w:rPr>
          <w:rFonts w:ascii="Times New Roman" w:hAnsi="Times New Roman" w:cs="Times New Roman"/>
          <w:color w:val="000000"/>
          <w:sz w:val="28"/>
          <w:szCs w:val="28"/>
          <w:lang w:val="uk-UA"/>
        </w:rPr>
      </w:pPr>
      <w:r>
        <w:rPr>
          <w:noProof/>
        </w:rPr>
        <w:drawing>
          <wp:inline distT="0" distB="0" distL="0" distR="0" wp14:anchorId="4412F4F6" wp14:editId="264C6B65">
            <wp:extent cx="46672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p w:rsidR="00853CD8" w:rsidRPr="0031713C" w:rsidRDefault="00853CD8" w:rsidP="00853CD8">
      <w:pPr>
        <w:spacing w:after="0" w:line="240" w:lineRule="auto"/>
        <w:jc w:val="center"/>
        <w:rPr>
          <w:rFonts w:ascii="Times New Roman" w:hAnsi="Times New Roman" w:cs="Times New Roman"/>
          <w:b/>
          <w:bCs/>
          <w:sz w:val="36"/>
          <w:szCs w:val="36"/>
          <w:lang w:val="uk-UA"/>
        </w:rPr>
      </w:pPr>
      <w:r w:rsidRPr="0031713C">
        <w:rPr>
          <w:rFonts w:ascii="Times New Roman" w:hAnsi="Times New Roman" w:cs="Times New Roman"/>
          <w:b/>
          <w:bCs/>
          <w:sz w:val="36"/>
          <w:szCs w:val="36"/>
          <w:lang w:val="uk-UA"/>
        </w:rPr>
        <w:t>У К Р А Ї Н А</w:t>
      </w:r>
    </w:p>
    <w:p w:rsidR="00853CD8" w:rsidRPr="0031713C" w:rsidRDefault="00853CD8" w:rsidP="00853CD8">
      <w:pPr>
        <w:pStyle w:val="5"/>
        <w:rPr>
          <w:b/>
          <w:sz w:val="36"/>
          <w:szCs w:val="36"/>
        </w:rPr>
      </w:pPr>
      <w:r w:rsidRPr="0031713C">
        <w:rPr>
          <w:rFonts w:ascii="NTTimes/Cyrillic Cyr" w:hAnsi="NTTimes/Cyrillic Cyr" w:cs="NTTimes/Cyrillic Cyr"/>
          <w:b/>
          <w:sz w:val="36"/>
          <w:szCs w:val="36"/>
        </w:rPr>
        <w:t>Чернівецька міська рада</w:t>
      </w:r>
    </w:p>
    <w:p w:rsidR="00853CD8" w:rsidRPr="0031713C" w:rsidRDefault="00853CD8" w:rsidP="00853CD8">
      <w:pPr>
        <w:pStyle w:val="1"/>
        <w:rPr>
          <w:rFonts w:ascii="Times New Roman" w:hAnsi="Times New Roman" w:cs="Times New Roman"/>
          <w:b/>
          <w:sz w:val="36"/>
          <w:szCs w:val="36"/>
          <w:lang w:val="ru-RU"/>
        </w:rPr>
      </w:pPr>
      <w:r w:rsidRPr="0031713C">
        <w:rPr>
          <w:rFonts w:ascii="Times New Roman" w:hAnsi="Times New Roman" w:cs="Times New Roman"/>
          <w:b/>
          <w:noProof/>
          <w:sz w:val="36"/>
          <w:szCs w:val="36"/>
          <w:lang w:val="ru-RU"/>
        </w:rPr>
        <mc:AlternateContent>
          <mc:Choice Requires="wps">
            <w:drawing>
              <wp:anchor distT="0" distB="0" distL="114300" distR="114300" simplePos="0" relativeHeight="251659264" behindDoc="0" locked="0" layoutInCell="0" allowOverlap="1" wp14:anchorId="5CC0B5FD" wp14:editId="6812A2DE">
                <wp:simplePos x="0" y="0"/>
                <wp:positionH relativeFrom="column">
                  <wp:posOffset>137160</wp:posOffset>
                </wp:positionH>
                <wp:positionV relativeFrom="paragraph">
                  <wp:posOffset>237490</wp:posOffset>
                </wp:positionV>
                <wp:extent cx="5577840" cy="0"/>
                <wp:effectExtent l="17145" t="14605" r="1524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7pt" to="450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" o:allowincell="f" strokeweight="2.25pt"/>
            </w:pict>
          </mc:Fallback>
        </mc:AlternateContent>
      </w:r>
      <w:r w:rsidRPr="0031713C">
        <w:rPr>
          <w:rFonts w:ascii="Times New Roman" w:hAnsi="Times New Roman" w:cs="Times New Roman"/>
          <w:b/>
          <w:sz w:val="36"/>
          <w:szCs w:val="36"/>
        </w:rPr>
        <w:t xml:space="preserve">У П Р А В Л I Н </w:t>
      </w:r>
      <w:proofErr w:type="spellStart"/>
      <w:r w:rsidRPr="0031713C">
        <w:rPr>
          <w:rFonts w:ascii="Times New Roman" w:hAnsi="Times New Roman" w:cs="Times New Roman"/>
          <w:b/>
          <w:sz w:val="36"/>
          <w:szCs w:val="36"/>
        </w:rPr>
        <w:t>Н</w:t>
      </w:r>
      <w:proofErr w:type="spellEnd"/>
      <w:r w:rsidRPr="0031713C">
        <w:rPr>
          <w:rFonts w:ascii="Times New Roman" w:hAnsi="Times New Roman" w:cs="Times New Roman"/>
          <w:b/>
          <w:sz w:val="36"/>
          <w:szCs w:val="36"/>
        </w:rPr>
        <w:t xml:space="preserve"> Я   О С В I Т И</w:t>
      </w:r>
    </w:p>
    <w:p w:rsidR="00853CD8" w:rsidRDefault="00853CD8" w:rsidP="00853CD8">
      <w:pPr>
        <w:spacing w:after="0" w:line="240" w:lineRule="auto"/>
        <w:rPr>
          <w:rFonts w:ascii="Times New Roman" w:hAnsi="Times New Roman" w:cs="Times New Roman"/>
          <w:b/>
          <w:bCs/>
          <w:sz w:val="28"/>
          <w:szCs w:val="28"/>
        </w:rPr>
      </w:pPr>
    </w:p>
    <w:p w:rsidR="00853CD8" w:rsidRPr="00AC20F4" w:rsidRDefault="00853CD8" w:rsidP="00853CD8">
      <w:pPr>
        <w:spacing w:after="0" w:line="240" w:lineRule="auto"/>
        <w:jc w:val="center"/>
        <w:rPr>
          <w:rFonts w:ascii="Times New Roman" w:hAnsi="Times New Roman" w:cs="Times New Roman"/>
          <w:b/>
          <w:bCs/>
          <w:sz w:val="32"/>
          <w:szCs w:val="28"/>
          <w:lang w:val="uk-UA"/>
        </w:rPr>
      </w:pPr>
      <w:r w:rsidRPr="00AC20F4">
        <w:rPr>
          <w:rFonts w:ascii="Times New Roman" w:hAnsi="Times New Roman" w:cs="Times New Roman"/>
          <w:b/>
          <w:bCs/>
          <w:sz w:val="32"/>
          <w:szCs w:val="28"/>
          <w:lang w:val="uk-UA"/>
        </w:rPr>
        <w:t>Н</w:t>
      </w:r>
      <w:r>
        <w:rPr>
          <w:rFonts w:ascii="Times New Roman" w:hAnsi="Times New Roman" w:cs="Times New Roman"/>
          <w:b/>
          <w:bCs/>
          <w:sz w:val="32"/>
          <w:szCs w:val="28"/>
          <w:lang w:val="uk-UA"/>
        </w:rPr>
        <w:t xml:space="preserve"> </w:t>
      </w:r>
      <w:r w:rsidRPr="00AC20F4">
        <w:rPr>
          <w:rFonts w:ascii="Times New Roman" w:hAnsi="Times New Roman" w:cs="Times New Roman"/>
          <w:b/>
          <w:bCs/>
          <w:sz w:val="32"/>
          <w:szCs w:val="28"/>
          <w:lang w:val="uk-UA"/>
        </w:rPr>
        <w:t>А</w:t>
      </w:r>
      <w:r>
        <w:rPr>
          <w:rFonts w:ascii="Times New Roman" w:hAnsi="Times New Roman" w:cs="Times New Roman"/>
          <w:b/>
          <w:bCs/>
          <w:sz w:val="32"/>
          <w:szCs w:val="28"/>
          <w:lang w:val="uk-UA"/>
        </w:rPr>
        <w:t xml:space="preserve"> </w:t>
      </w:r>
      <w:r w:rsidRPr="00AC20F4">
        <w:rPr>
          <w:rFonts w:ascii="Times New Roman" w:hAnsi="Times New Roman" w:cs="Times New Roman"/>
          <w:b/>
          <w:bCs/>
          <w:sz w:val="32"/>
          <w:szCs w:val="28"/>
          <w:lang w:val="uk-UA"/>
        </w:rPr>
        <w:t>К</w:t>
      </w:r>
      <w:r>
        <w:rPr>
          <w:rFonts w:ascii="Times New Roman" w:hAnsi="Times New Roman" w:cs="Times New Roman"/>
          <w:b/>
          <w:bCs/>
          <w:sz w:val="32"/>
          <w:szCs w:val="28"/>
          <w:lang w:val="uk-UA"/>
        </w:rPr>
        <w:t xml:space="preserve"> </w:t>
      </w:r>
      <w:r w:rsidRPr="00AC20F4">
        <w:rPr>
          <w:rFonts w:ascii="Times New Roman" w:hAnsi="Times New Roman" w:cs="Times New Roman"/>
          <w:b/>
          <w:bCs/>
          <w:sz w:val="32"/>
          <w:szCs w:val="28"/>
          <w:lang w:val="uk-UA"/>
        </w:rPr>
        <w:t>А</w:t>
      </w:r>
      <w:r>
        <w:rPr>
          <w:rFonts w:ascii="Times New Roman" w:hAnsi="Times New Roman" w:cs="Times New Roman"/>
          <w:b/>
          <w:bCs/>
          <w:sz w:val="32"/>
          <w:szCs w:val="28"/>
          <w:lang w:val="uk-UA"/>
        </w:rPr>
        <w:t xml:space="preserve"> </w:t>
      </w:r>
      <w:r w:rsidRPr="00AC20F4">
        <w:rPr>
          <w:rFonts w:ascii="Times New Roman" w:hAnsi="Times New Roman" w:cs="Times New Roman"/>
          <w:b/>
          <w:bCs/>
          <w:sz w:val="32"/>
          <w:szCs w:val="28"/>
          <w:lang w:val="uk-UA"/>
        </w:rPr>
        <w:t>З</w:t>
      </w:r>
    </w:p>
    <w:p w:rsidR="00853CD8" w:rsidRPr="00BF4386" w:rsidRDefault="00BF4386" w:rsidP="00853CD8">
      <w:pPr>
        <w:spacing w:after="0" w:line="240" w:lineRule="auto"/>
        <w:rPr>
          <w:rFonts w:ascii="Times New Roman" w:hAnsi="Times New Roman" w:cs="Times New Roman"/>
          <w:b/>
          <w:bCs/>
          <w:sz w:val="28"/>
          <w:szCs w:val="28"/>
          <w:lang w:val="uk-UA"/>
        </w:rPr>
      </w:pPr>
      <w:r w:rsidRPr="00BF4386">
        <w:rPr>
          <w:rFonts w:ascii="Times New Roman" w:hAnsi="Times New Roman" w:cs="Times New Roman"/>
          <w:b/>
          <w:bCs/>
          <w:sz w:val="28"/>
          <w:szCs w:val="28"/>
          <w:lang w:val="uk-UA"/>
        </w:rPr>
        <w:t>03</w:t>
      </w:r>
      <w:r w:rsidR="002B3B1B">
        <w:rPr>
          <w:rFonts w:ascii="Times New Roman" w:hAnsi="Times New Roman" w:cs="Times New Roman"/>
          <w:b/>
          <w:bCs/>
          <w:sz w:val="28"/>
          <w:szCs w:val="28"/>
          <w:lang w:val="uk-UA"/>
        </w:rPr>
        <w:t>.09</w:t>
      </w:r>
      <w:r w:rsidR="00853CD8" w:rsidRPr="00BF4386">
        <w:rPr>
          <w:rFonts w:ascii="Times New Roman" w:hAnsi="Times New Roman" w:cs="Times New Roman"/>
          <w:b/>
          <w:bCs/>
          <w:sz w:val="28"/>
          <w:szCs w:val="28"/>
          <w:lang w:val="uk-UA"/>
        </w:rPr>
        <w:t xml:space="preserve">.2018  </w:t>
      </w:r>
      <w:r w:rsidR="002E75F8">
        <w:rPr>
          <w:rFonts w:ascii="Times New Roman" w:hAnsi="Times New Roman" w:cs="Times New Roman"/>
          <w:b/>
          <w:bCs/>
          <w:sz w:val="28"/>
          <w:szCs w:val="28"/>
          <w:lang w:val="uk-UA"/>
        </w:rPr>
        <w:t>р.</w:t>
      </w:r>
      <w:r w:rsidR="00853CD8" w:rsidRPr="00BF4386">
        <w:rPr>
          <w:rFonts w:ascii="Times New Roman" w:hAnsi="Times New Roman" w:cs="Times New Roman"/>
          <w:b/>
          <w:bCs/>
          <w:sz w:val="28"/>
          <w:szCs w:val="28"/>
          <w:lang w:val="uk-UA"/>
        </w:rPr>
        <w:t xml:space="preserve">                                                                                            №</w:t>
      </w:r>
      <w:r w:rsidRPr="00BF4386">
        <w:rPr>
          <w:rFonts w:ascii="Times New Roman" w:hAnsi="Times New Roman" w:cs="Times New Roman"/>
          <w:b/>
          <w:bCs/>
          <w:sz w:val="28"/>
          <w:szCs w:val="28"/>
          <w:lang w:val="uk-UA"/>
        </w:rPr>
        <w:t>331</w:t>
      </w:r>
    </w:p>
    <w:p w:rsidR="00853CD8" w:rsidRDefault="00853CD8" w:rsidP="00853CD8">
      <w:pPr>
        <w:spacing w:after="0" w:line="240" w:lineRule="auto"/>
        <w:rPr>
          <w:rFonts w:ascii="Times New Roman" w:hAnsi="Times New Roman" w:cs="Times New Roman"/>
          <w:bCs/>
          <w:sz w:val="28"/>
          <w:szCs w:val="28"/>
          <w:lang w:val="uk-UA"/>
        </w:rPr>
      </w:pPr>
    </w:p>
    <w:p w:rsidR="00853CD8" w:rsidRDefault="00853CD8" w:rsidP="00853CD8">
      <w:pPr>
        <w:spacing w:after="0" w:line="240" w:lineRule="auto"/>
        <w:rPr>
          <w:rFonts w:ascii="Times New Roman" w:hAnsi="Times New Roman" w:cs="Times New Roman"/>
          <w:bCs/>
          <w:sz w:val="28"/>
          <w:szCs w:val="28"/>
          <w:lang w:val="uk-UA"/>
        </w:rPr>
      </w:pPr>
    </w:p>
    <w:p w:rsidR="00853CD8" w:rsidRDefault="00853CD8" w:rsidP="00B75D45">
      <w:pPr>
        <w:spacing w:after="0" w:line="240" w:lineRule="auto"/>
        <w:rPr>
          <w:rFonts w:ascii="Times New Roman" w:hAnsi="Times New Roman" w:cs="Times New Roman"/>
          <w:b/>
          <w:bCs/>
          <w:sz w:val="28"/>
          <w:szCs w:val="28"/>
          <w:lang w:val="uk-UA"/>
        </w:rPr>
      </w:pPr>
      <w:r w:rsidRPr="00853CD8">
        <w:rPr>
          <w:rFonts w:ascii="Times New Roman" w:hAnsi="Times New Roman" w:cs="Times New Roman"/>
          <w:b/>
          <w:bCs/>
          <w:sz w:val="28"/>
          <w:szCs w:val="28"/>
          <w:lang w:val="uk-UA"/>
        </w:rPr>
        <w:t xml:space="preserve">Про </w:t>
      </w:r>
      <w:r w:rsidR="00B75D45">
        <w:rPr>
          <w:rFonts w:ascii="Times New Roman" w:hAnsi="Times New Roman" w:cs="Times New Roman"/>
          <w:b/>
          <w:bCs/>
          <w:sz w:val="28"/>
          <w:szCs w:val="28"/>
          <w:lang w:val="uk-UA"/>
        </w:rPr>
        <w:t>формування бюджетних запитів</w:t>
      </w:r>
    </w:p>
    <w:p w:rsidR="008267E2" w:rsidRDefault="00B75D45" w:rsidP="00B75D45">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закладів </w:t>
      </w:r>
      <w:r w:rsidR="00393F80">
        <w:rPr>
          <w:rFonts w:ascii="Times New Roman" w:hAnsi="Times New Roman" w:cs="Times New Roman"/>
          <w:b/>
          <w:bCs/>
          <w:sz w:val="28"/>
          <w:szCs w:val="28"/>
          <w:lang w:val="uk-UA"/>
        </w:rPr>
        <w:t>дошкільної, загальної середньої,</w:t>
      </w:r>
    </w:p>
    <w:p w:rsidR="008267E2" w:rsidRDefault="008267E2" w:rsidP="00B75D45">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та позашкільної </w:t>
      </w:r>
      <w:r w:rsidR="00B75D45">
        <w:rPr>
          <w:rFonts w:ascii="Times New Roman" w:hAnsi="Times New Roman" w:cs="Times New Roman"/>
          <w:b/>
          <w:bCs/>
          <w:sz w:val="28"/>
          <w:szCs w:val="28"/>
          <w:lang w:val="uk-UA"/>
        </w:rPr>
        <w:t>освіти</w:t>
      </w:r>
      <w:r>
        <w:rPr>
          <w:rFonts w:ascii="Times New Roman" w:hAnsi="Times New Roman" w:cs="Times New Roman"/>
          <w:b/>
          <w:bCs/>
          <w:sz w:val="28"/>
          <w:szCs w:val="28"/>
          <w:lang w:val="uk-UA"/>
        </w:rPr>
        <w:t xml:space="preserve"> </w:t>
      </w:r>
      <w:r w:rsidR="00B75D45">
        <w:rPr>
          <w:rFonts w:ascii="Times New Roman" w:hAnsi="Times New Roman" w:cs="Times New Roman"/>
          <w:b/>
          <w:bCs/>
          <w:sz w:val="28"/>
          <w:szCs w:val="28"/>
          <w:lang w:val="uk-UA"/>
        </w:rPr>
        <w:t xml:space="preserve">для подальшого </w:t>
      </w:r>
    </w:p>
    <w:p w:rsidR="008267E2" w:rsidRDefault="00B75D45" w:rsidP="00B75D45">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складання проекту міського бюджету </w:t>
      </w:r>
    </w:p>
    <w:p w:rsidR="00B75D45" w:rsidRPr="00853CD8" w:rsidRDefault="00B75D45" w:rsidP="00B75D45">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 Чернівці на 2019 рік</w:t>
      </w:r>
    </w:p>
    <w:p w:rsidR="00853CD8" w:rsidRDefault="00853CD8" w:rsidP="00853CD8">
      <w:pPr>
        <w:spacing w:after="0" w:line="240" w:lineRule="auto"/>
        <w:rPr>
          <w:rFonts w:ascii="Times New Roman" w:hAnsi="Times New Roman" w:cs="Times New Roman"/>
          <w:bCs/>
          <w:sz w:val="28"/>
          <w:szCs w:val="28"/>
          <w:lang w:val="uk-UA"/>
        </w:rPr>
      </w:pPr>
    </w:p>
    <w:p w:rsidR="00853CD8" w:rsidRDefault="00853CD8" w:rsidP="00853CD8">
      <w:pPr>
        <w:spacing w:after="0" w:line="240" w:lineRule="auto"/>
        <w:rPr>
          <w:rFonts w:ascii="Times New Roman" w:hAnsi="Times New Roman" w:cs="Times New Roman"/>
          <w:b/>
          <w:bCs/>
          <w:sz w:val="28"/>
          <w:szCs w:val="28"/>
          <w:lang w:val="uk-UA"/>
        </w:rPr>
      </w:pPr>
    </w:p>
    <w:p w:rsidR="00853CD8" w:rsidRDefault="00853CD8" w:rsidP="00853CD8">
      <w:pPr>
        <w:spacing w:after="0" w:line="240" w:lineRule="auto"/>
        <w:ind w:firstLine="567"/>
        <w:jc w:val="both"/>
        <w:rPr>
          <w:rFonts w:ascii="Times New Roman" w:hAnsi="Times New Roman" w:cs="Times New Roman"/>
          <w:bCs/>
          <w:sz w:val="28"/>
          <w:szCs w:val="28"/>
          <w:lang w:val="uk-UA"/>
        </w:rPr>
      </w:pPr>
      <w:r w:rsidRPr="00853CD8">
        <w:rPr>
          <w:rFonts w:ascii="Times New Roman" w:hAnsi="Times New Roman" w:cs="Times New Roman"/>
          <w:bCs/>
          <w:sz w:val="28"/>
          <w:szCs w:val="28"/>
          <w:lang w:val="uk-UA"/>
        </w:rPr>
        <w:t>Керуючись</w:t>
      </w:r>
      <w:r>
        <w:rPr>
          <w:rFonts w:ascii="Times New Roman" w:hAnsi="Times New Roman" w:cs="Times New Roman"/>
          <w:bCs/>
          <w:sz w:val="28"/>
          <w:szCs w:val="28"/>
          <w:lang w:val="uk-UA"/>
        </w:rPr>
        <w:t xml:space="preserve"> Бюджетним кодексом України, статтею 42, підпунктом 1 пункту 3 статті 50 Закону України «Про місцеве самоврядування в Україні», відповідно до вимог розпоряджень Кабінету Мініст</w:t>
      </w:r>
      <w:r w:rsidR="00A34EE3">
        <w:rPr>
          <w:rFonts w:ascii="Times New Roman" w:hAnsi="Times New Roman" w:cs="Times New Roman"/>
          <w:bCs/>
          <w:sz w:val="28"/>
          <w:szCs w:val="28"/>
          <w:lang w:val="uk-UA"/>
        </w:rPr>
        <w:t xml:space="preserve">рів України від 08.02.2017 р. № </w:t>
      </w:r>
      <w:r>
        <w:rPr>
          <w:rFonts w:ascii="Times New Roman" w:hAnsi="Times New Roman" w:cs="Times New Roman"/>
          <w:bCs/>
          <w:sz w:val="28"/>
          <w:szCs w:val="28"/>
          <w:lang w:val="uk-UA"/>
        </w:rPr>
        <w:t>142-р «</w:t>
      </w:r>
      <w:r w:rsidR="00A34EE3">
        <w:rPr>
          <w:rFonts w:ascii="Times New Roman" w:hAnsi="Times New Roman" w:cs="Times New Roman"/>
          <w:bCs/>
          <w:sz w:val="28"/>
          <w:szCs w:val="28"/>
          <w:lang w:val="uk-UA"/>
        </w:rPr>
        <w:t>П</w:t>
      </w:r>
      <w:r>
        <w:rPr>
          <w:rFonts w:ascii="Times New Roman" w:hAnsi="Times New Roman" w:cs="Times New Roman"/>
          <w:bCs/>
          <w:sz w:val="28"/>
          <w:szCs w:val="28"/>
          <w:lang w:val="uk-UA"/>
        </w:rPr>
        <w:t>ро схвалення Стратегії реформування системи управління державними фінансами на 2017-2020 роки», від 18.04.2018 р. №</w:t>
      </w:r>
      <w:r w:rsidR="00A34EE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315-р «Про схвалення проекту Основних напрямків бюджетної політики на 2019-2021 роки», враховуючи розпорядження голови Чернівецької обласної державної адміністрації</w:t>
      </w:r>
      <w:r w:rsidR="00A34EE3">
        <w:rPr>
          <w:rFonts w:ascii="Times New Roman" w:hAnsi="Times New Roman" w:cs="Times New Roman"/>
          <w:bCs/>
          <w:sz w:val="28"/>
          <w:szCs w:val="28"/>
          <w:lang w:val="uk-UA"/>
        </w:rPr>
        <w:t xml:space="preserve"> від 16.08.2018 р. № 824-р «Про організацію роботи зі складання місцевих бюджетів області на 2019 рік», розпорядження Чернівецької міської ради від 27.08.2018 р. № 371-р «Про організацію роботи щодо складання міського бюджету міста Чернівці на 2019 рік» з метою формування реальних показників</w:t>
      </w:r>
      <w:r w:rsidR="00503463">
        <w:rPr>
          <w:rFonts w:ascii="Times New Roman" w:hAnsi="Times New Roman" w:cs="Times New Roman"/>
          <w:bCs/>
          <w:sz w:val="28"/>
          <w:szCs w:val="28"/>
          <w:lang w:val="uk-UA"/>
        </w:rPr>
        <w:t xml:space="preserve"> міського бюджету м. Чернівці в частині доходів , здійснення заходів з підвищення результативності бюджетних видатків, пріоритетності їх планування, відповідальності розпорядників бюджетних коштів за цільовим та ефективним їх використанням, забезпечення якісного складання проекту міського </w:t>
      </w:r>
      <w:r w:rsidR="00B75D45">
        <w:rPr>
          <w:rFonts w:ascii="Times New Roman" w:hAnsi="Times New Roman" w:cs="Times New Roman"/>
          <w:bCs/>
          <w:sz w:val="28"/>
          <w:szCs w:val="28"/>
          <w:lang w:val="uk-UA"/>
        </w:rPr>
        <w:t>бюджету м. Чернівці на 2019 рік</w:t>
      </w:r>
    </w:p>
    <w:p w:rsidR="00503463" w:rsidRPr="00853CD8" w:rsidRDefault="00503463" w:rsidP="00853CD8">
      <w:pPr>
        <w:spacing w:after="0" w:line="240" w:lineRule="auto"/>
        <w:ind w:firstLine="567"/>
        <w:jc w:val="both"/>
        <w:rPr>
          <w:rFonts w:ascii="Times New Roman" w:hAnsi="Times New Roman" w:cs="Times New Roman"/>
          <w:bCs/>
          <w:sz w:val="28"/>
          <w:szCs w:val="28"/>
          <w:lang w:val="uk-UA"/>
        </w:rPr>
      </w:pPr>
    </w:p>
    <w:p w:rsidR="00853CD8" w:rsidRPr="00BA3B20" w:rsidRDefault="00853CD8" w:rsidP="00853CD8">
      <w:pPr>
        <w:spacing w:after="0" w:line="240" w:lineRule="auto"/>
        <w:rPr>
          <w:rFonts w:ascii="Times New Roman" w:hAnsi="Times New Roman" w:cs="Times New Roman"/>
          <w:b/>
          <w:bCs/>
          <w:sz w:val="28"/>
          <w:szCs w:val="28"/>
          <w:lang w:val="uk-UA"/>
        </w:rPr>
      </w:pPr>
      <w:r w:rsidRPr="00BA3B20">
        <w:rPr>
          <w:rFonts w:ascii="Times New Roman" w:hAnsi="Times New Roman" w:cs="Times New Roman"/>
          <w:b/>
          <w:bCs/>
          <w:sz w:val="28"/>
          <w:szCs w:val="28"/>
          <w:lang w:val="uk-UA"/>
        </w:rPr>
        <w:t>Н</w:t>
      </w:r>
      <w:r>
        <w:rPr>
          <w:rFonts w:ascii="Times New Roman" w:hAnsi="Times New Roman" w:cs="Times New Roman"/>
          <w:b/>
          <w:bCs/>
          <w:sz w:val="28"/>
          <w:szCs w:val="28"/>
          <w:lang w:val="uk-UA"/>
        </w:rPr>
        <w:t xml:space="preserve"> </w:t>
      </w:r>
      <w:r w:rsidRPr="00BA3B20">
        <w:rPr>
          <w:rFonts w:ascii="Times New Roman" w:hAnsi="Times New Roman" w:cs="Times New Roman"/>
          <w:b/>
          <w:bCs/>
          <w:sz w:val="28"/>
          <w:szCs w:val="28"/>
          <w:lang w:val="uk-UA"/>
        </w:rPr>
        <w:t>А</w:t>
      </w:r>
      <w:r>
        <w:rPr>
          <w:rFonts w:ascii="Times New Roman" w:hAnsi="Times New Roman" w:cs="Times New Roman"/>
          <w:b/>
          <w:bCs/>
          <w:sz w:val="28"/>
          <w:szCs w:val="28"/>
          <w:lang w:val="uk-UA"/>
        </w:rPr>
        <w:t xml:space="preserve"> </w:t>
      </w:r>
      <w:r w:rsidRPr="00BA3B20">
        <w:rPr>
          <w:rFonts w:ascii="Times New Roman" w:hAnsi="Times New Roman" w:cs="Times New Roman"/>
          <w:b/>
          <w:bCs/>
          <w:sz w:val="28"/>
          <w:szCs w:val="28"/>
          <w:lang w:val="uk-UA"/>
        </w:rPr>
        <w:t>К</w:t>
      </w:r>
      <w:r>
        <w:rPr>
          <w:rFonts w:ascii="Times New Roman" w:hAnsi="Times New Roman" w:cs="Times New Roman"/>
          <w:b/>
          <w:bCs/>
          <w:sz w:val="28"/>
          <w:szCs w:val="28"/>
          <w:lang w:val="uk-UA"/>
        </w:rPr>
        <w:t xml:space="preserve"> </w:t>
      </w:r>
      <w:r w:rsidRPr="00BA3B20">
        <w:rPr>
          <w:rFonts w:ascii="Times New Roman" w:hAnsi="Times New Roman" w:cs="Times New Roman"/>
          <w:b/>
          <w:bCs/>
          <w:sz w:val="28"/>
          <w:szCs w:val="28"/>
          <w:lang w:val="uk-UA"/>
        </w:rPr>
        <w:t>А</w:t>
      </w:r>
      <w:r>
        <w:rPr>
          <w:rFonts w:ascii="Times New Roman" w:hAnsi="Times New Roman" w:cs="Times New Roman"/>
          <w:b/>
          <w:bCs/>
          <w:sz w:val="28"/>
          <w:szCs w:val="28"/>
          <w:lang w:val="uk-UA"/>
        </w:rPr>
        <w:t xml:space="preserve"> </w:t>
      </w:r>
      <w:r w:rsidRPr="00BA3B20">
        <w:rPr>
          <w:rFonts w:ascii="Times New Roman" w:hAnsi="Times New Roman" w:cs="Times New Roman"/>
          <w:b/>
          <w:bCs/>
          <w:sz w:val="28"/>
          <w:szCs w:val="28"/>
          <w:lang w:val="uk-UA"/>
        </w:rPr>
        <w:t>З</w:t>
      </w:r>
      <w:r>
        <w:rPr>
          <w:rFonts w:ascii="Times New Roman" w:hAnsi="Times New Roman" w:cs="Times New Roman"/>
          <w:b/>
          <w:bCs/>
          <w:sz w:val="28"/>
          <w:szCs w:val="28"/>
          <w:lang w:val="uk-UA"/>
        </w:rPr>
        <w:t xml:space="preserve"> </w:t>
      </w:r>
      <w:r w:rsidRPr="00BA3B20">
        <w:rPr>
          <w:rFonts w:ascii="Times New Roman" w:hAnsi="Times New Roman" w:cs="Times New Roman"/>
          <w:b/>
          <w:bCs/>
          <w:sz w:val="28"/>
          <w:szCs w:val="28"/>
          <w:lang w:val="uk-UA"/>
        </w:rPr>
        <w:t>У</w:t>
      </w:r>
      <w:r>
        <w:rPr>
          <w:rFonts w:ascii="Times New Roman" w:hAnsi="Times New Roman" w:cs="Times New Roman"/>
          <w:b/>
          <w:bCs/>
          <w:sz w:val="28"/>
          <w:szCs w:val="28"/>
          <w:lang w:val="uk-UA"/>
        </w:rPr>
        <w:t xml:space="preserve"> </w:t>
      </w:r>
      <w:r w:rsidRPr="00BA3B20">
        <w:rPr>
          <w:rFonts w:ascii="Times New Roman" w:hAnsi="Times New Roman" w:cs="Times New Roman"/>
          <w:b/>
          <w:bCs/>
          <w:sz w:val="28"/>
          <w:szCs w:val="28"/>
          <w:lang w:val="uk-UA"/>
        </w:rPr>
        <w:t>Ю:</w:t>
      </w:r>
    </w:p>
    <w:p w:rsidR="00853CD8" w:rsidRDefault="00853CD8" w:rsidP="00853CD8">
      <w:pPr>
        <w:spacing w:after="0" w:line="240" w:lineRule="auto"/>
        <w:rPr>
          <w:rFonts w:ascii="Times New Roman" w:hAnsi="Times New Roman" w:cs="Times New Roman"/>
          <w:bCs/>
          <w:sz w:val="28"/>
          <w:szCs w:val="28"/>
          <w:lang w:val="uk-UA"/>
        </w:rPr>
      </w:pPr>
    </w:p>
    <w:p w:rsidR="008267E2" w:rsidRDefault="008267E2" w:rsidP="008267E2">
      <w:pPr>
        <w:pStyle w:val="a3"/>
        <w:numPr>
          <w:ilvl w:val="0"/>
          <w:numId w:val="1"/>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Затвердити:</w:t>
      </w:r>
    </w:p>
    <w:p w:rsidR="008267E2" w:rsidRDefault="008267E2" w:rsidP="008267E2">
      <w:pPr>
        <w:pStyle w:val="a3"/>
        <w:numPr>
          <w:ilvl w:val="1"/>
          <w:numId w:val="1"/>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С</w:t>
      </w:r>
      <w:r w:rsidRPr="008267E2">
        <w:rPr>
          <w:rFonts w:ascii="Times New Roman" w:hAnsi="Times New Roman" w:cs="Times New Roman"/>
          <w:bCs/>
          <w:sz w:val="28"/>
          <w:szCs w:val="28"/>
          <w:lang w:val="uk-UA"/>
        </w:rPr>
        <w:t>клад робочої груп</w:t>
      </w:r>
      <w:r w:rsidR="00B27FAE">
        <w:rPr>
          <w:rFonts w:ascii="Times New Roman" w:hAnsi="Times New Roman" w:cs="Times New Roman"/>
          <w:bCs/>
          <w:sz w:val="28"/>
          <w:szCs w:val="28"/>
          <w:lang w:val="uk-UA"/>
        </w:rPr>
        <w:t>и</w:t>
      </w:r>
      <w:r w:rsidRPr="008267E2">
        <w:rPr>
          <w:rFonts w:ascii="Times New Roman" w:hAnsi="Times New Roman" w:cs="Times New Roman"/>
          <w:bCs/>
          <w:sz w:val="28"/>
          <w:szCs w:val="28"/>
          <w:lang w:val="uk-UA"/>
        </w:rPr>
        <w:t xml:space="preserve"> по формуванню бюджетного запиту управління освіти Чернівецької міської ради для подальшого складання проекту міського бюджету м. Чернівці на 2019 рік</w:t>
      </w:r>
      <w:r>
        <w:rPr>
          <w:rFonts w:ascii="Times New Roman" w:hAnsi="Times New Roman" w:cs="Times New Roman"/>
          <w:bCs/>
          <w:sz w:val="28"/>
          <w:szCs w:val="28"/>
          <w:lang w:val="uk-UA"/>
        </w:rPr>
        <w:t xml:space="preserve"> (додаток 1)</w:t>
      </w:r>
      <w:r w:rsidR="00E96BEE">
        <w:rPr>
          <w:rFonts w:ascii="Times New Roman" w:hAnsi="Times New Roman" w:cs="Times New Roman"/>
          <w:bCs/>
          <w:sz w:val="28"/>
          <w:szCs w:val="28"/>
          <w:lang w:val="uk-UA"/>
        </w:rPr>
        <w:t>.</w:t>
      </w:r>
    </w:p>
    <w:p w:rsidR="00E96BEE" w:rsidRDefault="00713B98" w:rsidP="00E96BEE">
      <w:pPr>
        <w:pStyle w:val="a3"/>
        <w:numPr>
          <w:ilvl w:val="1"/>
          <w:numId w:val="1"/>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Форму </w:t>
      </w:r>
      <w:r w:rsidR="00E96BEE">
        <w:rPr>
          <w:rFonts w:ascii="Times New Roman" w:hAnsi="Times New Roman" w:cs="Times New Roman"/>
          <w:bCs/>
          <w:sz w:val="28"/>
          <w:szCs w:val="28"/>
          <w:lang w:val="uk-UA"/>
        </w:rPr>
        <w:t>подання бюджетного запиту</w:t>
      </w:r>
      <w:r w:rsidR="00B27FAE">
        <w:rPr>
          <w:rFonts w:ascii="Times New Roman" w:hAnsi="Times New Roman" w:cs="Times New Roman"/>
          <w:bCs/>
          <w:sz w:val="28"/>
          <w:szCs w:val="28"/>
          <w:lang w:val="uk-UA"/>
        </w:rPr>
        <w:t xml:space="preserve"> на 2019 рік</w:t>
      </w:r>
      <w:r w:rsidR="00E96BEE">
        <w:rPr>
          <w:rFonts w:ascii="Times New Roman" w:hAnsi="Times New Roman" w:cs="Times New Roman"/>
          <w:bCs/>
          <w:sz w:val="28"/>
          <w:szCs w:val="28"/>
          <w:lang w:val="uk-UA"/>
        </w:rPr>
        <w:t xml:space="preserve"> </w:t>
      </w:r>
      <w:r w:rsidR="00E96BEE" w:rsidRPr="00E96BEE">
        <w:rPr>
          <w:rFonts w:ascii="Times New Roman" w:hAnsi="Times New Roman" w:cs="Times New Roman"/>
          <w:bCs/>
          <w:sz w:val="28"/>
          <w:szCs w:val="28"/>
          <w:lang w:val="uk-UA"/>
        </w:rPr>
        <w:t xml:space="preserve">закладів </w:t>
      </w:r>
      <w:r w:rsidR="00E96BEE">
        <w:rPr>
          <w:rFonts w:ascii="Times New Roman" w:hAnsi="Times New Roman" w:cs="Times New Roman"/>
          <w:bCs/>
          <w:sz w:val="28"/>
          <w:szCs w:val="28"/>
          <w:lang w:val="uk-UA"/>
        </w:rPr>
        <w:t xml:space="preserve">дошкільної, загальної середньої </w:t>
      </w:r>
      <w:r w:rsidR="00E96BEE" w:rsidRPr="00E96BEE">
        <w:rPr>
          <w:rFonts w:ascii="Times New Roman" w:hAnsi="Times New Roman" w:cs="Times New Roman"/>
          <w:bCs/>
          <w:sz w:val="28"/>
          <w:szCs w:val="28"/>
          <w:lang w:val="uk-UA"/>
        </w:rPr>
        <w:t xml:space="preserve">та позашкільної освіти відповідно </w:t>
      </w:r>
      <w:r w:rsidR="00E96BEE">
        <w:rPr>
          <w:rFonts w:ascii="Times New Roman" w:hAnsi="Times New Roman" w:cs="Times New Roman"/>
          <w:bCs/>
          <w:sz w:val="28"/>
          <w:szCs w:val="28"/>
          <w:lang w:val="uk-UA"/>
        </w:rPr>
        <w:t xml:space="preserve">до «Програми розвитку </w:t>
      </w:r>
      <w:r w:rsidR="00765DF2">
        <w:rPr>
          <w:rFonts w:ascii="Times New Roman" w:hAnsi="Times New Roman" w:cs="Times New Roman"/>
          <w:bCs/>
          <w:sz w:val="28"/>
          <w:szCs w:val="28"/>
          <w:lang w:val="uk-UA"/>
        </w:rPr>
        <w:t xml:space="preserve">освіти м. Чернівці на </w:t>
      </w:r>
      <w:r w:rsidR="00B27FAE">
        <w:rPr>
          <w:rFonts w:ascii="Times New Roman" w:hAnsi="Times New Roman" w:cs="Times New Roman"/>
          <w:bCs/>
          <w:sz w:val="28"/>
          <w:szCs w:val="28"/>
          <w:lang w:val="uk-UA"/>
        </w:rPr>
        <w:t xml:space="preserve">2016-2020 </w:t>
      </w:r>
      <w:r w:rsidR="00765DF2">
        <w:rPr>
          <w:rFonts w:ascii="Times New Roman" w:hAnsi="Times New Roman" w:cs="Times New Roman"/>
          <w:bCs/>
          <w:sz w:val="28"/>
          <w:szCs w:val="28"/>
          <w:lang w:val="uk-UA"/>
        </w:rPr>
        <w:t>рік</w:t>
      </w:r>
      <w:r w:rsidR="00E96BEE">
        <w:rPr>
          <w:rFonts w:ascii="Times New Roman" w:hAnsi="Times New Roman" w:cs="Times New Roman"/>
          <w:bCs/>
          <w:sz w:val="28"/>
          <w:szCs w:val="28"/>
          <w:lang w:val="uk-UA"/>
        </w:rPr>
        <w:t>»</w:t>
      </w:r>
      <w:r w:rsidR="00765DF2">
        <w:rPr>
          <w:rFonts w:ascii="Times New Roman" w:hAnsi="Times New Roman" w:cs="Times New Roman"/>
          <w:bCs/>
          <w:sz w:val="28"/>
          <w:szCs w:val="28"/>
          <w:lang w:val="uk-UA"/>
        </w:rPr>
        <w:t xml:space="preserve"> (додаток 2).</w:t>
      </w:r>
    </w:p>
    <w:p w:rsidR="00853CD8" w:rsidRDefault="00B27FAE" w:rsidP="00420C75">
      <w:pPr>
        <w:pStyle w:val="a3"/>
        <w:numPr>
          <w:ilvl w:val="0"/>
          <w:numId w:val="1"/>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Керівникам закладів дошкільної, загальної середньої </w:t>
      </w:r>
      <w:r w:rsidRPr="00E96BEE">
        <w:rPr>
          <w:rFonts w:ascii="Times New Roman" w:hAnsi="Times New Roman" w:cs="Times New Roman"/>
          <w:bCs/>
          <w:sz w:val="28"/>
          <w:szCs w:val="28"/>
          <w:lang w:val="uk-UA"/>
        </w:rPr>
        <w:t xml:space="preserve">та позашкільної освіти </w:t>
      </w:r>
      <w:r w:rsidR="00503463">
        <w:rPr>
          <w:rFonts w:ascii="Times New Roman" w:hAnsi="Times New Roman" w:cs="Times New Roman"/>
          <w:bCs/>
          <w:sz w:val="28"/>
          <w:szCs w:val="28"/>
          <w:lang w:val="uk-UA"/>
        </w:rPr>
        <w:t xml:space="preserve">управління освіти Чернівецької міської </w:t>
      </w:r>
      <w:r w:rsidR="00420C75">
        <w:rPr>
          <w:rFonts w:ascii="Times New Roman" w:hAnsi="Times New Roman" w:cs="Times New Roman"/>
          <w:bCs/>
          <w:sz w:val="28"/>
          <w:szCs w:val="28"/>
          <w:lang w:val="uk-UA"/>
        </w:rPr>
        <w:t>ради:</w:t>
      </w:r>
    </w:p>
    <w:p w:rsidR="00B75D45" w:rsidRDefault="00B75D45" w:rsidP="00420C75">
      <w:pPr>
        <w:pStyle w:val="a3"/>
        <w:numPr>
          <w:ilvl w:val="1"/>
          <w:numId w:val="1"/>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Сформувати бюджетні запити</w:t>
      </w:r>
      <w:r w:rsidR="002E75F8">
        <w:rPr>
          <w:rFonts w:ascii="Times New Roman" w:hAnsi="Times New Roman" w:cs="Times New Roman"/>
          <w:bCs/>
          <w:sz w:val="28"/>
          <w:szCs w:val="28"/>
          <w:lang w:val="uk-UA"/>
        </w:rPr>
        <w:t xml:space="preserve"> відповідно до додатку 2,3</w:t>
      </w:r>
      <w:r>
        <w:rPr>
          <w:rFonts w:ascii="Times New Roman" w:hAnsi="Times New Roman" w:cs="Times New Roman"/>
          <w:bCs/>
          <w:sz w:val="28"/>
          <w:szCs w:val="28"/>
          <w:lang w:val="uk-UA"/>
        </w:rPr>
        <w:t xml:space="preserve"> та подати</w:t>
      </w:r>
      <w:r w:rsidR="00765DF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на розгляд у </w:t>
      </w:r>
      <w:r w:rsidR="00BF4386">
        <w:rPr>
          <w:rFonts w:ascii="Times New Roman" w:hAnsi="Times New Roman" w:cs="Times New Roman"/>
          <w:bCs/>
          <w:sz w:val="28"/>
          <w:szCs w:val="28"/>
          <w:lang w:val="uk-UA"/>
        </w:rPr>
        <w:t>Централі</w:t>
      </w:r>
      <w:r w:rsidR="00846DD8">
        <w:rPr>
          <w:rFonts w:ascii="Times New Roman" w:hAnsi="Times New Roman" w:cs="Times New Roman"/>
          <w:bCs/>
          <w:sz w:val="28"/>
          <w:szCs w:val="28"/>
          <w:lang w:val="uk-UA"/>
        </w:rPr>
        <w:t xml:space="preserve">зовану бухгалтерію </w:t>
      </w:r>
      <w:r>
        <w:rPr>
          <w:rFonts w:ascii="Times New Roman" w:hAnsi="Times New Roman" w:cs="Times New Roman"/>
          <w:bCs/>
          <w:sz w:val="28"/>
          <w:szCs w:val="28"/>
          <w:lang w:val="uk-UA"/>
        </w:rPr>
        <w:t xml:space="preserve">управління освіти Чернівецької міської ради </w:t>
      </w:r>
      <w:r w:rsidR="00557385">
        <w:rPr>
          <w:rFonts w:ascii="Times New Roman" w:hAnsi="Times New Roman" w:cs="Times New Roman"/>
          <w:b/>
          <w:bCs/>
          <w:sz w:val="28"/>
          <w:szCs w:val="28"/>
          <w:lang w:val="uk-UA"/>
        </w:rPr>
        <w:t>до 21</w:t>
      </w:r>
      <w:r w:rsidRPr="00B75D45">
        <w:rPr>
          <w:rFonts w:ascii="Times New Roman" w:hAnsi="Times New Roman" w:cs="Times New Roman"/>
          <w:b/>
          <w:bCs/>
          <w:sz w:val="28"/>
          <w:szCs w:val="28"/>
          <w:lang w:val="uk-UA"/>
        </w:rPr>
        <w:t xml:space="preserve"> вересня 2018 року</w:t>
      </w:r>
      <w:r w:rsidR="00B27FAE">
        <w:rPr>
          <w:rFonts w:ascii="Times New Roman" w:hAnsi="Times New Roman" w:cs="Times New Roman"/>
          <w:b/>
          <w:bCs/>
          <w:sz w:val="28"/>
          <w:szCs w:val="28"/>
          <w:lang w:val="uk-UA"/>
        </w:rPr>
        <w:t xml:space="preserve"> (</w:t>
      </w:r>
      <w:proofErr w:type="spellStart"/>
      <w:r w:rsidR="00B27FAE">
        <w:rPr>
          <w:rFonts w:ascii="Times New Roman" w:hAnsi="Times New Roman" w:cs="Times New Roman"/>
          <w:b/>
          <w:bCs/>
          <w:sz w:val="28"/>
          <w:szCs w:val="28"/>
          <w:lang w:val="uk-UA"/>
        </w:rPr>
        <w:t>каб</w:t>
      </w:r>
      <w:proofErr w:type="spellEnd"/>
      <w:r w:rsidR="00B27FAE">
        <w:rPr>
          <w:rFonts w:ascii="Times New Roman" w:hAnsi="Times New Roman" w:cs="Times New Roman"/>
          <w:b/>
          <w:bCs/>
          <w:sz w:val="28"/>
          <w:szCs w:val="28"/>
          <w:lang w:val="uk-UA"/>
        </w:rPr>
        <w:t>. 95)</w:t>
      </w:r>
      <w:r>
        <w:rPr>
          <w:rFonts w:ascii="Times New Roman" w:hAnsi="Times New Roman" w:cs="Times New Roman"/>
          <w:b/>
          <w:bCs/>
          <w:sz w:val="28"/>
          <w:szCs w:val="28"/>
          <w:lang w:val="uk-UA"/>
        </w:rPr>
        <w:t>.</w:t>
      </w:r>
    </w:p>
    <w:p w:rsidR="00B75D45" w:rsidRDefault="00B75D45" w:rsidP="00420C75">
      <w:pPr>
        <w:pStyle w:val="a3"/>
        <w:numPr>
          <w:ilvl w:val="1"/>
          <w:numId w:val="1"/>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При формуванні бюджетних запитів:</w:t>
      </w:r>
    </w:p>
    <w:p w:rsidR="00B75D45" w:rsidRDefault="00420C75" w:rsidP="00B75D45">
      <w:pPr>
        <w:pStyle w:val="a3"/>
        <w:numPr>
          <w:ilvl w:val="2"/>
          <w:numId w:val="1"/>
        </w:numPr>
        <w:spacing w:after="0" w:line="240" w:lineRule="auto"/>
        <w:jc w:val="both"/>
        <w:rPr>
          <w:rFonts w:ascii="Times New Roman" w:hAnsi="Times New Roman" w:cs="Times New Roman"/>
          <w:bCs/>
          <w:sz w:val="28"/>
          <w:szCs w:val="28"/>
          <w:lang w:val="uk-UA"/>
        </w:rPr>
      </w:pPr>
      <w:r w:rsidRPr="00B75D45">
        <w:rPr>
          <w:rFonts w:ascii="Times New Roman" w:hAnsi="Times New Roman" w:cs="Times New Roman"/>
          <w:bCs/>
          <w:sz w:val="28"/>
          <w:szCs w:val="28"/>
          <w:lang w:val="uk-UA"/>
        </w:rPr>
        <w:t>Не допускати включення завищених, необґрунтованих, непріоритетних та неефективних витрат, насамперед тих, що не забезпечують виконання основних функцій і завдань відповідного розпорядника.</w:t>
      </w:r>
    </w:p>
    <w:p w:rsidR="00420C75" w:rsidRDefault="00420C75" w:rsidP="00B75D45">
      <w:pPr>
        <w:pStyle w:val="a3"/>
        <w:numPr>
          <w:ilvl w:val="2"/>
          <w:numId w:val="1"/>
        </w:numPr>
        <w:spacing w:after="0" w:line="240" w:lineRule="auto"/>
        <w:jc w:val="both"/>
        <w:rPr>
          <w:rFonts w:ascii="Times New Roman" w:hAnsi="Times New Roman" w:cs="Times New Roman"/>
          <w:bCs/>
          <w:sz w:val="28"/>
          <w:szCs w:val="28"/>
          <w:lang w:val="uk-UA"/>
        </w:rPr>
      </w:pPr>
      <w:r w:rsidRPr="00B75D45">
        <w:rPr>
          <w:rFonts w:ascii="Times New Roman" w:hAnsi="Times New Roman" w:cs="Times New Roman"/>
          <w:bCs/>
          <w:sz w:val="28"/>
          <w:szCs w:val="28"/>
          <w:lang w:val="uk-UA"/>
        </w:rPr>
        <w:t xml:space="preserve">Не допускати прийняття </w:t>
      </w:r>
      <w:r w:rsidR="00B75D45">
        <w:rPr>
          <w:rFonts w:ascii="Times New Roman" w:hAnsi="Times New Roman" w:cs="Times New Roman"/>
          <w:bCs/>
          <w:sz w:val="28"/>
          <w:szCs w:val="28"/>
          <w:lang w:val="uk-UA"/>
        </w:rPr>
        <w:t>необґрунтованих рішень щодо збільшення штатної чисельності</w:t>
      </w:r>
      <w:r w:rsidR="00152858">
        <w:rPr>
          <w:rFonts w:ascii="Times New Roman" w:hAnsi="Times New Roman" w:cs="Times New Roman"/>
          <w:bCs/>
          <w:sz w:val="28"/>
          <w:szCs w:val="28"/>
          <w:lang w:val="uk-UA"/>
        </w:rPr>
        <w:t xml:space="preserve"> та витрат на утримання закладу</w:t>
      </w:r>
      <w:r w:rsidR="00B75D45">
        <w:rPr>
          <w:rFonts w:ascii="Times New Roman" w:hAnsi="Times New Roman" w:cs="Times New Roman"/>
          <w:bCs/>
          <w:sz w:val="28"/>
          <w:szCs w:val="28"/>
          <w:lang w:val="uk-UA"/>
        </w:rPr>
        <w:t>.</w:t>
      </w:r>
    </w:p>
    <w:p w:rsidR="00B75D45" w:rsidRDefault="00B75D45" w:rsidP="00B75D45">
      <w:pPr>
        <w:pStyle w:val="a3"/>
        <w:numPr>
          <w:ilvl w:val="2"/>
          <w:numId w:val="1"/>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Обсяги капітальних видатків та видатків на поточний ремонт приміщень, які </w:t>
      </w:r>
      <w:r w:rsidR="00557385">
        <w:rPr>
          <w:rFonts w:ascii="Times New Roman" w:hAnsi="Times New Roman" w:cs="Times New Roman"/>
          <w:bCs/>
          <w:sz w:val="28"/>
          <w:szCs w:val="28"/>
          <w:lang w:val="uk-UA"/>
        </w:rPr>
        <w:t>планується проводити у 2019 році, планувати виходячи з пріоритетності та необхідності проведення таких робіт, за наявності локальних кошторисів по кожному об’єкту.</w:t>
      </w:r>
    </w:p>
    <w:p w:rsidR="002E75F8" w:rsidRPr="002E75F8" w:rsidRDefault="00557385" w:rsidP="002E75F8">
      <w:pPr>
        <w:pStyle w:val="a3"/>
        <w:numPr>
          <w:ilvl w:val="1"/>
          <w:numId w:val="1"/>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Забезпечити оптимальне комплектування мережі закладів загальної середньої освіти</w:t>
      </w:r>
      <w:r w:rsidR="003874B9" w:rsidRPr="003874B9">
        <w:rPr>
          <w:rFonts w:ascii="Times New Roman" w:hAnsi="Times New Roman" w:cs="Times New Roman"/>
          <w:bCs/>
          <w:sz w:val="28"/>
          <w:szCs w:val="28"/>
          <w:lang w:val="uk-UA"/>
        </w:rPr>
        <w:t xml:space="preserve"> </w:t>
      </w:r>
      <w:r w:rsidR="003874B9">
        <w:rPr>
          <w:rFonts w:ascii="Times New Roman" w:hAnsi="Times New Roman" w:cs="Times New Roman"/>
          <w:bCs/>
          <w:sz w:val="28"/>
          <w:szCs w:val="28"/>
          <w:lang w:val="uk-UA"/>
        </w:rPr>
        <w:t>на 2018/2019 навчальний рік з урахуванням прогноз</w:t>
      </w:r>
      <w:r w:rsidR="002B3B1B">
        <w:rPr>
          <w:rFonts w:ascii="Times New Roman" w:hAnsi="Times New Roman" w:cs="Times New Roman"/>
          <w:bCs/>
          <w:sz w:val="28"/>
          <w:szCs w:val="28"/>
          <w:lang w:val="uk-UA"/>
        </w:rPr>
        <w:t>ова</w:t>
      </w:r>
      <w:r w:rsidR="003874B9">
        <w:rPr>
          <w:rFonts w:ascii="Times New Roman" w:hAnsi="Times New Roman" w:cs="Times New Roman"/>
          <w:bCs/>
          <w:sz w:val="28"/>
          <w:szCs w:val="28"/>
          <w:lang w:val="uk-UA"/>
        </w:rPr>
        <w:t>них обсягів освітньої субвенції з державного бюджету міському бюджету м. Чернівці на  2019 рік.</w:t>
      </w:r>
    </w:p>
    <w:p w:rsidR="00152858" w:rsidRPr="00152858" w:rsidRDefault="002E75F8" w:rsidP="00152858">
      <w:pPr>
        <w:pStyle w:val="a3"/>
        <w:numPr>
          <w:ilvl w:val="0"/>
          <w:numId w:val="1"/>
        </w:numPr>
        <w:autoSpaceDN w:val="0"/>
        <w:spacing w:before="120" w:after="0" w:line="240" w:lineRule="auto"/>
        <w:jc w:val="both"/>
        <w:rPr>
          <w:rFonts w:ascii="Times New Roman" w:hAnsi="Times New Roman"/>
          <w:sz w:val="28"/>
          <w:szCs w:val="28"/>
          <w:lang w:val="uk-UA"/>
        </w:rPr>
      </w:pPr>
      <w:r>
        <w:rPr>
          <w:rFonts w:ascii="Times New Roman" w:hAnsi="Times New Roman"/>
          <w:sz w:val="28"/>
          <w:szCs w:val="28"/>
          <w:lang w:val="uk-UA"/>
        </w:rPr>
        <w:t>Начальнику відділу бухгалтерського обліку та звітності, правового забезпечення та кадрової роботи управління освіти Чернівецької міської ради</w:t>
      </w:r>
      <w:r w:rsidR="00152858">
        <w:rPr>
          <w:rFonts w:ascii="Times New Roman" w:hAnsi="Times New Roman"/>
          <w:sz w:val="28"/>
          <w:szCs w:val="28"/>
          <w:lang w:val="uk-UA"/>
        </w:rPr>
        <w:t xml:space="preserve"> </w:t>
      </w:r>
      <w:proofErr w:type="spellStart"/>
      <w:r w:rsidR="00152858">
        <w:rPr>
          <w:rFonts w:ascii="Times New Roman" w:hAnsi="Times New Roman"/>
          <w:sz w:val="28"/>
          <w:szCs w:val="28"/>
          <w:lang w:val="uk-UA"/>
        </w:rPr>
        <w:t>Пукас</w:t>
      </w:r>
      <w:proofErr w:type="spellEnd"/>
      <w:r w:rsidR="00152858">
        <w:rPr>
          <w:rFonts w:ascii="Times New Roman" w:hAnsi="Times New Roman"/>
          <w:sz w:val="28"/>
          <w:szCs w:val="28"/>
          <w:lang w:val="uk-UA"/>
        </w:rPr>
        <w:t xml:space="preserve"> Н.С. </w:t>
      </w:r>
      <w:r w:rsidR="00152858" w:rsidRPr="00152858">
        <w:rPr>
          <w:rFonts w:ascii="Times New Roman" w:hAnsi="Times New Roman"/>
          <w:b/>
          <w:sz w:val="28"/>
          <w:szCs w:val="28"/>
          <w:lang w:val="uk-UA"/>
        </w:rPr>
        <w:t>д</w:t>
      </w:r>
      <w:r w:rsidRPr="00152858">
        <w:rPr>
          <w:rFonts w:ascii="Times New Roman" w:hAnsi="Times New Roman"/>
          <w:b/>
          <w:sz w:val="28"/>
          <w:szCs w:val="28"/>
          <w:lang w:val="uk-UA"/>
        </w:rPr>
        <w:t>о 26 вересня 2018 року</w:t>
      </w:r>
      <w:r w:rsidRPr="00152858">
        <w:rPr>
          <w:rFonts w:ascii="Times New Roman" w:hAnsi="Times New Roman"/>
          <w:sz w:val="28"/>
          <w:szCs w:val="28"/>
          <w:lang w:val="uk-UA"/>
        </w:rPr>
        <w:t xml:space="preserve"> узагальнити </w:t>
      </w:r>
      <w:r w:rsidR="00152858" w:rsidRPr="00152858">
        <w:rPr>
          <w:rFonts w:ascii="Times New Roman" w:hAnsi="Times New Roman"/>
          <w:sz w:val="28"/>
          <w:szCs w:val="28"/>
          <w:lang w:val="uk-UA"/>
        </w:rPr>
        <w:t>бюджетні запити закладів освіти м. Чернівці.</w:t>
      </w:r>
    </w:p>
    <w:p w:rsidR="00152858" w:rsidRPr="00152858" w:rsidRDefault="00152858" w:rsidP="004A3372">
      <w:pPr>
        <w:pStyle w:val="a3"/>
        <w:numPr>
          <w:ilvl w:val="0"/>
          <w:numId w:val="1"/>
        </w:numPr>
        <w:autoSpaceDN w:val="0"/>
        <w:spacing w:before="120" w:after="0" w:line="240" w:lineRule="auto"/>
        <w:jc w:val="both"/>
        <w:rPr>
          <w:rFonts w:ascii="Times New Roman" w:hAnsi="Times New Roman"/>
          <w:sz w:val="28"/>
          <w:szCs w:val="28"/>
        </w:rPr>
      </w:pPr>
      <w:r>
        <w:rPr>
          <w:rFonts w:ascii="Times New Roman" w:hAnsi="Times New Roman"/>
          <w:sz w:val="28"/>
          <w:szCs w:val="28"/>
          <w:lang w:val="uk-UA"/>
        </w:rPr>
        <w:t xml:space="preserve">Головному спеціалісту управління освіти Чернівецької міської ради Білоусу С.В. </w:t>
      </w:r>
      <w:r w:rsidRPr="00152858">
        <w:rPr>
          <w:rFonts w:ascii="Times New Roman" w:hAnsi="Times New Roman"/>
          <w:b/>
          <w:sz w:val="28"/>
          <w:szCs w:val="28"/>
          <w:lang w:val="uk-UA"/>
        </w:rPr>
        <w:t>до 26 вересня 2018 року</w:t>
      </w:r>
      <w:r>
        <w:rPr>
          <w:rFonts w:ascii="Times New Roman" w:hAnsi="Times New Roman"/>
          <w:sz w:val="28"/>
          <w:szCs w:val="28"/>
          <w:lang w:val="uk-UA"/>
        </w:rPr>
        <w:t xml:space="preserve"> внести зміни </w:t>
      </w:r>
      <w:r>
        <w:rPr>
          <w:rFonts w:ascii="Times New Roman" w:hAnsi="Times New Roman" w:cs="Times New Roman"/>
          <w:bCs/>
          <w:sz w:val="28"/>
          <w:szCs w:val="28"/>
          <w:lang w:val="uk-UA"/>
        </w:rPr>
        <w:t>«Програми розвитку освіти м. Чернівці на 2016-2020 рік».</w:t>
      </w:r>
      <w:r>
        <w:rPr>
          <w:rFonts w:ascii="Times New Roman" w:hAnsi="Times New Roman"/>
          <w:sz w:val="28"/>
          <w:szCs w:val="28"/>
          <w:lang w:val="uk-UA"/>
        </w:rPr>
        <w:t xml:space="preserve"> </w:t>
      </w:r>
    </w:p>
    <w:p w:rsidR="004A3372" w:rsidRPr="00D46BCD" w:rsidRDefault="004A3372" w:rsidP="004A3372">
      <w:pPr>
        <w:pStyle w:val="a3"/>
        <w:numPr>
          <w:ilvl w:val="0"/>
          <w:numId w:val="1"/>
        </w:numPr>
        <w:autoSpaceDN w:val="0"/>
        <w:spacing w:before="120" w:after="0" w:line="240" w:lineRule="auto"/>
        <w:jc w:val="both"/>
        <w:rPr>
          <w:rFonts w:ascii="Times New Roman" w:hAnsi="Times New Roman"/>
          <w:sz w:val="28"/>
          <w:szCs w:val="28"/>
        </w:rPr>
      </w:pPr>
      <w:r w:rsidRPr="00D46BCD">
        <w:rPr>
          <w:rFonts w:ascii="Times New Roman" w:hAnsi="Times New Roman" w:cs="Times New Roman"/>
          <w:sz w:val="28"/>
          <w:szCs w:val="28"/>
        </w:rPr>
        <w:t xml:space="preserve">Контроль за </w:t>
      </w:r>
      <w:proofErr w:type="spellStart"/>
      <w:r w:rsidRPr="00D46BCD">
        <w:rPr>
          <w:rFonts w:ascii="Times New Roman" w:hAnsi="Times New Roman" w:cs="Times New Roman"/>
          <w:sz w:val="28"/>
          <w:szCs w:val="28"/>
        </w:rPr>
        <w:t>виконанням</w:t>
      </w:r>
      <w:proofErr w:type="spellEnd"/>
      <w:r w:rsidRPr="00D46BCD">
        <w:rPr>
          <w:rFonts w:ascii="Times New Roman" w:hAnsi="Times New Roman" w:cs="Times New Roman"/>
          <w:sz w:val="28"/>
          <w:szCs w:val="28"/>
        </w:rPr>
        <w:t xml:space="preserve"> </w:t>
      </w:r>
      <w:proofErr w:type="spellStart"/>
      <w:r w:rsidRPr="00D46BCD">
        <w:rPr>
          <w:rFonts w:ascii="Times New Roman" w:hAnsi="Times New Roman" w:cs="Times New Roman"/>
          <w:sz w:val="28"/>
          <w:szCs w:val="28"/>
        </w:rPr>
        <w:t>цього</w:t>
      </w:r>
      <w:proofErr w:type="spellEnd"/>
      <w:r w:rsidRPr="00D46BCD">
        <w:rPr>
          <w:rFonts w:ascii="Times New Roman" w:hAnsi="Times New Roman" w:cs="Times New Roman"/>
          <w:sz w:val="28"/>
          <w:szCs w:val="28"/>
        </w:rPr>
        <w:t xml:space="preserve"> наказу </w:t>
      </w:r>
      <w:proofErr w:type="spellStart"/>
      <w:r w:rsidRPr="00D46BCD">
        <w:rPr>
          <w:rFonts w:ascii="Times New Roman" w:hAnsi="Times New Roman" w:cs="Times New Roman"/>
          <w:sz w:val="28"/>
          <w:szCs w:val="28"/>
        </w:rPr>
        <w:t>залишаю</w:t>
      </w:r>
      <w:proofErr w:type="spellEnd"/>
      <w:r w:rsidRPr="00D46BCD">
        <w:rPr>
          <w:rFonts w:ascii="Times New Roman" w:hAnsi="Times New Roman" w:cs="Times New Roman"/>
          <w:sz w:val="28"/>
          <w:szCs w:val="28"/>
        </w:rPr>
        <w:t xml:space="preserve"> за собою.</w:t>
      </w:r>
    </w:p>
    <w:p w:rsidR="004A3372" w:rsidRPr="004A3372" w:rsidRDefault="004A3372" w:rsidP="004A3372">
      <w:pPr>
        <w:spacing w:after="0" w:line="240" w:lineRule="auto"/>
        <w:ind w:left="360"/>
        <w:jc w:val="both"/>
        <w:rPr>
          <w:rFonts w:ascii="Times New Roman" w:hAnsi="Times New Roman" w:cs="Times New Roman"/>
          <w:bCs/>
          <w:sz w:val="28"/>
          <w:szCs w:val="28"/>
          <w:lang w:val="uk-UA"/>
        </w:rPr>
      </w:pPr>
    </w:p>
    <w:p w:rsidR="00853CD8" w:rsidRPr="001018F3" w:rsidRDefault="00853CD8" w:rsidP="00853CD8">
      <w:pPr>
        <w:spacing w:after="0" w:line="240" w:lineRule="auto"/>
        <w:rPr>
          <w:rFonts w:ascii="Times New Roman" w:hAnsi="Times New Roman" w:cs="Times New Roman"/>
          <w:bCs/>
          <w:sz w:val="28"/>
          <w:szCs w:val="28"/>
          <w:lang w:val="uk-UA"/>
        </w:rPr>
      </w:pPr>
    </w:p>
    <w:p w:rsidR="00D6654B" w:rsidRDefault="00D6654B" w:rsidP="00853CD8">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Заступник н</w:t>
      </w:r>
      <w:r w:rsidR="00853CD8">
        <w:rPr>
          <w:rFonts w:ascii="Times New Roman" w:hAnsi="Times New Roman" w:cs="Times New Roman"/>
          <w:b/>
          <w:bCs/>
          <w:sz w:val="28"/>
          <w:szCs w:val="28"/>
          <w:lang w:val="uk-UA"/>
        </w:rPr>
        <w:t>ачальник</w:t>
      </w:r>
      <w:r>
        <w:rPr>
          <w:rFonts w:ascii="Times New Roman" w:hAnsi="Times New Roman" w:cs="Times New Roman"/>
          <w:b/>
          <w:bCs/>
          <w:sz w:val="28"/>
          <w:szCs w:val="28"/>
          <w:lang w:val="uk-UA"/>
        </w:rPr>
        <w:t>а</w:t>
      </w:r>
    </w:p>
    <w:p w:rsidR="00853CD8" w:rsidRDefault="00853CD8" w:rsidP="00853CD8">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управління  освіти                                 </w:t>
      </w:r>
    </w:p>
    <w:p w:rsidR="00853CD8" w:rsidRDefault="00853CD8" w:rsidP="00853CD8">
      <w:pPr>
        <w:spacing w:after="0" w:line="240" w:lineRule="auto"/>
        <w:rPr>
          <w:rFonts w:ascii="Times New Roman" w:hAnsi="Times New Roman" w:cs="Times New Roman"/>
          <w:b/>
          <w:bCs/>
          <w:lang w:val="uk-UA"/>
        </w:rPr>
      </w:pPr>
      <w:r>
        <w:rPr>
          <w:rFonts w:ascii="Times New Roman" w:hAnsi="Times New Roman" w:cs="Times New Roman"/>
          <w:b/>
          <w:bCs/>
          <w:sz w:val="28"/>
          <w:szCs w:val="28"/>
          <w:lang w:val="uk-UA"/>
        </w:rPr>
        <w:t>Чернівецької місько</w:t>
      </w:r>
      <w:r w:rsidR="00D6654B">
        <w:rPr>
          <w:rFonts w:ascii="Times New Roman" w:hAnsi="Times New Roman" w:cs="Times New Roman"/>
          <w:b/>
          <w:bCs/>
          <w:sz w:val="28"/>
          <w:szCs w:val="28"/>
          <w:lang w:val="uk-UA"/>
        </w:rPr>
        <w:t>ї ради</w:t>
      </w:r>
      <w:r w:rsidR="00D6654B">
        <w:rPr>
          <w:rFonts w:ascii="Times New Roman" w:hAnsi="Times New Roman" w:cs="Times New Roman"/>
          <w:b/>
          <w:bCs/>
          <w:sz w:val="28"/>
          <w:szCs w:val="28"/>
          <w:lang w:val="uk-UA"/>
        </w:rPr>
        <w:tab/>
      </w:r>
      <w:r w:rsidR="00D6654B">
        <w:rPr>
          <w:rFonts w:ascii="Times New Roman" w:hAnsi="Times New Roman" w:cs="Times New Roman"/>
          <w:b/>
          <w:bCs/>
          <w:sz w:val="28"/>
          <w:szCs w:val="28"/>
          <w:lang w:val="uk-UA"/>
        </w:rPr>
        <w:tab/>
      </w:r>
      <w:r w:rsidR="00D6654B">
        <w:rPr>
          <w:rFonts w:ascii="Times New Roman" w:hAnsi="Times New Roman" w:cs="Times New Roman"/>
          <w:b/>
          <w:bCs/>
          <w:sz w:val="28"/>
          <w:szCs w:val="28"/>
          <w:lang w:val="uk-UA"/>
        </w:rPr>
        <w:tab/>
      </w:r>
      <w:r w:rsidR="00D6654B">
        <w:rPr>
          <w:rFonts w:ascii="Times New Roman" w:hAnsi="Times New Roman" w:cs="Times New Roman"/>
          <w:b/>
          <w:bCs/>
          <w:sz w:val="28"/>
          <w:szCs w:val="28"/>
          <w:lang w:val="uk-UA"/>
        </w:rPr>
        <w:tab/>
      </w:r>
      <w:r w:rsidR="00D6654B">
        <w:rPr>
          <w:rFonts w:ascii="Times New Roman" w:hAnsi="Times New Roman" w:cs="Times New Roman"/>
          <w:b/>
          <w:bCs/>
          <w:sz w:val="28"/>
          <w:szCs w:val="28"/>
          <w:lang w:val="uk-UA"/>
        </w:rPr>
        <w:tab/>
      </w:r>
      <w:r w:rsidR="00D6654B">
        <w:rPr>
          <w:rFonts w:ascii="Times New Roman" w:hAnsi="Times New Roman" w:cs="Times New Roman"/>
          <w:b/>
          <w:bCs/>
          <w:sz w:val="28"/>
          <w:szCs w:val="28"/>
          <w:lang w:val="uk-UA"/>
        </w:rPr>
        <w:tab/>
        <w:t>О.Л. Кузьміна</w:t>
      </w:r>
    </w:p>
    <w:p w:rsidR="00853CD8" w:rsidRDefault="00853CD8" w:rsidP="00853CD8">
      <w:pPr>
        <w:spacing w:after="0" w:line="240" w:lineRule="auto"/>
        <w:rPr>
          <w:rFonts w:ascii="Times New Roman" w:hAnsi="Times New Roman" w:cs="Times New Roman"/>
          <w:bCs/>
          <w:szCs w:val="28"/>
          <w:lang w:val="uk-UA"/>
        </w:rPr>
      </w:pPr>
    </w:p>
    <w:p w:rsidR="00BF4386" w:rsidRDefault="00BF4386" w:rsidP="00853CD8">
      <w:pPr>
        <w:spacing w:after="0" w:line="240" w:lineRule="auto"/>
        <w:rPr>
          <w:rFonts w:ascii="Times New Roman" w:hAnsi="Times New Roman" w:cs="Times New Roman"/>
          <w:bCs/>
          <w:szCs w:val="28"/>
          <w:lang w:val="uk-UA"/>
        </w:rPr>
      </w:pPr>
    </w:p>
    <w:p w:rsidR="00164317" w:rsidRPr="00164317" w:rsidRDefault="00164317" w:rsidP="00D6654B">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Виконавець</w:t>
      </w:r>
      <w:r w:rsidRPr="0023466E">
        <w:rPr>
          <w:rFonts w:ascii="Times New Roman" w:hAnsi="Times New Roman" w:cs="Times New Roman"/>
          <w:b/>
          <w:bCs/>
          <w:sz w:val="28"/>
          <w:szCs w:val="28"/>
          <w:lang w:val="uk-UA"/>
        </w:rPr>
        <w:t>:</w:t>
      </w:r>
    </w:p>
    <w:p w:rsidR="00573502" w:rsidRPr="00573502" w:rsidRDefault="00D6654B" w:rsidP="00573502">
      <w:pPr>
        <w:pStyle w:val="a6"/>
        <w:jc w:val="both"/>
        <w:rPr>
          <w:rFonts w:ascii="Times New Roman" w:hAnsi="Times New Roman" w:cs="Times New Roman"/>
          <w:sz w:val="28"/>
          <w:szCs w:val="28"/>
          <w:lang w:val="uk-UA"/>
        </w:rPr>
      </w:pPr>
      <w:r>
        <w:rPr>
          <w:rFonts w:ascii="Times New Roman" w:hAnsi="Times New Roman" w:cs="Times New Roman"/>
          <w:bCs/>
          <w:sz w:val="28"/>
          <w:szCs w:val="28"/>
          <w:lang w:val="uk-UA"/>
        </w:rPr>
        <w:t>головний спеціаліст</w:t>
      </w:r>
      <w:r w:rsidR="00573502">
        <w:rPr>
          <w:rFonts w:ascii="Times New Roman" w:hAnsi="Times New Roman" w:cs="Times New Roman"/>
          <w:bCs/>
          <w:sz w:val="28"/>
          <w:szCs w:val="28"/>
          <w:lang w:val="uk-UA"/>
        </w:rPr>
        <w:t xml:space="preserve"> </w:t>
      </w:r>
      <w:r w:rsidR="00573502" w:rsidRPr="00573502">
        <w:rPr>
          <w:rFonts w:ascii="Times New Roman" w:hAnsi="Times New Roman" w:cs="Times New Roman"/>
          <w:sz w:val="28"/>
          <w:szCs w:val="28"/>
          <w:lang w:val="uk-UA"/>
        </w:rPr>
        <w:t xml:space="preserve">управління освіти  </w:t>
      </w:r>
    </w:p>
    <w:p w:rsidR="00D6654B" w:rsidRDefault="00573502" w:rsidP="00573502">
      <w:pPr>
        <w:spacing w:after="0" w:line="240" w:lineRule="auto"/>
        <w:rPr>
          <w:rFonts w:ascii="Times New Roman" w:hAnsi="Times New Roman" w:cs="Times New Roman"/>
          <w:sz w:val="28"/>
          <w:szCs w:val="28"/>
          <w:lang w:val="uk-UA"/>
        </w:rPr>
      </w:pPr>
      <w:r w:rsidRPr="00573502">
        <w:rPr>
          <w:rFonts w:ascii="Times New Roman" w:hAnsi="Times New Roman" w:cs="Times New Roman"/>
          <w:sz w:val="28"/>
          <w:szCs w:val="28"/>
          <w:lang w:val="uk-UA"/>
        </w:rPr>
        <w:t>Чернівецької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С.В. Білоус</w:t>
      </w:r>
    </w:p>
    <w:p w:rsidR="00846DD8" w:rsidRDefault="00846DD8" w:rsidP="008267E2">
      <w:pPr>
        <w:pStyle w:val="60"/>
        <w:shd w:val="clear" w:color="auto" w:fill="auto"/>
        <w:spacing w:after="0"/>
        <w:ind w:left="6640"/>
        <w:rPr>
          <w:i/>
          <w:lang w:val="uk-UA"/>
        </w:rPr>
      </w:pPr>
    </w:p>
    <w:p w:rsidR="00846DD8" w:rsidRDefault="00846DD8" w:rsidP="008267E2">
      <w:pPr>
        <w:pStyle w:val="60"/>
        <w:shd w:val="clear" w:color="auto" w:fill="auto"/>
        <w:spacing w:after="0"/>
        <w:ind w:left="6640"/>
        <w:rPr>
          <w:i/>
          <w:lang w:val="uk-UA"/>
        </w:rPr>
      </w:pPr>
    </w:p>
    <w:p w:rsidR="00846DD8" w:rsidRDefault="00846DD8" w:rsidP="008267E2">
      <w:pPr>
        <w:pStyle w:val="60"/>
        <w:shd w:val="clear" w:color="auto" w:fill="auto"/>
        <w:spacing w:after="0"/>
        <w:ind w:left="6640"/>
        <w:rPr>
          <w:i/>
          <w:lang w:val="uk-UA"/>
        </w:rPr>
      </w:pPr>
    </w:p>
    <w:p w:rsidR="00846DD8" w:rsidRDefault="00846DD8" w:rsidP="008267E2">
      <w:pPr>
        <w:pStyle w:val="60"/>
        <w:shd w:val="clear" w:color="auto" w:fill="auto"/>
        <w:spacing w:after="0"/>
        <w:ind w:left="6640"/>
        <w:rPr>
          <w:i/>
          <w:lang w:val="uk-UA"/>
        </w:rPr>
      </w:pPr>
    </w:p>
    <w:p w:rsidR="008267E2" w:rsidRPr="0039179D" w:rsidRDefault="008267E2" w:rsidP="008267E2">
      <w:pPr>
        <w:pStyle w:val="60"/>
        <w:shd w:val="clear" w:color="auto" w:fill="auto"/>
        <w:spacing w:after="0"/>
        <w:ind w:left="6640"/>
        <w:rPr>
          <w:i/>
          <w:lang w:val="uk-UA"/>
        </w:rPr>
      </w:pPr>
      <w:r w:rsidRPr="00F16005">
        <w:rPr>
          <w:i/>
          <w:lang w:val="uk-UA"/>
        </w:rPr>
        <w:lastRenderedPageBreak/>
        <w:t>Додаток №1</w:t>
      </w:r>
    </w:p>
    <w:p w:rsidR="008267E2" w:rsidRDefault="008267E2" w:rsidP="008267E2">
      <w:pPr>
        <w:pStyle w:val="60"/>
        <w:shd w:val="clear" w:color="auto" w:fill="auto"/>
        <w:spacing w:after="0"/>
        <w:rPr>
          <w:i/>
          <w:lang w:val="uk-UA"/>
        </w:rPr>
      </w:pPr>
      <w:r>
        <w:rPr>
          <w:i/>
          <w:lang w:val="uk-UA"/>
        </w:rPr>
        <w:t xml:space="preserve">                                                                                                                       </w:t>
      </w:r>
      <w:r w:rsidRPr="00F16005">
        <w:rPr>
          <w:i/>
          <w:lang w:val="uk-UA"/>
        </w:rPr>
        <w:t>до наказу управління</w:t>
      </w:r>
      <w:r>
        <w:rPr>
          <w:i/>
          <w:lang w:val="uk-UA"/>
        </w:rPr>
        <w:t xml:space="preserve"> </w:t>
      </w:r>
      <w:r w:rsidRPr="008267E2">
        <w:rPr>
          <w:rStyle w:val="61"/>
          <w:b/>
          <w:i/>
        </w:rPr>
        <w:t>освіти</w:t>
      </w:r>
      <w:r w:rsidRPr="0039179D">
        <w:rPr>
          <w:rStyle w:val="61"/>
          <w:i/>
        </w:rPr>
        <w:br/>
      </w:r>
      <w:r>
        <w:rPr>
          <w:i/>
          <w:lang w:val="uk-UA"/>
        </w:rPr>
        <w:t xml:space="preserve">                                                                                                                      </w:t>
      </w:r>
      <w:r w:rsidRPr="00F16005">
        <w:rPr>
          <w:i/>
          <w:lang w:val="uk-UA"/>
        </w:rPr>
        <w:t>Чернівецької міської ради</w:t>
      </w:r>
      <w:r w:rsidRPr="00F16005">
        <w:rPr>
          <w:i/>
          <w:lang w:val="uk-UA"/>
        </w:rPr>
        <w:br/>
      </w:r>
      <w:r>
        <w:rPr>
          <w:i/>
          <w:lang w:val="uk-UA"/>
        </w:rPr>
        <w:t xml:space="preserve">                                                                                                                      </w:t>
      </w:r>
      <w:r w:rsidRPr="00F16005">
        <w:rPr>
          <w:i/>
          <w:lang w:val="uk-UA"/>
        </w:rPr>
        <w:t xml:space="preserve">від </w:t>
      </w:r>
      <w:r>
        <w:rPr>
          <w:i/>
          <w:lang w:val="uk-UA"/>
        </w:rPr>
        <w:t>03.09</w:t>
      </w:r>
      <w:r w:rsidRPr="00F16005">
        <w:rPr>
          <w:i/>
          <w:lang w:val="uk-UA"/>
        </w:rPr>
        <w:t>.201</w:t>
      </w:r>
      <w:r>
        <w:rPr>
          <w:i/>
          <w:lang w:val="uk-UA"/>
        </w:rPr>
        <w:t>8</w:t>
      </w:r>
      <w:r w:rsidRPr="00F16005">
        <w:rPr>
          <w:i/>
          <w:lang w:val="uk-UA"/>
        </w:rPr>
        <w:t xml:space="preserve"> №</w:t>
      </w:r>
      <w:r>
        <w:rPr>
          <w:i/>
          <w:lang w:val="uk-UA"/>
        </w:rPr>
        <w:t>331</w:t>
      </w:r>
    </w:p>
    <w:p w:rsidR="00765DF2" w:rsidRDefault="00765DF2" w:rsidP="008267E2">
      <w:pPr>
        <w:pStyle w:val="a8"/>
        <w:ind w:firstLine="0"/>
        <w:jc w:val="both"/>
        <w:rPr>
          <w:b/>
          <w:sz w:val="28"/>
          <w:szCs w:val="28"/>
          <w:lang w:val="uk-UA"/>
        </w:rPr>
      </w:pPr>
    </w:p>
    <w:p w:rsidR="00846DD8" w:rsidRPr="00D53384" w:rsidRDefault="00846DD8" w:rsidP="00846DD8">
      <w:pPr>
        <w:pStyle w:val="a6"/>
        <w:jc w:val="center"/>
        <w:rPr>
          <w:rFonts w:ascii="Times New Roman" w:hAnsi="Times New Roman" w:cs="Times New Roman"/>
          <w:b/>
          <w:sz w:val="28"/>
          <w:szCs w:val="28"/>
          <w:lang w:val="uk-UA" w:eastAsia="uk-UA" w:bidi="uk-UA"/>
        </w:rPr>
      </w:pPr>
      <w:r w:rsidRPr="00D53384">
        <w:rPr>
          <w:rFonts w:ascii="Times New Roman" w:hAnsi="Times New Roman" w:cs="Times New Roman"/>
          <w:b/>
          <w:sz w:val="28"/>
          <w:szCs w:val="28"/>
          <w:lang w:val="uk-UA" w:eastAsia="uk-UA" w:bidi="uk-UA"/>
        </w:rPr>
        <w:t xml:space="preserve">Склад </w:t>
      </w:r>
      <w:r>
        <w:rPr>
          <w:rFonts w:ascii="Times New Roman" w:hAnsi="Times New Roman" w:cs="Times New Roman"/>
          <w:b/>
          <w:sz w:val="28"/>
          <w:szCs w:val="28"/>
          <w:lang w:val="uk-UA" w:eastAsia="uk-UA" w:bidi="uk-UA"/>
        </w:rPr>
        <w:t>робочої групи</w:t>
      </w:r>
    </w:p>
    <w:p w:rsidR="00765DF2" w:rsidRPr="00846DD8" w:rsidRDefault="00846DD8" w:rsidP="00846DD8">
      <w:pPr>
        <w:pStyle w:val="a8"/>
        <w:ind w:firstLine="0"/>
        <w:jc w:val="center"/>
        <w:rPr>
          <w:b/>
          <w:sz w:val="28"/>
          <w:szCs w:val="28"/>
          <w:lang w:val="uk-UA"/>
        </w:rPr>
      </w:pPr>
      <w:r w:rsidRPr="00846DD8">
        <w:rPr>
          <w:b/>
          <w:bCs/>
          <w:sz w:val="28"/>
          <w:szCs w:val="28"/>
          <w:lang w:val="uk-UA"/>
        </w:rPr>
        <w:t>по формуванню бюджетного запиту управління освіти Чернівецької міської ради для подальшого складання проекту міського бюджету м. Чернівці на 2019 рік</w:t>
      </w:r>
    </w:p>
    <w:p w:rsidR="00846DD8" w:rsidRPr="00B27FAE" w:rsidRDefault="00846DD8" w:rsidP="008267E2">
      <w:pPr>
        <w:pStyle w:val="a8"/>
        <w:ind w:firstLine="0"/>
        <w:jc w:val="both"/>
        <w:rPr>
          <w:b/>
          <w:sz w:val="26"/>
          <w:szCs w:val="26"/>
          <w:lang w:val="uk-UA"/>
        </w:rPr>
      </w:pPr>
    </w:p>
    <w:p w:rsidR="008267E2" w:rsidRPr="00D03506" w:rsidRDefault="008267E2" w:rsidP="008267E2">
      <w:pPr>
        <w:pStyle w:val="a8"/>
        <w:ind w:firstLine="0"/>
        <w:jc w:val="both"/>
        <w:rPr>
          <w:sz w:val="28"/>
          <w:szCs w:val="28"/>
          <w:lang w:val="uk-UA"/>
        </w:rPr>
      </w:pPr>
      <w:r w:rsidRPr="00D03506">
        <w:rPr>
          <w:b/>
          <w:sz w:val="28"/>
          <w:szCs w:val="28"/>
          <w:lang w:val="uk-UA"/>
        </w:rPr>
        <w:t>Голова робочої групи:</w:t>
      </w:r>
      <w:r w:rsidRPr="00D03506">
        <w:rPr>
          <w:sz w:val="28"/>
          <w:szCs w:val="28"/>
          <w:lang w:val="uk-UA"/>
        </w:rPr>
        <w:t xml:space="preserve">   </w:t>
      </w:r>
    </w:p>
    <w:p w:rsidR="00E96BEE" w:rsidRPr="00B27FAE" w:rsidRDefault="00E96BEE" w:rsidP="008267E2">
      <w:pPr>
        <w:pStyle w:val="a8"/>
        <w:ind w:left="720" w:firstLine="0"/>
        <w:jc w:val="both"/>
        <w:rPr>
          <w:b/>
          <w:i/>
          <w:sz w:val="26"/>
          <w:szCs w:val="26"/>
          <w:lang w:val="uk-UA"/>
        </w:rPr>
      </w:pPr>
    </w:p>
    <w:p w:rsidR="008267E2" w:rsidRPr="008B1904" w:rsidRDefault="008267E2" w:rsidP="008267E2">
      <w:pPr>
        <w:pStyle w:val="a8"/>
        <w:ind w:left="720" w:firstLine="0"/>
        <w:jc w:val="both"/>
        <w:rPr>
          <w:sz w:val="28"/>
          <w:szCs w:val="28"/>
          <w:lang w:val="uk-UA"/>
        </w:rPr>
      </w:pPr>
      <w:r w:rsidRPr="00644901">
        <w:rPr>
          <w:b/>
          <w:i/>
          <w:sz w:val="28"/>
          <w:szCs w:val="28"/>
          <w:lang w:val="uk-UA"/>
        </w:rPr>
        <w:t>Кузьміна О.Л.</w:t>
      </w:r>
      <w:r w:rsidRPr="00D03506">
        <w:rPr>
          <w:b/>
          <w:sz w:val="28"/>
          <w:szCs w:val="28"/>
          <w:lang w:val="uk-UA"/>
        </w:rPr>
        <w:t xml:space="preserve"> -</w:t>
      </w:r>
      <w:r w:rsidRPr="00D03506">
        <w:rPr>
          <w:sz w:val="28"/>
          <w:szCs w:val="28"/>
          <w:lang w:val="uk-UA"/>
        </w:rPr>
        <w:t xml:space="preserve"> заступник начальника, начальник відділу загальної середньої освіти управління освіти </w:t>
      </w:r>
      <w:r w:rsidR="00644901">
        <w:rPr>
          <w:sz w:val="28"/>
          <w:szCs w:val="28"/>
          <w:lang w:val="uk-UA"/>
        </w:rPr>
        <w:t xml:space="preserve">Чернівецької </w:t>
      </w:r>
      <w:r w:rsidRPr="00D03506">
        <w:rPr>
          <w:sz w:val="28"/>
          <w:szCs w:val="28"/>
          <w:lang w:val="uk-UA"/>
        </w:rPr>
        <w:t>міської ради.</w:t>
      </w:r>
    </w:p>
    <w:p w:rsidR="00393F80" w:rsidRPr="00B27FAE" w:rsidRDefault="00393F80" w:rsidP="00393F80">
      <w:pPr>
        <w:pStyle w:val="a8"/>
        <w:ind w:firstLine="0"/>
        <w:jc w:val="both"/>
        <w:rPr>
          <w:b/>
          <w:sz w:val="26"/>
          <w:szCs w:val="26"/>
          <w:lang w:val="uk-UA"/>
        </w:rPr>
      </w:pPr>
    </w:p>
    <w:p w:rsidR="00393F80" w:rsidRPr="00D03506" w:rsidRDefault="00393F80" w:rsidP="00393F80">
      <w:pPr>
        <w:pStyle w:val="a8"/>
        <w:ind w:firstLine="0"/>
        <w:jc w:val="both"/>
        <w:rPr>
          <w:sz w:val="28"/>
          <w:szCs w:val="28"/>
          <w:lang w:val="uk-UA"/>
        </w:rPr>
      </w:pPr>
      <w:r>
        <w:rPr>
          <w:b/>
          <w:sz w:val="28"/>
          <w:szCs w:val="28"/>
          <w:lang w:val="uk-UA"/>
        </w:rPr>
        <w:t>Заступник</w:t>
      </w:r>
      <w:r w:rsidR="00B27FAE">
        <w:rPr>
          <w:b/>
          <w:sz w:val="28"/>
          <w:szCs w:val="28"/>
          <w:lang w:val="uk-UA"/>
        </w:rPr>
        <w:t>и</w:t>
      </w:r>
      <w:r>
        <w:rPr>
          <w:b/>
          <w:sz w:val="28"/>
          <w:szCs w:val="28"/>
          <w:lang w:val="uk-UA"/>
        </w:rPr>
        <w:t xml:space="preserve"> голови</w:t>
      </w:r>
      <w:r w:rsidRPr="00D03506">
        <w:rPr>
          <w:b/>
          <w:sz w:val="28"/>
          <w:szCs w:val="28"/>
          <w:lang w:val="uk-UA"/>
        </w:rPr>
        <w:t xml:space="preserve"> робочої групи:</w:t>
      </w:r>
      <w:r w:rsidRPr="00D03506">
        <w:rPr>
          <w:sz w:val="28"/>
          <w:szCs w:val="28"/>
          <w:lang w:val="uk-UA"/>
        </w:rPr>
        <w:t xml:space="preserve">   </w:t>
      </w:r>
    </w:p>
    <w:p w:rsidR="00E96BEE" w:rsidRPr="00B27FAE" w:rsidRDefault="00E96BEE" w:rsidP="00393F80">
      <w:pPr>
        <w:pStyle w:val="a8"/>
        <w:ind w:left="709" w:firstLine="0"/>
        <w:jc w:val="both"/>
        <w:rPr>
          <w:b/>
          <w:i/>
          <w:sz w:val="26"/>
          <w:szCs w:val="26"/>
          <w:lang w:val="uk-UA"/>
        </w:rPr>
      </w:pPr>
    </w:p>
    <w:p w:rsidR="00B27FAE" w:rsidRPr="001D2A44" w:rsidRDefault="00B27FAE" w:rsidP="00B27FAE">
      <w:pPr>
        <w:pStyle w:val="a8"/>
        <w:ind w:left="720" w:firstLine="0"/>
        <w:jc w:val="both"/>
        <w:rPr>
          <w:b/>
          <w:sz w:val="28"/>
          <w:szCs w:val="28"/>
          <w:lang w:val="uk-UA"/>
        </w:rPr>
      </w:pPr>
      <w:proofErr w:type="spellStart"/>
      <w:r w:rsidRPr="00644901">
        <w:rPr>
          <w:b/>
          <w:i/>
          <w:sz w:val="28"/>
          <w:szCs w:val="28"/>
          <w:lang w:val="uk-UA"/>
        </w:rPr>
        <w:t>Вітковська</w:t>
      </w:r>
      <w:proofErr w:type="spellEnd"/>
      <w:r w:rsidRPr="00644901">
        <w:rPr>
          <w:b/>
          <w:i/>
          <w:sz w:val="28"/>
          <w:szCs w:val="28"/>
          <w:lang w:val="uk-UA"/>
        </w:rPr>
        <w:t xml:space="preserve"> Н.П.</w:t>
      </w:r>
      <w:r w:rsidRPr="00D03506">
        <w:rPr>
          <w:sz w:val="28"/>
          <w:szCs w:val="28"/>
          <w:lang w:val="uk-UA"/>
        </w:rPr>
        <w:t xml:space="preserve"> – заступник начальника, начальник відділу </w:t>
      </w:r>
      <w:r>
        <w:rPr>
          <w:sz w:val="28"/>
          <w:szCs w:val="28"/>
          <w:lang w:val="uk-UA"/>
        </w:rPr>
        <w:t>дошкільної</w:t>
      </w:r>
      <w:r w:rsidRPr="00D03506">
        <w:rPr>
          <w:sz w:val="28"/>
          <w:szCs w:val="28"/>
          <w:lang w:val="uk-UA"/>
        </w:rPr>
        <w:t xml:space="preserve"> освіти управління освіти </w:t>
      </w:r>
      <w:r>
        <w:rPr>
          <w:sz w:val="28"/>
          <w:szCs w:val="28"/>
          <w:lang w:val="uk-UA"/>
        </w:rPr>
        <w:t xml:space="preserve">Чернівецької </w:t>
      </w:r>
      <w:r w:rsidRPr="00D03506">
        <w:rPr>
          <w:sz w:val="28"/>
          <w:szCs w:val="28"/>
          <w:lang w:val="uk-UA"/>
        </w:rPr>
        <w:t>міської ради;</w:t>
      </w:r>
    </w:p>
    <w:p w:rsidR="00B27FAE" w:rsidRPr="00B27FAE" w:rsidRDefault="00B27FAE" w:rsidP="00393F80">
      <w:pPr>
        <w:pStyle w:val="a8"/>
        <w:ind w:left="709" w:firstLine="0"/>
        <w:jc w:val="both"/>
        <w:rPr>
          <w:b/>
          <w:i/>
          <w:sz w:val="26"/>
          <w:szCs w:val="26"/>
          <w:lang w:val="uk-UA"/>
        </w:rPr>
      </w:pPr>
    </w:p>
    <w:p w:rsidR="00393F80" w:rsidRPr="00393F80" w:rsidRDefault="00393F80" w:rsidP="00393F80">
      <w:pPr>
        <w:pStyle w:val="a8"/>
        <w:ind w:left="709" w:firstLine="0"/>
        <w:jc w:val="both"/>
        <w:rPr>
          <w:sz w:val="28"/>
          <w:szCs w:val="28"/>
          <w:lang w:val="uk-UA"/>
        </w:rPr>
      </w:pPr>
      <w:proofErr w:type="spellStart"/>
      <w:r w:rsidRPr="00644901">
        <w:rPr>
          <w:b/>
          <w:i/>
          <w:sz w:val="28"/>
          <w:szCs w:val="28"/>
          <w:lang w:val="uk-UA"/>
        </w:rPr>
        <w:t>Пукас</w:t>
      </w:r>
      <w:proofErr w:type="spellEnd"/>
      <w:r w:rsidRPr="00644901">
        <w:rPr>
          <w:b/>
          <w:i/>
          <w:sz w:val="28"/>
          <w:szCs w:val="28"/>
          <w:lang w:val="uk-UA"/>
        </w:rPr>
        <w:t xml:space="preserve"> Н.В.</w:t>
      </w:r>
      <w:r>
        <w:rPr>
          <w:sz w:val="28"/>
          <w:szCs w:val="28"/>
          <w:lang w:val="uk-UA"/>
        </w:rPr>
        <w:t xml:space="preserve"> – головний бухгалтер, начальник відділу бухгалтерського обліку та звітності, правового забезпечення та кадрової роботи</w:t>
      </w:r>
      <w:r w:rsidR="00644901">
        <w:rPr>
          <w:sz w:val="28"/>
          <w:szCs w:val="28"/>
          <w:lang w:val="uk-UA"/>
        </w:rPr>
        <w:t xml:space="preserve"> </w:t>
      </w:r>
      <w:r w:rsidR="00644901" w:rsidRPr="00D03506">
        <w:rPr>
          <w:sz w:val="28"/>
          <w:szCs w:val="28"/>
          <w:lang w:val="uk-UA"/>
        </w:rPr>
        <w:t xml:space="preserve">управління освіти </w:t>
      </w:r>
      <w:r w:rsidR="00644901">
        <w:rPr>
          <w:sz w:val="28"/>
          <w:szCs w:val="28"/>
          <w:lang w:val="uk-UA"/>
        </w:rPr>
        <w:t xml:space="preserve">Чернівецької </w:t>
      </w:r>
      <w:r w:rsidR="00644901" w:rsidRPr="00D03506">
        <w:rPr>
          <w:sz w:val="28"/>
          <w:szCs w:val="28"/>
          <w:lang w:val="uk-UA"/>
        </w:rPr>
        <w:t>міської ради.</w:t>
      </w:r>
    </w:p>
    <w:p w:rsidR="00393F80" w:rsidRPr="00B27FAE" w:rsidRDefault="00393F80" w:rsidP="008267E2">
      <w:pPr>
        <w:pStyle w:val="a8"/>
        <w:ind w:firstLine="0"/>
        <w:jc w:val="both"/>
        <w:rPr>
          <w:b/>
          <w:sz w:val="26"/>
          <w:szCs w:val="26"/>
          <w:lang w:val="uk-UA"/>
        </w:rPr>
      </w:pPr>
    </w:p>
    <w:p w:rsidR="008267E2" w:rsidRPr="00F027F9" w:rsidRDefault="008267E2" w:rsidP="008267E2">
      <w:pPr>
        <w:pStyle w:val="a8"/>
        <w:ind w:firstLine="0"/>
        <w:jc w:val="both"/>
        <w:rPr>
          <w:sz w:val="28"/>
          <w:szCs w:val="28"/>
          <w:lang w:val="uk-UA"/>
        </w:rPr>
      </w:pPr>
      <w:r w:rsidRPr="00F027F9">
        <w:rPr>
          <w:b/>
          <w:sz w:val="28"/>
          <w:szCs w:val="28"/>
          <w:lang w:val="uk-UA"/>
        </w:rPr>
        <w:t>Секретар</w:t>
      </w:r>
      <w:r w:rsidR="00393F80">
        <w:rPr>
          <w:b/>
          <w:sz w:val="28"/>
          <w:szCs w:val="28"/>
          <w:lang w:val="uk-UA"/>
        </w:rPr>
        <w:t>іат</w:t>
      </w:r>
      <w:r w:rsidRPr="00F027F9">
        <w:rPr>
          <w:b/>
          <w:sz w:val="28"/>
          <w:szCs w:val="28"/>
          <w:lang w:val="uk-UA"/>
        </w:rPr>
        <w:t xml:space="preserve"> робочої групи:</w:t>
      </w:r>
    </w:p>
    <w:p w:rsidR="00E96BEE" w:rsidRPr="00B27FAE" w:rsidRDefault="00E96BEE" w:rsidP="008267E2">
      <w:pPr>
        <w:pStyle w:val="a8"/>
        <w:ind w:left="720" w:firstLine="0"/>
        <w:jc w:val="both"/>
        <w:rPr>
          <w:b/>
          <w:i/>
          <w:sz w:val="26"/>
          <w:szCs w:val="26"/>
          <w:lang w:val="uk-UA"/>
        </w:rPr>
      </w:pPr>
    </w:p>
    <w:p w:rsidR="00BB2C72" w:rsidRPr="00BB2C72" w:rsidRDefault="00BB2C72" w:rsidP="00BB2C72">
      <w:pPr>
        <w:pStyle w:val="a8"/>
        <w:ind w:left="720" w:firstLine="0"/>
        <w:jc w:val="both"/>
        <w:rPr>
          <w:b/>
          <w:sz w:val="28"/>
          <w:szCs w:val="28"/>
          <w:lang w:val="uk-UA"/>
        </w:rPr>
      </w:pPr>
      <w:r w:rsidRPr="00644901">
        <w:rPr>
          <w:b/>
          <w:i/>
          <w:sz w:val="28"/>
          <w:szCs w:val="28"/>
          <w:lang w:val="uk-UA"/>
        </w:rPr>
        <w:t>Білоус С.В.</w:t>
      </w:r>
      <w:r w:rsidRPr="00D03506">
        <w:rPr>
          <w:sz w:val="28"/>
          <w:szCs w:val="28"/>
          <w:lang w:val="uk-UA"/>
        </w:rPr>
        <w:t xml:space="preserve"> – головний спеціаліст управління освіти </w:t>
      </w:r>
      <w:r>
        <w:rPr>
          <w:sz w:val="28"/>
          <w:szCs w:val="28"/>
          <w:lang w:val="uk-UA"/>
        </w:rPr>
        <w:t xml:space="preserve">Чернівецької </w:t>
      </w:r>
      <w:r w:rsidRPr="00D03506">
        <w:rPr>
          <w:sz w:val="28"/>
          <w:szCs w:val="28"/>
          <w:lang w:val="uk-UA"/>
        </w:rPr>
        <w:t>міської ради</w:t>
      </w:r>
      <w:r>
        <w:rPr>
          <w:sz w:val="28"/>
          <w:szCs w:val="28"/>
          <w:lang w:val="uk-UA"/>
        </w:rPr>
        <w:t xml:space="preserve"> </w:t>
      </w:r>
      <w:r w:rsidRPr="00E96BEE">
        <w:rPr>
          <w:sz w:val="28"/>
          <w:szCs w:val="28"/>
          <w:lang w:val="uk-UA"/>
        </w:rPr>
        <w:t>(по ЗЗСО);</w:t>
      </w:r>
    </w:p>
    <w:p w:rsidR="008267E2" w:rsidRDefault="00393F80" w:rsidP="008267E2">
      <w:pPr>
        <w:pStyle w:val="a8"/>
        <w:ind w:left="720" w:firstLine="0"/>
        <w:jc w:val="both"/>
        <w:rPr>
          <w:sz w:val="28"/>
          <w:szCs w:val="28"/>
          <w:lang w:val="uk-UA"/>
        </w:rPr>
      </w:pPr>
      <w:r w:rsidRPr="00644901">
        <w:rPr>
          <w:b/>
          <w:i/>
          <w:sz w:val="28"/>
          <w:szCs w:val="28"/>
          <w:lang w:val="uk-UA"/>
        </w:rPr>
        <w:t>Денис Т.М.</w:t>
      </w:r>
      <w:r w:rsidR="008267E2">
        <w:rPr>
          <w:sz w:val="28"/>
          <w:szCs w:val="28"/>
          <w:lang w:val="uk-UA"/>
        </w:rPr>
        <w:t xml:space="preserve"> </w:t>
      </w:r>
      <w:r w:rsidR="008267E2" w:rsidRPr="00D03506">
        <w:rPr>
          <w:sz w:val="28"/>
          <w:szCs w:val="28"/>
          <w:lang w:val="uk-UA"/>
        </w:rPr>
        <w:t xml:space="preserve">– </w:t>
      </w:r>
      <w:r>
        <w:rPr>
          <w:sz w:val="28"/>
          <w:szCs w:val="28"/>
          <w:lang w:val="uk-UA"/>
        </w:rPr>
        <w:t>економіст Централізованої бухгалтерії</w:t>
      </w:r>
      <w:r w:rsidR="008267E2">
        <w:rPr>
          <w:sz w:val="28"/>
          <w:szCs w:val="28"/>
          <w:lang w:val="uk-UA"/>
        </w:rPr>
        <w:t xml:space="preserve"> </w:t>
      </w:r>
      <w:r w:rsidR="008267E2" w:rsidRPr="00D03506">
        <w:rPr>
          <w:sz w:val="28"/>
          <w:szCs w:val="28"/>
          <w:lang w:val="uk-UA"/>
        </w:rPr>
        <w:t xml:space="preserve">управління освіти </w:t>
      </w:r>
      <w:r w:rsidR="00644901">
        <w:rPr>
          <w:sz w:val="28"/>
          <w:szCs w:val="28"/>
          <w:lang w:val="uk-UA"/>
        </w:rPr>
        <w:t xml:space="preserve">Чернівецької </w:t>
      </w:r>
      <w:r w:rsidR="008267E2" w:rsidRPr="00D03506">
        <w:rPr>
          <w:sz w:val="28"/>
          <w:szCs w:val="28"/>
          <w:lang w:val="uk-UA"/>
        </w:rPr>
        <w:t>міської ради</w:t>
      </w:r>
      <w:r>
        <w:rPr>
          <w:sz w:val="28"/>
          <w:szCs w:val="28"/>
          <w:lang w:val="uk-UA"/>
        </w:rPr>
        <w:t xml:space="preserve"> (по ЗДО);</w:t>
      </w:r>
    </w:p>
    <w:p w:rsidR="00393F80" w:rsidRDefault="00393F80" w:rsidP="008267E2">
      <w:pPr>
        <w:pStyle w:val="a8"/>
        <w:ind w:left="720" w:firstLine="0"/>
        <w:jc w:val="both"/>
        <w:rPr>
          <w:sz w:val="28"/>
          <w:szCs w:val="28"/>
          <w:lang w:val="uk-UA"/>
        </w:rPr>
      </w:pPr>
      <w:proofErr w:type="spellStart"/>
      <w:r w:rsidRPr="00644901">
        <w:rPr>
          <w:b/>
          <w:i/>
          <w:sz w:val="28"/>
          <w:szCs w:val="28"/>
          <w:lang w:val="uk-UA"/>
        </w:rPr>
        <w:t>Соколовська</w:t>
      </w:r>
      <w:proofErr w:type="spellEnd"/>
      <w:r w:rsidRPr="00644901">
        <w:rPr>
          <w:b/>
          <w:i/>
          <w:sz w:val="28"/>
          <w:szCs w:val="28"/>
          <w:lang w:val="uk-UA"/>
        </w:rPr>
        <w:t xml:space="preserve"> В.І.</w:t>
      </w:r>
      <w:r>
        <w:rPr>
          <w:sz w:val="28"/>
          <w:szCs w:val="28"/>
          <w:lang w:val="uk-UA"/>
        </w:rPr>
        <w:t xml:space="preserve"> – економіст Централізованої бухгалтерії </w:t>
      </w:r>
      <w:r w:rsidRPr="00D03506">
        <w:rPr>
          <w:sz w:val="28"/>
          <w:szCs w:val="28"/>
          <w:lang w:val="uk-UA"/>
        </w:rPr>
        <w:t xml:space="preserve">управління освіти </w:t>
      </w:r>
      <w:r w:rsidR="00644901">
        <w:rPr>
          <w:sz w:val="28"/>
          <w:szCs w:val="28"/>
          <w:lang w:val="uk-UA"/>
        </w:rPr>
        <w:t xml:space="preserve">Чернівецької </w:t>
      </w:r>
      <w:r w:rsidRPr="00D03506">
        <w:rPr>
          <w:sz w:val="28"/>
          <w:szCs w:val="28"/>
          <w:lang w:val="uk-UA"/>
        </w:rPr>
        <w:t>міської ради</w:t>
      </w:r>
      <w:r>
        <w:rPr>
          <w:sz w:val="28"/>
          <w:szCs w:val="28"/>
          <w:lang w:val="uk-UA"/>
        </w:rPr>
        <w:t xml:space="preserve"> (по ЗЗСО);</w:t>
      </w:r>
    </w:p>
    <w:p w:rsidR="00393F80" w:rsidRDefault="00393F80" w:rsidP="008267E2">
      <w:pPr>
        <w:pStyle w:val="a8"/>
        <w:ind w:left="720" w:firstLine="0"/>
        <w:jc w:val="both"/>
        <w:rPr>
          <w:sz w:val="28"/>
          <w:szCs w:val="28"/>
          <w:lang w:val="uk-UA"/>
        </w:rPr>
      </w:pPr>
      <w:proofErr w:type="spellStart"/>
      <w:r w:rsidRPr="00644901">
        <w:rPr>
          <w:b/>
          <w:i/>
          <w:sz w:val="28"/>
          <w:szCs w:val="28"/>
          <w:lang w:val="uk-UA"/>
        </w:rPr>
        <w:t>Келя</w:t>
      </w:r>
      <w:proofErr w:type="spellEnd"/>
      <w:r w:rsidRPr="00644901">
        <w:rPr>
          <w:b/>
          <w:i/>
          <w:sz w:val="28"/>
          <w:szCs w:val="28"/>
          <w:lang w:val="uk-UA"/>
        </w:rPr>
        <w:t xml:space="preserve"> М.М.</w:t>
      </w:r>
      <w:r>
        <w:rPr>
          <w:sz w:val="28"/>
          <w:szCs w:val="28"/>
          <w:lang w:val="uk-UA"/>
        </w:rPr>
        <w:t xml:space="preserve"> – економіст Централізованої бухгалтерії </w:t>
      </w:r>
      <w:r w:rsidRPr="00D03506">
        <w:rPr>
          <w:sz w:val="28"/>
          <w:szCs w:val="28"/>
          <w:lang w:val="uk-UA"/>
        </w:rPr>
        <w:t xml:space="preserve">управління освіти </w:t>
      </w:r>
      <w:r w:rsidR="00644901">
        <w:rPr>
          <w:sz w:val="28"/>
          <w:szCs w:val="28"/>
          <w:lang w:val="uk-UA"/>
        </w:rPr>
        <w:t xml:space="preserve">Чернівецької </w:t>
      </w:r>
      <w:r w:rsidRPr="00D03506">
        <w:rPr>
          <w:sz w:val="28"/>
          <w:szCs w:val="28"/>
          <w:lang w:val="uk-UA"/>
        </w:rPr>
        <w:t>міської ради</w:t>
      </w:r>
      <w:r>
        <w:rPr>
          <w:sz w:val="28"/>
          <w:szCs w:val="28"/>
          <w:lang w:val="uk-UA"/>
        </w:rPr>
        <w:t xml:space="preserve"> (по ЗПО).</w:t>
      </w:r>
    </w:p>
    <w:p w:rsidR="00393F80" w:rsidRPr="00B27FAE" w:rsidRDefault="00393F80" w:rsidP="008267E2">
      <w:pPr>
        <w:pStyle w:val="a8"/>
        <w:ind w:left="720" w:firstLine="0"/>
        <w:jc w:val="both"/>
        <w:rPr>
          <w:b/>
          <w:sz w:val="26"/>
          <w:szCs w:val="26"/>
          <w:lang w:val="uk-UA"/>
        </w:rPr>
      </w:pPr>
    </w:p>
    <w:p w:rsidR="008267E2" w:rsidRDefault="008267E2" w:rsidP="008267E2">
      <w:pPr>
        <w:pStyle w:val="a8"/>
        <w:ind w:firstLine="0"/>
        <w:jc w:val="both"/>
        <w:rPr>
          <w:b/>
          <w:sz w:val="28"/>
          <w:szCs w:val="28"/>
          <w:lang w:val="uk-UA"/>
        </w:rPr>
      </w:pPr>
      <w:r w:rsidRPr="00D03506">
        <w:rPr>
          <w:b/>
          <w:sz w:val="28"/>
          <w:szCs w:val="28"/>
          <w:lang w:val="uk-UA"/>
        </w:rPr>
        <w:t xml:space="preserve">Члени робочої групи: </w:t>
      </w:r>
    </w:p>
    <w:p w:rsidR="00E96BEE" w:rsidRPr="00B27FAE" w:rsidRDefault="00E96BEE" w:rsidP="008267E2">
      <w:pPr>
        <w:pStyle w:val="a8"/>
        <w:ind w:firstLine="0"/>
        <w:jc w:val="both"/>
        <w:rPr>
          <w:b/>
          <w:sz w:val="26"/>
          <w:szCs w:val="26"/>
          <w:lang w:val="uk-UA"/>
        </w:rPr>
      </w:pPr>
    </w:p>
    <w:p w:rsidR="008267E2" w:rsidRPr="00644901" w:rsidRDefault="00644901" w:rsidP="008267E2">
      <w:pPr>
        <w:pStyle w:val="a8"/>
        <w:numPr>
          <w:ilvl w:val="0"/>
          <w:numId w:val="3"/>
        </w:numPr>
        <w:jc w:val="both"/>
        <w:rPr>
          <w:b/>
          <w:sz w:val="28"/>
          <w:szCs w:val="28"/>
          <w:lang w:val="uk-UA"/>
        </w:rPr>
      </w:pPr>
      <w:r w:rsidRPr="00644901">
        <w:rPr>
          <w:b/>
          <w:i/>
          <w:sz w:val="28"/>
          <w:szCs w:val="28"/>
          <w:lang w:val="uk-UA"/>
        </w:rPr>
        <w:t>Гаврилова Л.М.</w:t>
      </w:r>
      <w:r w:rsidR="008267E2">
        <w:rPr>
          <w:sz w:val="28"/>
          <w:szCs w:val="28"/>
          <w:lang w:val="uk-UA"/>
        </w:rPr>
        <w:t xml:space="preserve"> </w:t>
      </w:r>
      <w:r w:rsidR="008267E2" w:rsidRPr="00D03506">
        <w:rPr>
          <w:sz w:val="28"/>
          <w:szCs w:val="28"/>
          <w:lang w:val="uk-UA"/>
        </w:rPr>
        <w:t xml:space="preserve">– головний спеціаліст управління освіти </w:t>
      </w:r>
      <w:r>
        <w:rPr>
          <w:sz w:val="28"/>
          <w:szCs w:val="28"/>
          <w:lang w:val="uk-UA"/>
        </w:rPr>
        <w:t xml:space="preserve">Чернівецької </w:t>
      </w:r>
      <w:r w:rsidR="008267E2" w:rsidRPr="00D03506">
        <w:rPr>
          <w:sz w:val="28"/>
          <w:szCs w:val="28"/>
          <w:lang w:val="uk-UA"/>
        </w:rPr>
        <w:t>міської ради</w:t>
      </w:r>
      <w:r>
        <w:rPr>
          <w:sz w:val="28"/>
          <w:szCs w:val="28"/>
          <w:lang w:val="uk-UA"/>
        </w:rPr>
        <w:t xml:space="preserve">   (по ЗДО);</w:t>
      </w:r>
    </w:p>
    <w:p w:rsidR="00644901" w:rsidRPr="00E96BEE" w:rsidRDefault="00644901" w:rsidP="008267E2">
      <w:pPr>
        <w:pStyle w:val="a8"/>
        <w:numPr>
          <w:ilvl w:val="0"/>
          <w:numId w:val="3"/>
        </w:numPr>
        <w:jc w:val="both"/>
        <w:rPr>
          <w:b/>
          <w:sz w:val="28"/>
          <w:szCs w:val="28"/>
          <w:lang w:val="uk-UA"/>
        </w:rPr>
      </w:pPr>
      <w:proofErr w:type="spellStart"/>
      <w:r>
        <w:rPr>
          <w:b/>
          <w:i/>
          <w:sz w:val="28"/>
          <w:szCs w:val="28"/>
          <w:lang w:val="uk-UA"/>
        </w:rPr>
        <w:t>Колодрівський</w:t>
      </w:r>
      <w:proofErr w:type="spellEnd"/>
      <w:r>
        <w:rPr>
          <w:b/>
          <w:i/>
          <w:sz w:val="28"/>
          <w:szCs w:val="28"/>
          <w:lang w:val="uk-UA"/>
        </w:rPr>
        <w:t xml:space="preserve"> В.</w:t>
      </w:r>
      <w:r w:rsidRPr="00644901">
        <w:rPr>
          <w:b/>
          <w:i/>
          <w:sz w:val="28"/>
          <w:szCs w:val="28"/>
          <w:lang w:val="uk-UA"/>
        </w:rPr>
        <w:t>В.</w:t>
      </w:r>
      <w:r>
        <w:rPr>
          <w:sz w:val="28"/>
          <w:szCs w:val="28"/>
          <w:lang w:val="uk-UA"/>
        </w:rPr>
        <w:t xml:space="preserve"> – методист ММЦ закладів освіти </w:t>
      </w:r>
      <w:r w:rsidRPr="00D03506">
        <w:rPr>
          <w:sz w:val="28"/>
          <w:szCs w:val="28"/>
          <w:lang w:val="uk-UA"/>
        </w:rPr>
        <w:t xml:space="preserve">управління освіти </w:t>
      </w:r>
      <w:r>
        <w:rPr>
          <w:sz w:val="28"/>
          <w:szCs w:val="28"/>
          <w:lang w:val="uk-UA"/>
        </w:rPr>
        <w:t xml:space="preserve">Чернівецької </w:t>
      </w:r>
      <w:r w:rsidRPr="00D03506">
        <w:rPr>
          <w:sz w:val="28"/>
          <w:szCs w:val="28"/>
          <w:lang w:val="uk-UA"/>
        </w:rPr>
        <w:t>міської ради</w:t>
      </w:r>
      <w:r>
        <w:rPr>
          <w:sz w:val="28"/>
          <w:szCs w:val="28"/>
          <w:lang w:val="uk-UA"/>
        </w:rPr>
        <w:t>;</w:t>
      </w:r>
    </w:p>
    <w:p w:rsidR="00E96BEE" w:rsidRPr="00E96BEE" w:rsidRDefault="00E96BEE" w:rsidP="00E96BEE">
      <w:pPr>
        <w:pStyle w:val="a8"/>
        <w:numPr>
          <w:ilvl w:val="0"/>
          <w:numId w:val="3"/>
        </w:numPr>
        <w:jc w:val="both"/>
        <w:rPr>
          <w:b/>
          <w:sz w:val="28"/>
          <w:szCs w:val="28"/>
          <w:lang w:val="uk-UA"/>
        </w:rPr>
      </w:pPr>
      <w:proofErr w:type="spellStart"/>
      <w:r>
        <w:rPr>
          <w:b/>
          <w:i/>
          <w:sz w:val="28"/>
          <w:szCs w:val="28"/>
          <w:lang w:val="uk-UA"/>
        </w:rPr>
        <w:t>Палагнюк</w:t>
      </w:r>
      <w:proofErr w:type="spellEnd"/>
      <w:r>
        <w:rPr>
          <w:b/>
          <w:i/>
          <w:sz w:val="28"/>
          <w:szCs w:val="28"/>
          <w:lang w:val="uk-UA"/>
        </w:rPr>
        <w:t xml:space="preserve"> Т.А.</w:t>
      </w:r>
      <w:r>
        <w:rPr>
          <w:sz w:val="28"/>
          <w:szCs w:val="28"/>
          <w:lang w:val="uk-UA"/>
        </w:rPr>
        <w:t xml:space="preserve"> – бухгалтер з електронних закупівель </w:t>
      </w:r>
      <w:r w:rsidRPr="00D03506">
        <w:rPr>
          <w:sz w:val="28"/>
          <w:szCs w:val="28"/>
          <w:lang w:val="uk-UA"/>
        </w:rPr>
        <w:t xml:space="preserve">управління освіти </w:t>
      </w:r>
      <w:r>
        <w:rPr>
          <w:sz w:val="28"/>
          <w:szCs w:val="28"/>
          <w:lang w:val="uk-UA"/>
        </w:rPr>
        <w:t xml:space="preserve">Чернівецької </w:t>
      </w:r>
      <w:r w:rsidRPr="00D03506">
        <w:rPr>
          <w:sz w:val="28"/>
          <w:szCs w:val="28"/>
          <w:lang w:val="uk-UA"/>
        </w:rPr>
        <w:t>міської ради</w:t>
      </w:r>
      <w:r>
        <w:rPr>
          <w:sz w:val="28"/>
          <w:szCs w:val="28"/>
          <w:lang w:val="uk-UA"/>
        </w:rPr>
        <w:t>;</w:t>
      </w:r>
    </w:p>
    <w:p w:rsidR="00E96BEE" w:rsidRPr="00E96BEE" w:rsidRDefault="00E96BEE" w:rsidP="00E96BEE">
      <w:pPr>
        <w:pStyle w:val="a8"/>
        <w:numPr>
          <w:ilvl w:val="0"/>
          <w:numId w:val="3"/>
        </w:numPr>
        <w:jc w:val="both"/>
        <w:rPr>
          <w:b/>
          <w:sz w:val="28"/>
          <w:szCs w:val="28"/>
          <w:lang w:val="uk-UA"/>
        </w:rPr>
      </w:pPr>
      <w:proofErr w:type="spellStart"/>
      <w:r w:rsidRPr="00E96BEE">
        <w:rPr>
          <w:b/>
          <w:i/>
          <w:sz w:val="28"/>
          <w:szCs w:val="28"/>
          <w:lang w:val="uk-UA"/>
        </w:rPr>
        <w:t>Поплета</w:t>
      </w:r>
      <w:proofErr w:type="spellEnd"/>
      <w:r w:rsidRPr="00E96BEE">
        <w:rPr>
          <w:b/>
          <w:i/>
          <w:sz w:val="28"/>
          <w:szCs w:val="28"/>
          <w:lang w:val="uk-UA"/>
        </w:rPr>
        <w:t xml:space="preserve"> В.Є.</w:t>
      </w:r>
      <w:r>
        <w:rPr>
          <w:sz w:val="28"/>
          <w:szCs w:val="28"/>
          <w:lang w:val="uk-UA"/>
        </w:rPr>
        <w:t xml:space="preserve"> – інженер групи господарського обслуговування </w:t>
      </w:r>
      <w:r w:rsidRPr="00D03506">
        <w:rPr>
          <w:sz w:val="28"/>
          <w:szCs w:val="28"/>
          <w:lang w:val="uk-UA"/>
        </w:rPr>
        <w:t xml:space="preserve">управління освіти </w:t>
      </w:r>
      <w:r>
        <w:rPr>
          <w:sz w:val="28"/>
          <w:szCs w:val="28"/>
          <w:lang w:val="uk-UA"/>
        </w:rPr>
        <w:t xml:space="preserve">Чернівецької </w:t>
      </w:r>
      <w:r w:rsidRPr="00D03506">
        <w:rPr>
          <w:sz w:val="28"/>
          <w:szCs w:val="28"/>
          <w:lang w:val="uk-UA"/>
        </w:rPr>
        <w:t>міської ради</w:t>
      </w:r>
      <w:r>
        <w:rPr>
          <w:sz w:val="28"/>
          <w:szCs w:val="28"/>
          <w:lang w:val="uk-UA"/>
        </w:rPr>
        <w:t>.</w:t>
      </w:r>
    </w:p>
    <w:p w:rsidR="00846DD8" w:rsidRPr="00D179E1" w:rsidRDefault="00846DD8" w:rsidP="00B27FAE">
      <w:pPr>
        <w:pStyle w:val="60"/>
        <w:shd w:val="clear" w:color="auto" w:fill="auto"/>
        <w:spacing w:after="0"/>
        <w:jc w:val="left"/>
        <w:rPr>
          <w:i/>
        </w:rPr>
        <w:sectPr w:rsidR="00846DD8" w:rsidRPr="00D179E1" w:rsidSect="00853CD8">
          <w:pgSz w:w="11906" w:h="16838"/>
          <w:pgMar w:top="1134" w:right="707" w:bottom="1134" w:left="1560" w:header="708" w:footer="708" w:gutter="0"/>
          <w:cols w:space="708"/>
          <w:docGrid w:linePitch="360"/>
        </w:sectPr>
      </w:pPr>
    </w:p>
    <w:p w:rsidR="00D179E1" w:rsidRPr="0039179D" w:rsidRDefault="00D179E1" w:rsidP="00D179E1">
      <w:pPr>
        <w:pStyle w:val="60"/>
        <w:shd w:val="clear" w:color="auto" w:fill="auto"/>
        <w:spacing w:after="0"/>
        <w:ind w:left="6640"/>
        <w:rPr>
          <w:i/>
          <w:lang w:val="uk-UA"/>
        </w:rPr>
      </w:pPr>
      <w:r>
        <w:rPr>
          <w:i/>
          <w:lang w:val="uk-UA"/>
        </w:rPr>
        <w:lastRenderedPageBreak/>
        <w:t>Додаток №2</w:t>
      </w:r>
    </w:p>
    <w:p w:rsidR="00D179E1" w:rsidRDefault="00D179E1" w:rsidP="00D179E1">
      <w:pPr>
        <w:pStyle w:val="60"/>
        <w:shd w:val="clear" w:color="auto" w:fill="auto"/>
        <w:spacing w:after="0"/>
        <w:rPr>
          <w:i/>
          <w:lang w:val="uk-UA"/>
        </w:rPr>
      </w:pPr>
      <w:r>
        <w:rPr>
          <w:i/>
          <w:lang w:val="uk-UA"/>
        </w:rPr>
        <w:t xml:space="preserve">                                                                                                                       </w:t>
      </w:r>
      <w:r w:rsidRPr="00F16005">
        <w:rPr>
          <w:i/>
          <w:lang w:val="uk-UA"/>
        </w:rPr>
        <w:t>до наказу управління</w:t>
      </w:r>
      <w:r>
        <w:rPr>
          <w:i/>
          <w:lang w:val="uk-UA"/>
        </w:rPr>
        <w:t xml:space="preserve"> </w:t>
      </w:r>
      <w:r w:rsidRPr="008267E2">
        <w:rPr>
          <w:rStyle w:val="61"/>
          <w:b/>
          <w:i/>
        </w:rPr>
        <w:t>освіти</w:t>
      </w:r>
      <w:r w:rsidRPr="0039179D">
        <w:rPr>
          <w:rStyle w:val="61"/>
          <w:i/>
        </w:rPr>
        <w:br/>
      </w:r>
      <w:r>
        <w:rPr>
          <w:i/>
          <w:lang w:val="uk-UA"/>
        </w:rPr>
        <w:t xml:space="preserve">                                                                                                                      </w:t>
      </w:r>
      <w:r w:rsidRPr="00F16005">
        <w:rPr>
          <w:i/>
          <w:lang w:val="uk-UA"/>
        </w:rPr>
        <w:t>Чернівецької міської ради</w:t>
      </w:r>
      <w:r w:rsidRPr="00F16005">
        <w:rPr>
          <w:i/>
          <w:lang w:val="uk-UA"/>
        </w:rPr>
        <w:br/>
      </w:r>
      <w:r>
        <w:rPr>
          <w:i/>
          <w:lang w:val="uk-UA"/>
        </w:rPr>
        <w:t xml:space="preserve">                                                                                                                      </w:t>
      </w:r>
      <w:r w:rsidRPr="00F16005">
        <w:rPr>
          <w:i/>
          <w:lang w:val="uk-UA"/>
        </w:rPr>
        <w:t xml:space="preserve">від </w:t>
      </w:r>
      <w:r>
        <w:rPr>
          <w:i/>
          <w:lang w:val="uk-UA"/>
        </w:rPr>
        <w:t>03.09</w:t>
      </w:r>
      <w:r w:rsidRPr="00F16005">
        <w:rPr>
          <w:i/>
          <w:lang w:val="uk-UA"/>
        </w:rPr>
        <w:t>.201</w:t>
      </w:r>
      <w:r>
        <w:rPr>
          <w:i/>
          <w:lang w:val="uk-UA"/>
        </w:rPr>
        <w:t>8</w:t>
      </w:r>
      <w:r w:rsidRPr="00F16005">
        <w:rPr>
          <w:i/>
          <w:lang w:val="uk-UA"/>
        </w:rPr>
        <w:t xml:space="preserve"> №</w:t>
      </w:r>
      <w:r>
        <w:rPr>
          <w:i/>
          <w:lang w:val="uk-UA"/>
        </w:rPr>
        <w:t>331</w:t>
      </w:r>
    </w:p>
    <w:p w:rsidR="00D179E1" w:rsidRDefault="00D179E1" w:rsidP="00D179E1">
      <w:pPr>
        <w:spacing w:after="0"/>
        <w:jc w:val="center"/>
        <w:rPr>
          <w:rFonts w:ascii="Times New Roman" w:hAnsi="Times New Roman" w:cs="Times New Roman"/>
          <w:b/>
          <w:sz w:val="28"/>
          <w:lang w:val="uk-UA"/>
        </w:rPr>
      </w:pPr>
    </w:p>
    <w:p w:rsidR="00D179E1" w:rsidRDefault="00D179E1" w:rsidP="00D179E1">
      <w:pPr>
        <w:spacing w:after="0"/>
        <w:jc w:val="center"/>
        <w:rPr>
          <w:rFonts w:ascii="Times New Roman" w:hAnsi="Times New Roman" w:cs="Times New Roman"/>
          <w:b/>
          <w:sz w:val="28"/>
          <w:lang w:val="uk-UA"/>
        </w:rPr>
      </w:pPr>
      <w:r>
        <w:rPr>
          <w:rFonts w:ascii="Times New Roman" w:hAnsi="Times New Roman" w:cs="Times New Roman"/>
          <w:b/>
          <w:sz w:val="28"/>
          <w:lang w:val="uk-UA"/>
        </w:rPr>
        <w:t>Бюджетний</w:t>
      </w:r>
      <w:r w:rsidRPr="001301FC">
        <w:rPr>
          <w:rFonts w:ascii="Times New Roman" w:hAnsi="Times New Roman" w:cs="Times New Roman"/>
          <w:b/>
          <w:sz w:val="28"/>
          <w:lang w:val="uk-UA"/>
        </w:rPr>
        <w:t xml:space="preserve"> запи</w:t>
      </w:r>
      <w:r>
        <w:rPr>
          <w:rFonts w:ascii="Times New Roman" w:hAnsi="Times New Roman" w:cs="Times New Roman"/>
          <w:b/>
          <w:sz w:val="28"/>
          <w:lang w:val="uk-UA"/>
        </w:rPr>
        <w:t>т</w:t>
      </w:r>
      <w:r w:rsidRPr="001301FC">
        <w:rPr>
          <w:rFonts w:ascii="Times New Roman" w:hAnsi="Times New Roman" w:cs="Times New Roman"/>
          <w:b/>
          <w:sz w:val="28"/>
          <w:lang w:val="uk-UA"/>
        </w:rPr>
        <w:t xml:space="preserve"> </w:t>
      </w:r>
    </w:p>
    <w:p w:rsidR="002E75F8" w:rsidRDefault="00D179E1" w:rsidP="00D179E1">
      <w:pPr>
        <w:spacing w:after="0"/>
        <w:jc w:val="center"/>
        <w:rPr>
          <w:rFonts w:ascii="Times New Roman" w:hAnsi="Times New Roman" w:cs="Times New Roman"/>
          <w:b/>
          <w:sz w:val="28"/>
          <w:lang w:val="uk-UA"/>
        </w:rPr>
      </w:pPr>
      <w:r>
        <w:rPr>
          <w:rFonts w:ascii="Times New Roman" w:hAnsi="Times New Roman" w:cs="Times New Roman"/>
          <w:b/>
          <w:sz w:val="28"/>
          <w:lang w:val="uk-UA"/>
        </w:rPr>
        <w:t xml:space="preserve">дошкільного закладу освіти/закладу </w:t>
      </w:r>
      <w:r w:rsidRPr="001301FC">
        <w:rPr>
          <w:rFonts w:ascii="Times New Roman" w:hAnsi="Times New Roman" w:cs="Times New Roman"/>
          <w:b/>
          <w:sz w:val="28"/>
          <w:lang w:val="uk-UA"/>
        </w:rPr>
        <w:t xml:space="preserve">загальної середньої </w:t>
      </w:r>
      <w:r>
        <w:rPr>
          <w:rFonts w:ascii="Times New Roman" w:hAnsi="Times New Roman" w:cs="Times New Roman"/>
          <w:b/>
          <w:sz w:val="28"/>
          <w:lang w:val="uk-UA"/>
        </w:rPr>
        <w:t>освіти/</w:t>
      </w:r>
    </w:p>
    <w:p w:rsidR="00D179E1" w:rsidRDefault="00D179E1" w:rsidP="00D179E1">
      <w:pPr>
        <w:spacing w:after="0"/>
        <w:jc w:val="center"/>
        <w:rPr>
          <w:rFonts w:ascii="Times New Roman" w:hAnsi="Times New Roman" w:cs="Times New Roman"/>
          <w:b/>
          <w:sz w:val="28"/>
          <w:lang w:val="uk-UA"/>
        </w:rPr>
      </w:pPr>
      <w:r>
        <w:rPr>
          <w:rFonts w:ascii="Times New Roman" w:hAnsi="Times New Roman" w:cs="Times New Roman"/>
          <w:b/>
          <w:sz w:val="28"/>
          <w:lang w:val="uk-UA"/>
        </w:rPr>
        <w:t xml:space="preserve">закладу </w:t>
      </w:r>
      <w:r w:rsidRPr="001301FC">
        <w:rPr>
          <w:rFonts w:ascii="Times New Roman" w:hAnsi="Times New Roman" w:cs="Times New Roman"/>
          <w:b/>
          <w:sz w:val="28"/>
          <w:lang w:val="uk-UA"/>
        </w:rPr>
        <w:t>позашкільної освіти</w:t>
      </w:r>
      <w:r>
        <w:rPr>
          <w:rFonts w:ascii="Times New Roman" w:hAnsi="Times New Roman" w:cs="Times New Roman"/>
          <w:b/>
          <w:sz w:val="28"/>
          <w:lang w:val="uk-UA"/>
        </w:rPr>
        <w:t xml:space="preserve"> №__</w:t>
      </w:r>
      <w:r w:rsidRPr="001301FC">
        <w:rPr>
          <w:rFonts w:ascii="Times New Roman" w:hAnsi="Times New Roman" w:cs="Times New Roman"/>
          <w:b/>
          <w:sz w:val="28"/>
          <w:lang w:val="uk-UA"/>
        </w:rPr>
        <w:t xml:space="preserve"> </w:t>
      </w:r>
      <w:r>
        <w:rPr>
          <w:rFonts w:ascii="Times New Roman" w:hAnsi="Times New Roman" w:cs="Times New Roman"/>
          <w:b/>
          <w:sz w:val="28"/>
          <w:lang w:val="uk-UA"/>
        </w:rPr>
        <w:t>м. Чернівці</w:t>
      </w:r>
    </w:p>
    <w:p w:rsidR="00D179E1" w:rsidRDefault="00D179E1" w:rsidP="00D179E1">
      <w:pPr>
        <w:spacing w:after="0"/>
        <w:jc w:val="center"/>
        <w:rPr>
          <w:rFonts w:ascii="Times New Roman" w:hAnsi="Times New Roman" w:cs="Times New Roman"/>
          <w:b/>
          <w:sz w:val="28"/>
          <w:lang w:val="uk-UA"/>
        </w:rPr>
      </w:pPr>
      <w:r w:rsidRPr="001301FC">
        <w:rPr>
          <w:rFonts w:ascii="Times New Roman" w:hAnsi="Times New Roman" w:cs="Times New Roman"/>
          <w:b/>
          <w:sz w:val="28"/>
          <w:lang w:val="uk-UA"/>
        </w:rPr>
        <w:t xml:space="preserve">відповідно до </w:t>
      </w:r>
      <w:r>
        <w:rPr>
          <w:rFonts w:ascii="Times New Roman" w:hAnsi="Times New Roman" w:cs="Times New Roman"/>
          <w:b/>
          <w:sz w:val="28"/>
          <w:lang w:val="uk-UA"/>
        </w:rPr>
        <w:t xml:space="preserve">орієнтованих обсягів фінансування </w:t>
      </w:r>
      <w:r w:rsidRPr="001301FC">
        <w:rPr>
          <w:rFonts w:ascii="Times New Roman" w:hAnsi="Times New Roman" w:cs="Times New Roman"/>
          <w:b/>
          <w:sz w:val="28"/>
          <w:lang w:val="uk-UA"/>
        </w:rPr>
        <w:t xml:space="preserve">«Програми розвитку освіти м. Чернівці на </w:t>
      </w:r>
      <w:r>
        <w:rPr>
          <w:rFonts w:ascii="Times New Roman" w:hAnsi="Times New Roman" w:cs="Times New Roman"/>
          <w:b/>
          <w:sz w:val="28"/>
          <w:lang w:val="uk-UA"/>
        </w:rPr>
        <w:t>2016-2020</w:t>
      </w:r>
      <w:r w:rsidRPr="001301FC">
        <w:rPr>
          <w:rFonts w:ascii="Times New Roman" w:hAnsi="Times New Roman" w:cs="Times New Roman"/>
          <w:b/>
          <w:sz w:val="28"/>
          <w:lang w:val="uk-UA"/>
        </w:rPr>
        <w:t xml:space="preserve"> рік»</w:t>
      </w:r>
    </w:p>
    <w:p w:rsidR="001301FC" w:rsidRDefault="001301FC" w:rsidP="00713B98">
      <w:pPr>
        <w:pStyle w:val="60"/>
        <w:shd w:val="clear" w:color="auto" w:fill="auto"/>
        <w:spacing w:after="0"/>
        <w:ind w:left="6640"/>
        <w:rPr>
          <w:i/>
          <w:lang w:val="uk-UA"/>
        </w:rPr>
      </w:pPr>
    </w:p>
    <w:tbl>
      <w:tblPr>
        <w:tblStyle w:val="aa"/>
        <w:tblW w:w="9432" w:type="dxa"/>
        <w:jc w:val="center"/>
        <w:tblLayout w:type="fixed"/>
        <w:tblLook w:val="04A0" w:firstRow="1" w:lastRow="0" w:firstColumn="1" w:lastColumn="0" w:noHBand="0" w:noVBand="1"/>
      </w:tblPr>
      <w:tblGrid>
        <w:gridCol w:w="4168"/>
        <w:gridCol w:w="2214"/>
        <w:gridCol w:w="1280"/>
        <w:gridCol w:w="1770"/>
      </w:tblGrid>
      <w:tr w:rsidR="00D179E1" w:rsidRPr="0028262C" w:rsidTr="00AC4526">
        <w:trPr>
          <w:jc w:val="center"/>
        </w:trPr>
        <w:tc>
          <w:tcPr>
            <w:tcW w:w="4168" w:type="dxa"/>
            <w:vAlign w:val="center"/>
          </w:tcPr>
          <w:p w:rsidR="00D179E1" w:rsidRPr="00311200" w:rsidRDefault="00D179E1" w:rsidP="00D179E1">
            <w:pPr>
              <w:jc w:val="center"/>
              <w:rPr>
                <w:rFonts w:ascii="Times New Roman" w:hAnsi="Times New Roman" w:cs="Times New Roman"/>
                <w:b/>
                <w:szCs w:val="28"/>
                <w:lang w:val="uk-UA"/>
              </w:rPr>
            </w:pPr>
            <w:r w:rsidRPr="00311200">
              <w:rPr>
                <w:rFonts w:ascii="Times New Roman" w:hAnsi="Times New Roman" w:cs="Times New Roman"/>
                <w:b/>
                <w:szCs w:val="28"/>
                <w:lang w:val="uk-UA"/>
              </w:rPr>
              <w:t>Рік</w:t>
            </w:r>
          </w:p>
        </w:tc>
        <w:tc>
          <w:tcPr>
            <w:tcW w:w="2214" w:type="dxa"/>
            <w:vAlign w:val="center"/>
          </w:tcPr>
          <w:p w:rsidR="00D179E1" w:rsidRDefault="00D179E1" w:rsidP="00D179E1">
            <w:pPr>
              <w:jc w:val="center"/>
              <w:rPr>
                <w:rFonts w:ascii="Times New Roman" w:hAnsi="Times New Roman" w:cs="Times New Roman"/>
                <w:b/>
                <w:szCs w:val="28"/>
                <w:lang w:val="uk-UA"/>
              </w:rPr>
            </w:pPr>
            <w:r w:rsidRPr="00846DD8">
              <w:rPr>
                <w:rFonts w:ascii="Times New Roman" w:hAnsi="Times New Roman" w:cs="Times New Roman"/>
                <w:b/>
                <w:szCs w:val="28"/>
                <w:lang w:val="uk-UA"/>
              </w:rPr>
              <w:t>2019</w:t>
            </w:r>
            <w:r>
              <w:rPr>
                <w:rFonts w:ascii="Times New Roman" w:hAnsi="Times New Roman" w:cs="Times New Roman"/>
                <w:b/>
                <w:szCs w:val="28"/>
                <w:lang w:val="uk-UA"/>
              </w:rPr>
              <w:t xml:space="preserve"> рік</w:t>
            </w:r>
          </w:p>
          <w:p w:rsidR="00D179E1" w:rsidRPr="00846DD8" w:rsidRDefault="00D179E1" w:rsidP="00D179E1">
            <w:pPr>
              <w:jc w:val="center"/>
              <w:rPr>
                <w:rFonts w:ascii="Times New Roman" w:hAnsi="Times New Roman" w:cs="Times New Roman"/>
                <w:b/>
                <w:szCs w:val="28"/>
                <w:lang w:val="uk-UA"/>
              </w:rPr>
            </w:pPr>
            <w:r>
              <w:rPr>
                <w:rFonts w:ascii="Times New Roman" w:hAnsi="Times New Roman" w:cs="Times New Roman"/>
                <w:b/>
                <w:szCs w:val="28"/>
                <w:lang w:val="uk-UA"/>
              </w:rPr>
              <w:t>(загальна довідкова сума по місту)</w:t>
            </w:r>
          </w:p>
        </w:tc>
        <w:tc>
          <w:tcPr>
            <w:tcW w:w="3050" w:type="dxa"/>
            <w:gridSpan w:val="2"/>
            <w:vAlign w:val="center"/>
          </w:tcPr>
          <w:p w:rsidR="00D179E1" w:rsidRDefault="00D179E1" w:rsidP="00D179E1">
            <w:pPr>
              <w:jc w:val="center"/>
              <w:rPr>
                <w:rFonts w:ascii="Times New Roman" w:hAnsi="Times New Roman" w:cs="Times New Roman"/>
                <w:b/>
                <w:szCs w:val="28"/>
                <w:lang w:val="uk-UA"/>
              </w:rPr>
            </w:pPr>
            <w:r>
              <w:rPr>
                <w:rFonts w:ascii="Times New Roman" w:hAnsi="Times New Roman" w:cs="Times New Roman"/>
                <w:b/>
                <w:szCs w:val="28"/>
                <w:lang w:val="uk-UA"/>
              </w:rPr>
              <w:t>2019 рік</w:t>
            </w:r>
          </w:p>
          <w:p w:rsidR="00D179E1" w:rsidRPr="00846DD8" w:rsidRDefault="00D179E1" w:rsidP="00D179E1">
            <w:pPr>
              <w:jc w:val="center"/>
              <w:rPr>
                <w:rFonts w:ascii="Times New Roman" w:hAnsi="Times New Roman" w:cs="Times New Roman"/>
                <w:b/>
                <w:szCs w:val="28"/>
                <w:lang w:val="uk-UA"/>
              </w:rPr>
            </w:pPr>
            <w:r>
              <w:rPr>
                <w:rFonts w:ascii="Times New Roman" w:hAnsi="Times New Roman" w:cs="Times New Roman"/>
                <w:b/>
                <w:szCs w:val="28"/>
                <w:lang w:val="uk-UA"/>
              </w:rPr>
              <w:t>(бюджетний запит, потреба освітнього закладу)</w:t>
            </w:r>
          </w:p>
        </w:tc>
      </w:tr>
      <w:tr w:rsidR="002E75F8" w:rsidRPr="00243DF6" w:rsidTr="00AC4526">
        <w:trPr>
          <w:jc w:val="center"/>
        </w:trPr>
        <w:tc>
          <w:tcPr>
            <w:tcW w:w="4168" w:type="dxa"/>
            <w:vAlign w:val="center"/>
          </w:tcPr>
          <w:p w:rsidR="002E75F8" w:rsidRPr="00311200" w:rsidRDefault="002E75F8" w:rsidP="00D179E1">
            <w:pPr>
              <w:jc w:val="center"/>
              <w:rPr>
                <w:rFonts w:ascii="Times New Roman" w:hAnsi="Times New Roman" w:cs="Times New Roman"/>
                <w:b/>
                <w:szCs w:val="28"/>
                <w:lang w:val="uk-UA"/>
              </w:rPr>
            </w:pPr>
            <w:r w:rsidRPr="00311200">
              <w:rPr>
                <w:rFonts w:ascii="Times New Roman" w:hAnsi="Times New Roman" w:cs="Times New Roman"/>
                <w:b/>
                <w:szCs w:val="28"/>
                <w:lang w:val="uk-UA"/>
              </w:rPr>
              <w:t>Перелік заходів Програми</w:t>
            </w:r>
          </w:p>
        </w:tc>
        <w:tc>
          <w:tcPr>
            <w:tcW w:w="2214" w:type="dxa"/>
            <w:vAlign w:val="center"/>
          </w:tcPr>
          <w:p w:rsidR="002E75F8" w:rsidRPr="00846DD8" w:rsidRDefault="002E75F8" w:rsidP="00D179E1">
            <w:pPr>
              <w:jc w:val="center"/>
              <w:rPr>
                <w:rFonts w:ascii="Times New Roman" w:hAnsi="Times New Roman" w:cs="Times New Roman"/>
                <w:b/>
                <w:szCs w:val="28"/>
                <w:lang w:val="uk-UA"/>
              </w:rPr>
            </w:pPr>
            <w:r w:rsidRPr="00846DD8">
              <w:rPr>
                <w:rFonts w:ascii="Times New Roman" w:hAnsi="Times New Roman" w:cs="Times New Roman"/>
                <w:b/>
                <w:szCs w:val="28"/>
                <w:lang w:val="uk-UA"/>
              </w:rPr>
              <w:t>Орієнтовні</w:t>
            </w:r>
            <w:r>
              <w:rPr>
                <w:rFonts w:ascii="Times New Roman" w:hAnsi="Times New Roman" w:cs="Times New Roman"/>
                <w:b/>
                <w:szCs w:val="28"/>
                <w:lang w:val="uk-UA"/>
              </w:rPr>
              <w:t xml:space="preserve"> обсяги фінансування, тис. грн.</w:t>
            </w:r>
          </w:p>
        </w:tc>
        <w:tc>
          <w:tcPr>
            <w:tcW w:w="1280" w:type="dxa"/>
            <w:vAlign w:val="center"/>
          </w:tcPr>
          <w:p w:rsidR="002E75F8" w:rsidRDefault="002E75F8" w:rsidP="00D179E1">
            <w:pPr>
              <w:jc w:val="center"/>
              <w:rPr>
                <w:rFonts w:ascii="Times New Roman" w:hAnsi="Times New Roman" w:cs="Times New Roman"/>
                <w:b/>
                <w:szCs w:val="28"/>
                <w:lang w:val="uk-UA"/>
              </w:rPr>
            </w:pPr>
            <w:r>
              <w:rPr>
                <w:rFonts w:ascii="Times New Roman" w:hAnsi="Times New Roman" w:cs="Times New Roman"/>
                <w:b/>
                <w:szCs w:val="28"/>
                <w:lang w:val="uk-UA"/>
              </w:rPr>
              <w:t xml:space="preserve">Кількість, </w:t>
            </w:r>
          </w:p>
          <w:p w:rsidR="002E75F8" w:rsidRPr="00846DD8" w:rsidRDefault="002E75F8" w:rsidP="00D179E1">
            <w:pPr>
              <w:jc w:val="center"/>
              <w:rPr>
                <w:rFonts w:ascii="Times New Roman" w:hAnsi="Times New Roman" w:cs="Times New Roman"/>
                <w:b/>
                <w:szCs w:val="28"/>
                <w:lang w:val="uk-UA"/>
              </w:rPr>
            </w:pPr>
            <w:r>
              <w:rPr>
                <w:rFonts w:ascii="Times New Roman" w:hAnsi="Times New Roman" w:cs="Times New Roman"/>
                <w:b/>
                <w:szCs w:val="28"/>
                <w:lang w:val="uk-UA"/>
              </w:rPr>
              <w:t>од.</w:t>
            </w:r>
          </w:p>
        </w:tc>
        <w:tc>
          <w:tcPr>
            <w:tcW w:w="1770" w:type="dxa"/>
            <w:vAlign w:val="center"/>
          </w:tcPr>
          <w:p w:rsidR="002E75F8" w:rsidRPr="00846DD8" w:rsidRDefault="002E75F8" w:rsidP="00D179E1">
            <w:pPr>
              <w:jc w:val="center"/>
              <w:rPr>
                <w:rFonts w:ascii="Times New Roman" w:hAnsi="Times New Roman" w:cs="Times New Roman"/>
                <w:b/>
                <w:szCs w:val="28"/>
                <w:lang w:val="uk-UA"/>
              </w:rPr>
            </w:pPr>
            <w:r>
              <w:rPr>
                <w:rFonts w:ascii="Times New Roman" w:hAnsi="Times New Roman" w:cs="Times New Roman"/>
                <w:b/>
                <w:szCs w:val="28"/>
                <w:lang w:val="uk-UA"/>
              </w:rPr>
              <w:t>Необхідні обсяги фінансування закладу освіти, грн.</w:t>
            </w:r>
          </w:p>
        </w:tc>
      </w:tr>
      <w:tr w:rsidR="002E75F8" w:rsidRPr="0028262C" w:rsidTr="00AC4526">
        <w:trPr>
          <w:jc w:val="center"/>
        </w:trPr>
        <w:tc>
          <w:tcPr>
            <w:tcW w:w="7662" w:type="dxa"/>
            <w:gridSpan w:val="3"/>
          </w:tcPr>
          <w:p w:rsidR="002E75F8" w:rsidRPr="00311200" w:rsidRDefault="002E75F8" w:rsidP="00311200">
            <w:pPr>
              <w:pStyle w:val="af8"/>
              <w:spacing w:after="0"/>
              <w:ind w:right="-5"/>
              <w:rPr>
                <w:b/>
                <w:bCs/>
                <w:u w:val="single"/>
              </w:rPr>
            </w:pPr>
            <w:r w:rsidRPr="00311200">
              <w:rPr>
                <w:b/>
                <w:bCs/>
                <w:u w:val="single"/>
              </w:rPr>
              <w:t>Заходи по забезпеченню виконання закладами освіти основних функцій по наданню освітніх послуг</w:t>
            </w:r>
          </w:p>
        </w:tc>
        <w:tc>
          <w:tcPr>
            <w:tcW w:w="1770" w:type="dxa"/>
          </w:tcPr>
          <w:p w:rsidR="002E75F8" w:rsidRPr="00311200" w:rsidRDefault="002E75F8" w:rsidP="00311200">
            <w:pPr>
              <w:pStyle w:val="af8"/>
              <w:spacing w:after="0"/>
              <w:ind w:right="-5"/>
              <w:rPr>
                <w:b/>
                <w:bCs/>
                <w:u w:val="single"/>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lang w:val="uk-UA"/>
              </w:rPr>
            </w:pPr>
            <w:r w:rsidRPr="00311200">
              <w:rPr>
                <w:rFonts w:ascii="Times New Roman" w:hAnsi="Times New Roman" w:cs="Times New Roman"/>
                <w:lang w:val="uk-UA"/>
              </w:rPr>
              <w:t>Оздоровлення та відпочинок дітей  пільгових категорій</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5760,0</w:t>
            </w:r>
          </w:p>
        </w:tc>
        <w:tc>
          <w:tcPr>
            <w:tcW w:w="1280" w:type="dxa"/>
          </w:tcPr>
          <w:p w:rsidR="002E75F8" w:rsidRPr="00311200" w:rsidRDefault="002E75F8" w:rsidP="00311200">
            <w:pPr>
              <w:jc w:val="center"/>
              <w:rPr>
                <w:rFonts w:ascii="Times New Roman" w:hAnsi="Times New Roman" w:cs="Times New Roman"/>
                <w:b/>
                <w:color w:val="000000"/>
                <w:szCs w:val="22"/>
                <w:lang w:val="uk-UA"/>
              </w:rPr>
            </w:pPr>
          </w:p>
        </w:tc>
        <w:tc>
          <w:tcPr>
            <w:tcW w:w="1770" w:type="dxa"/>
          </w:tcPr>
          <w:p w:rsidR="002E75F8" w:rsidRPr="00311200" w:rsidRDefault="002E75F8" w:rsidP="00311200">
            <w:pPr>
              <w:jc w:val="center"/>
              <w:rPr>
                <w:rFonts w:ascii="Times New Roman" w:hAnsi="Times New Roman" w:cs="Times New Roman"/>
                <w:b/>
                <w:color w:val="000000"/>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lang w:val="uk-UA"/>
              </w:rPr>
            </w:pPr>
            <w:r w:rsidRPr="00311200">
              <w:rPr>
                <w:rFonts w:ascii="Times New Roman" w:hAnsi="Times New Roman" w:cs="Times New Roman"/>
                <w:lang w:val="uk-UA"/>
              </w:rPr>
              <w:t>Інші масові заходи:</w:t>
            </w:r>
          </w:p>
          <w:p w:rsidR="002E75F8" w:rsidRPr="00311200" w:rsidRDefault="002E75F8" w:rsidP="00311200">
            <w:pPr>
              <w:pStyle w:val="a3"/>
              <w:numPr>
                <w:ilvl w:val="0"/>
                <w:numId w:val="8"/>
              </w:numPr>
              <w:jc w:val="both"/>
              <w:rPr>
                <w:rFonts w:ascii="Times New Roman" w:hAnsi="Times New Roman" w:cs="Times New Roman"/>
              </w:rPr>
            </w:pPr>
            <w:proofErr w:type="spellStart"/>
            <w:r w:rsidRPr="00311200">
              <w:rPr>
                <w:rFonts w:ascii="Times New Roman" w:hAnsi="Times New Roman" w:cs="Times New Roman"/>
              </w:rPr>
              <w:t>круглі</w:t>
            </w:r>
            <w:proofErr w:type="spellEnd"/>
            <w:r w:rsidRPr="00311200">
              <w:rPr>
                <w:rFonts w:ascii="Times New Roman" w:hAnsi="Times New Roman" w:cs="Times New Roman"/>
              </w:rPr>
              <w:t xml:space="preserve"> </w:t>
            </w:r>
            <w:proofErr w:type="spellStart"/>
            <w:r w:rsidRPr="00311200">
              <w:rPr>
                <w:rFonts w:ascii="Times New Roman" w:hAnsi="Times New Roman" w:cs="Times New Roman"/>
              </w:rPr>
              <w:t>столи</w:t>
            </w:r>
            <w:proofErr w:type="spellEnd"/>
          </w:p>
          <w:p w:rsidR="002E75F8" w:rsidRPr="00311200" w:rsidRDefault="002E75F8" w:rsidP="00311200">
            <w:pPr>
              <w:pStyle w:val="a3"/>
              <w:numPr>
                <w:ilvl w:val="0"/>
                <w:numId w:val="8"/>
              </w:numPr>
              <w:jc w:val="both"/>
              <w:rPr>
                <w:rFonts w:ascii="Times New Roman" w:hAnsi="Times New Roman" w:cs="Times New Roman"/>
              </w:rPr>
            </w:pPr>
            <w:proofErr w:type="spellStart"/>
            <w:r w:rsidRPr="00311200">
              <w:rPr>
                <w:rFonts w:ascii="Times New Roman" w:hAnsi="Times New Roman" w:cs="Times New Roman"/>
              </w:rPr>
              <w:t>конференції</w:t>
            </w:r>
            <w:proofErr w:type="spellEnd"/>
          </w:p>
        </w:tc>
        <w:tc>
          <w:tcPr>
            <w:tcW w:w="2214" w:type="dxa"/>
          </w:tcPr>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213,0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142,0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71,0</w:t>
            </w:r>
          </w:p>
        </w:tc>
        <w:tc>
          <w:tcPr>
            <w:tcW w:w="1280" w:type="dxa"/>
          </w:tcPr>
          <w:p w:rsidR="002E75F8" w:rsidRPr="00311200" w:rsidRDefault="002E75F8" w:rsidP="00311200">
            <w:pPr>
              <w:jc w:val="center"/>
              <w:rPr>
                <w:rFonts w:ascii="Times New Roman" w:hAnsi="Times New Roman" w:cs="Times New Roman"/>
                <w:b/>
                <w:color w:val="000000"/>
                <w:szCs w:val="22"/>
                <w:lang w:val="uk-UA"/>
              </w:rPr>
            </w:pPr>
          </w:p>
        </w:tc>
        <w:tc>
          <w:tcPr>
            <w:tcW w:w="1770" w:type="dxa"/>
          </w:tcPr>
          <w:p w:rsidR="002E75F8" w:rsidRPr="00311200" w:rsidRDefault="002E75F8" w:rsidP="00311200">
            <w:pPr>
              <w:jc w:val="center"/>
              <w:rPr>
                <w:rFonts w:ascii="Times New Roman" w:hAnsi="Times New Roman" w:cs="Times New Roman"/>
                <w:b/>
                <w:color w:val="000000"/>
                <w:lang w:val="uk-UA"/>
              </w:rPr>
            </w:pPr>
          </w:p>
        </w:tc>
      </w:tr>
      <w:tr w:rsidR="002E75F8" w:rsidRPr="0028262C" w:rsidTr="00AC4526">
        <w:trPr>
          <w:jc w:val="center"/>
        </w:trPr>
        <w:tc>
          <w:tcPr>
            <w:tcW w:w="4168" w:type="dxa"/>
          </w:tcPr>
          <w:p w:rsidR="002E75F8" w:rsidRPr="00311200" w:rsidRDefault="002E75F8" w:rsidP="00311200">
            <w:pPr>
              <w:rPr>
                <w:rFonts w:ascii="Times New Roman" w:hAnsi="Times New Roman" w:cs="Times New Roman"/>
                <w:szCs w:val="28"/>
                <w:lang w:val="uk-UA"/>
              </w:rPr>
            </w:pPr>
            <w:r w:rsidRPr="00311200">
              <w:rPr>
                <w:rFonts w:ascii="Times New Roman" w:hAnsi="Times New Roman" w:cs="Times New Roman"/>
                <w:szCs w:val="28"/>
                <w:lang w:val="uk-UA"/>
              </w:rPr>
              <w:t>Комп’ютеризація закладів освіти</w:t>
            </w:r>
          </w:p>
          <w:p w:rsidR="002E75F8" w:rsidRPr="00311200" w:rsidRDefault="002E75F8" w:rsidP="00311200">
            <w:pPr>
              <w:rPr>
                <w:rFonts w:ascii="Times New Roman" w:hAnsi="Times New Roman" w:cs="Times New Roman"/>
                <w:i/>
                <w:szCs w:val="28"/>
                <w:u w:val="single"/>
                <w:lang w:val="uk-UA"/>
              </w:rPr>
            </w:pPr>
            <w:r w:rsidRPr="00311200">
              <w:rPr>
                <w:rFonts w:ascii="Times New Roman" w:hAnsi="Times New Roman" w:cs="Times New Roman"/>
                <w:i/>
                <w:szCs w:val="28"/>
                <w:u w:val="single"/>
                <w:lang w:val="uk-UA"/>
              </w:rPr>
              <w:t>Придбання комп’ютерів</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rPr>
                <w:rFonts w:ascii="Times New Roman" w:hAnsi="Times New Roman" w:cs="Times New Roman"/>
                <w:i/>
                <w:szCs w:val="28"/>
                <w:u w:val="single"/>
                <w:lang w:val="uk-UA"/>
              </w:rPr>
            </w:pPr>
            <w:r w:rsidRPr="00311200">
              <w:rPr>
                <w:rFonts w:ascii="Times New Roman" w:hAnsi="Times New Roman" w:cs="Times New Roman"/>
                <w:i/>
                <w:szCs w:val="28"/>
                <w:u w:val="single"/>
                <w:lang w:val="uk-UA"/>
              </w:rPr>
              <w:t>Придбання БФП</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ДЮСШ</w:t>
            </w:r>
          </w:p>
          <w:p w:rsidR="002E75F8" w:rsidRPr="00311200" w:rsidRDefault="002E75F8" w:rsidP="00311200">
            <w:pPr>
              <w:rPr>
                <w:rFonts w:ascii="Times New Roman" w:hAnsi="Times New Roman" w:cs="Times New Roman"/>
                <w:i/>
                <w:szCs w:val="28"/>
                <w:u w:val="single"/>
                <w:lang w:val="uk-UA"/>
              </w:rPr>
            </w:pPr>
            <w:r w:rsidRPr="00311200">
              <w:rPr>
                <w:rFonts w:ascii="Times New Roman" w:hAnsi="Times New Roman" w:cs="Times New Roman"/>
                <w:i/>
                <w:szCs w:val="28"/>
                <w:u w:val="single"/>
                <w:lang w:val="uk-UA"/>
              </w:rPr>
              <w:t>Придбання мультимедійних проекторів з екран.</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lastRenderedPageBreak/>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ДЮСШ</w:t>
            </w:r>
          </w:p>
          <w:p w:rsidR="002E75F8" w:rsidRPr="00311200" w:rsidRDefault="002E75F8" w:rsidP="00311200">
            <w:pPr>
              <w:rPr>
                <w:rFonts w:ascii="Times New Roman" w:hAnsi="Times New Roman" w:cs="Times New Roman"/>
                <w:i/>
                <w:szCs w:val="28"/>
                <w:u w:val="single"/>
                <w:lang w:val="uk-UA"/>
              </w:rPr>
            </w:pPr>
            <w:r w:rsidRPr="00311200">
              <w:rPr>
                <w:rFonts w:ascii="Times New Roman" w:hAnsi="Times New Roman" w:cs="Times New Roman"/>
                <w:i/>
                <w:szCs w:val="28"/>
                <w:u w:val="single"/>
                <w:lang w:val="uk-UA"/>
              </w:rPr>
              <w:t>Придбання телевізорів</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145,2</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4175,4</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25,0</w:t>
            </w: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70,0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135,0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12,0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7,0</w:t>
            </w:r>
          </w:p>
          <w:p w:rsidR="002E75F8" w:rsidRPr="00311200" w:rsidRDefault="002E75F8" w:rsidP="00311200">
            <w:pPr>
              <w:jc w:val="center"/>
              <w:rPr>
                <w:rFonts w:ascii="Times New Roman" w:hAnsi="Times New Roman" w:cs="Times New Roman"/>
                <w:b/>
                <w:szCs w:val="28"/>
                <w:lang w:val="uk-UA"/>
              </w:rPr>
            </w:pPr>
          </w:p>
          <w:p w:rsidR="002E75F8" w:rsidRDefault="002E75F8" w:rsidP="00311200">
            <w:pPr>
              <w:jc w:val="center"/>
              <w:rPr>
                <w:rFonts w:ascii="Times New Roman" w:hAnsi="Times New Roman" w:cs="Times New Roman"/>
                <w:b/>
                <w:szCs w:val="28"/>
                <w:lang w:val="en-US"/>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406,7</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lastRenderedPageBreak/>
              <w:t>442,0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105,2</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20,0</w:t>
            </w: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150,0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150,0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20,0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lastRenderedPageBreak/>
              <w:t>Медичне забезпечення закладів освіти</w:t>
            </w:r>
          </w:p>
          <w:p w:rsidR="002E75F8" w:rsidRPr="00311200" w:rsidRDefault="002E75F8" w:rsidP="00311200">
            <w:pPr>
              <w:rPr>
                <w:rFonts w:ascii="Times New Roman" w:hAnsi="Times New Roman" w:cs="Times New Roman"/>
                <w:i/>
                <w:szCs w:val="28"/>
                <w:u w:val="single"/>
                <w:lang w:val="uk-UA"/>
              </w:rPr>
            </w:pPr>
            <w:r w:rsidRPr="00311200">
              <w:rPr>
                <w:rFonts w:ascii="Times New Roman" w:hAnsi="Times New Roman" w:cs="Times New Roman"/>
                <w:i/>
                <w:szCs w:val="28"/>
                <w:u w:val="single"/>
                <w:lang w:val="uk-UA"/>
              </w:rPr>
              <w:t>Забезпечення медикаментами та перев’язувальними матеріалами</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rPr>
                <w:rFonts w:ascii="Times New Roman" w:hAnsi="Times New Roman" w:cs="Times New Roman"/>
                <w:b/>
                <w:szCs w:val="28"/>
                <w:lang w:val="uk-UA"/>
              </w:rPr>
            </w:pPr>
            <w:r w:rsidRPr="00311200">
              <w:rPr>
                <w:rFonts w:ascii="Times New Roman" w:hAnsi="Times New Roman" w:cs="Times New Roman"/>
                <w:b/>
                <w:szCs w:val="28"/>
                <w:lang w:val="uk-UA"/>
              </w:rPr>
              <w:t>ДЮСШ</w:t>
            </w:r>
          </w:p>
          <w:p w:rsidR="002E75F8" w:rsidRPr="00311200" w:rsidRDefault="002E75F8" w:rsidP="00311200">
            <w:pPr>
              <w:jc w:val="both"/>
              <w:rPr>
                <w:rFonts w:ascii="Times New Roman" w:hAnsi="Times New Roman" w:cs="Times New Roman"/>
                <w:i/>
                <w:szCs w:val="28"/>
                <w:u w:val="single"/>
                <w:lang w:val="uk-UA"/>
              </w:rPr>
            </w:pPr>
            <w:r w:rsidRPr="00311200">
              <w:rPr>
                <w:rFonts w:ascii="Times New Roman" w:hAnsi="Times New Roman" w:cs="Times New Roman"/>
                <w:i/>
                <w:szCs w:val="28"/>
                <w:u w:val="single"/>
                <w:lang w:val="uk-UA"/>
              </w:rPr>
              <w:t xml:space="preserve">Забезпечення </w:t>
            </w:r>
            <w:proofErr w:type="spellStart"/>
            <w:r w:rsidRPr="00311200">
              <w:rPr>
                <w:rFonts w:ascii="Times New Roman" w:hAnsi="Times New Roman" w:cs="Times New Roman"/>
                <w:i/>
                <w:szCs w:val="28"/>
                <w:u w:val="single"/>
                <w:lang w:val="uk-UA"/>
              </w:rPr>
              <w:t>деззасобами</w:t>
            </w:r>
            <w:proofErr w:type="spellEnd"/>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rPr>
                <w:rFonts w:ascii="Times New Roman" w:hAnsi="Times New Roman" w:cs="Times New Roman"/>
                <w:b/>
                <w:szCs w:val="28"/>
                <w:lang w:val="uk-UA"/>
              </w:rPr>
            </w:pPr>
            <w:r w:rsidRPr="00311200">
              <w:rPr>
                <w:rFonts w:ascii="Times New Roman" w:hAnsi="Times New Roman" w:cs="Times New Roman"/>
                <w:b/>
                <w:szCs w:val="28"/>
                <w:lang w:val="uk-UA"/>
              </w:rPr>
              <w:t>ДЮСШ</w:t>
            </w:r>
          </w:p>
          <w:p w:rsidR="002E75F8" w:rsidRPr="00311200" w:rsidRDefault="002E75F8" w:rsidP="00311200">
            <w:pPr>
              <w:rPr>
                <w:rFonts w:ascii="Times New Roman" w:hAnsi="Times New Roman" w:cs="Times New Roman"/>
                <w:i/>
                <w:szCs w:val="28"/>
                <w:u w:val="single"/>
                <w:lang w:val="uk-UA"/>
              </w:rPr>
            </w:pPr>
            <w:r w:rsidRPr="00311200">
              <w:rPr>
                <w:rFonts w:ascii="Times New Roman" w:hAnsi="Times New Roman" w:cs="Times New Roman"/>
                <w:i/>
                <w:szCs w:val="28"/>
                <w:u w:val="single"/>
                <w:lang w:val="uk-UA"/>
              </w:rPr>
              <w:t>Забезпечення меблями медичних кабінетів</w:t>
            </w:r>
          </w:p>
          <w:p w:rsidR="002E75F8" w:rsidRPr="00311200" w:rsidRDefault="002E75F8" w:rsidP="00311200">
            <w:pPr>
              <w:ind w:left="708"/>
              <w:rPr>
                <w:rFonts w:ascii="Times New Roman" w:hAnsi="Times New Roman" w:cs="Times New Roman"/>
                <w:b/>
                <w:szCs w:val="28"/>
                <w:lang w:val="uk-UA"/>
              </w:rPr>
            </w:pPr>
            <w:r w:rsidRPr="00311200">
              <w:rPr>
                <w:rFonts w:ascii="Times New Roman" w:hAnsi="Times New Roman" w:cs="Times New Roman"/>
                <w:b/>
                <w:szCs w:val="28"/>
                <w:lang w:val="uk-UA"/>
              </w:rPr>
              <w:t>ДНЗ</w:t>
            </w:r>
          </w:p>
          <w:p w:rsidR="002E75F8" w:rsidRPr="00311200" w:rsidRDefault="002E75F8" w:rsidP="00311200">
            <w:pPr>
              <w:ind w:left="708"/>
              <w:rPr>
                <w:rFonts w:ascii="Times New Roman" w:hAnsi="Times New Roman" w:cs="Times New Roman"/>
                <w:b/>
                <w:szCs w:val="28"/>
                <w:lang w:val="uk-UA"/>
              </w:rPr>
            </w:pPr>
            <w:r w:rsidRPr="00311200">
              <w:rPr>
                <w:rFonts w:ascii="Times New Roman" w:hAnsi="Times New Roman" w:cs="Times New Roman"/>
                <w:b/>
                <w:szCs w:val="28"/>
                <w:lang w:val="uk-UA"/>
              </w:rPr>
              <w:t>ЗНЗ</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32,7</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140,5</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5,1</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4,6</w:t>
            </w: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154,6</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278,3</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23,1</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1,8</w:t>
            </w: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31,5</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9,4</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Оснащення інвентарем спортивних залів, майданчиків, тирів</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ВСЛІ</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rPr>
                <w:rFonts w:ascii="Times New Roman" w:hAnsi="Times New Roman" w:cs="Times New Roman"/>
                <w:b/>
                <w:szCs w:val="28"/>
                <w:lang w:val="uk-UA"/>
              </w:rPr>
            </w:pPr>
            <w:r w:rsidRPr="00311200">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40,8</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95,4</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22,1</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6,4</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102,9</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rPr>
                <w:rFonts w:ascii="Times New Roman" w:hAnsi="Times New Roman" w:cs="Times New Roman"/>
                <w:szCs w:val="28"/>
                <w:lang w:val="uk-UA"/>
              </w:rPr>
            </w:pPr>
            <w:r w:rsidRPr="00311200">
              <w:rPr>
                <w:rFonts w:ascii="Times New Roman" w:hAnsi="Times New Roman" w:cs="Times New Roman"/>
                <w:szCs w:val="28"/>
                <w:lang w:val="uk-UA"/>
              </w:rPr>
              <w:t>Забезпечення меблями закладів освіти</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600,0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688,9</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115,0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15,0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rPr>
                <w:rFonts w:ascii="Times New Roman" w:hAnsi="Times New Roman" w:cs="Times New Roman"/>
                <w:szCs w:val="28"/>
                <w:lang w:val="uk-UA"/>
              </w:rPr>
            </w:pPr>
            <w:r w:rsidRPr="00311200">
              <w:rPr>
                <w:rFonts w:ascii="Times New Roman" w:hAnsi="Times New Roman" w:cs="Times New Roman"/>
                <w:szCs w:val="28"/>
                <w:lang w:val="uk-UA"/>
              </w:rPr>
              <w:t>Забезпечення м’яким інвентарем закладів освіти</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ВСЛІ</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Default="002E75F8" w:rsidP="00311200">
            <w:pPr>
              <w:jc w:val="center"/>
              <w:rPr>
                <w:rFonts w:ascii="Times New Roman" w:hAnsi="Times New Roman" w:cs="Times New Roman"/>
                <w:b/>
                <w:szCs w:val="28"/>
                <w:lang w:val="en-US"/>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447,0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192,3</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36,7</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rPr>
                <w:rFonts w:ascii="Times New Roman" w:hAnsi="Times New Roman" w:cs="Times New Roman"/>
                <w:szCs w:val="28"/>
                <w:lang w:val="uk-UA"/>
              </w:rPr>
            </w:pPr>
            <w:r w:rsidRPr="00311200">
              <w:rPr>
                <w:rFonts w:ascii="Times New Roman" w:hAnsi="Times New Roman" w:cs="Times New Roman"/>
                <w:szCs w:val="28"/>
                <w:lang w:val="uk-UA"/>
              </w:rPr>
              <w:t>Придбання електротоварів</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lastRenderedPageBreak/>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rPr>
                <w:rFonts w:ascii="Times New Roman" w:hAnsi="Times New Roman" w:cs="Times New Roman"/>
                <w:b/>
                <w:szCs w:val="28"/>
                <w:lang w:val="uk-UA"/>
              </w:rPr>
            </w:pPr>
            <w:r w:rsidRPr="00311200">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39,2</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lastRenderedPageBreak/>
              <w:t>251,8</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15,5</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5,5</w:t>
            </w:r>
          </w:p>
        </w:tc>
        <w:tc>
          <w:tcPr>
            <w:tcW w:w="1280" w:type="dxa"/>
          </w:tcPr>
          <w:p w:rsidR="002E75F8" w:rsidRPr="00311200" w:rsidRDefault="002E75F8" w:rsidP="00311200">
            <w:pPr>
              <w:jc w:val="center"/>
              <w:rPr>
                <w:rFonts w:ascii="Times New Roman" w:hAnsi="Times New Roman" w:cs="Times New Roman"/>
                <w:color w:val="000000"/>
                <w:sz w:val="22"/>
                <w:szCs w:val="22"/>
                <w:lang w:val="uk-UA"/>
              </w:rPr>
            </w:pPr>
          </w:p>
        </w:tc>
        <w:tc>
          <w:tcPr>
            <w:tcW w:w="1770" w:type="dxa"/>
          </w:tcPr>
          <w:p w:rsidR="002E75F8" w:rsidRPr="00311200" w:rsidRDefault="002E75F8" w:rsidP="00311200">
            <w:pPr>
              <w:jc w:val="center"/>
              <w:rPr>
                <w:rFonts w:ascii="Times New Roman" w:hAnsi="Times New Roman" w:cs="Times New Roman"/>
                <w:color w:val="000000"/>
                <w:lang w:val="uk-UA"/>
              </w:rPr>
            </w:pPr>
          </w:p>
        </w:tc>
      </w:tr>
      <w:tr w:rsidR="002E75F8" w:rsidRPr="0028262C" w:rsidTr="00AC4526">
        <w:trPr>
          <w:jc w:val="center"/>
        </w:trPr>
        <w:tc>
          <w:tcPr>
            <w:tcW w:w="4168" w:type="dxa"/>
          </w:tcPr>
          <w:p w:rsidR="002E75F8" w:rsidRPr="00311200" w:rsidRDefault="002E75F8" w:rsidP="00311200">
            <w:pPr>
              <w:rPr>
                <w:rFonts w:ascii="Times New Roman" w:hAnsi="Times New Roman" w:cs="Times New Roman"/>
                <w:szCs w:val="28"/>
                <w:lang w:val="uk-UA"/>
              </w:rPr>
            </w:pPr>
            <w:r w:rsidRPr="00311200">
              <w:rPr>
                <w:rFonts w:ascii="Times New Roman" w:hAnsi="Times New Roman" w:cs="Times New Roman"/>
                <w:szCs w:val="28"/>
                <w:lang w:val="uk-UA"/>
              </w:rPr>
              <w:lastRenderedPageBreak/>
              <w:t>Придбання миючих засобів</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szCs w:val="28"/>
                <w:lang w:val="uk-UA"/>
              </w:rPr>
            </w:pPr>
            <w:r w:rsidRPr="00311200">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144,3</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96,8</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2,0</w:t>
            </w:r>
          </w:p>
        </w:tc>
        <w:tc>
          <w:tcPr>
            <w:tcW w:w="1280" w:type="dxa"/>
          </w:tcPr>
          <w:p w:rsidR="002E75F8" w:rsidRPr="00311200" w:rsidRDefault="002E75F8" w:rsidP="00311200">
            <w:pPr>
              <w:jc w:val="center"/>
              <w:rPr>
                <w:rFonts w:ascii="Times New Roman" w:hAnsi="Times New Roman" w:cs="Times New Roman"/>
                <w:color w:val="000000"/>
                <w:sz w:val="22"/>
                <w:szCs w:val="22"/>
                <w:lang w:val="en-US"/>
              </w:rPr>
            </w:pPr>
          </w:p>
        </w:tc>
        <w:tc>
          <w:tcPr>
            <w:tcW w:w="1770" w:type="dxa"/>
          </w:tcPr>
          <w:p w:rsidR="002E75F8" w:rsidRPr="00311200" w:rsidRDefault="002E75F8" w:rsidP="00311200">
            <w:pPr>
              <w:jc w:val="center"/>
              <w:rPr>
                <w:rFonts w:ascii="Times New Roman" w:hAnsi="Times New Roman" w:cs="Times New Roman"/>
                <w:color w:val="000000"/>
                <w:lang w:val="en-US"/>
              </w:rPr>
            </w:pPr>
          </w:p>
        </w:tc>
      </w:tr>
      <w:tr w:rsidR="002E75F8" w:rsidRPr="0028262C" w:rsidTr="00AC4526">
        <w:trPr>
          <w:jc w:val="center"/>
        </w:trPr>
        <w:tc>
          <w:tcPr>
            <w:tcW w:w="4168" w:type="dxa"/>
          </w:tcPr>
          <w:p w:rsidR="002E75F8" w:rsidRPr="00311200" w:rsidRDefault="002E75F8" w:rsidP="00311200">
            <w:pPr>
              <w:rPr>
                <w:rFonts w:ascii="Times New Roman" w:hAnsi="Times New Roman" w:cs="Times New Roman"/>
                <w:szCs w:val="28"/>
                <w:lang w:val="uk-UA"/>
              </w:rPr>
            </w:pPr>
            <w:r w:rsidRPr="00311200">
              <w:rPr>
                <w:rFonts w:ascii="Times New Roman" w:hAnsi="Times New Roman" w:cs="Times New Roman"/>
                <w:szCs w:val="28"/>
                <w:lang w:val="uk-UA"/>
              </w:rPr>
              <w:t>Придбання будівельних матеріалів</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D179E1" w:rsidRDefault="002E75F8" w:rsidP="00D179E1">
            <w:pPr>
              <w:ind w:left="708"/>
              <w:rPr>
                <w:rFonts w:ascii="Times New Roman" w:hAnsi="Times New Roman" w:cs="Times New Roman"/>
                <w:b/>
                <w:szCs w:val="28"/>
                <w:lang w:val="en-US"/>
              </w:rPr>
            </w:pPr>
            <w:r>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1347,6</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2054,3</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79,3</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14,17</w:t>
            </w:r>
          </w:p>
        </w:tc>
        <w:tc>
          <w:tcPr>
            <w:tcW w:w="1280" w:type="dxa"/>
          </w:tcPr>
          <w:p w:rsidR="002E75F8" w:rsidRPr="00311200" w:rsidRDefault="002E75F8" w:rsidP="00311200">
            <w:pPr>
              <w:jc w:val="center"/>
              <w:rPr>
                <w:rFonts w:ascii="Times New Roman" w:hAnsi="Times New Roman" w:cs="Times New Roman"/>
                <w:color w:val="000000"/>
                <w:sz w:val="22"/>
                <w:szCs w:val="22"/>
                <w:lang w:val="uk-UA"/>
              </w:rPr>
            </w:pPr>
          </w:p>
        </w:tc>
        <w:tc>
          <w:tcPr>
            <w:tcW w:w="1770" w:type="dxa"/>
          </w:tcPr>
          <w:p w:rsidR="002E75F8" w:rsidRPr="00311200" w:rsidRDefault="002E75F8" w:rsidP="00311200">
            <w:pPr>
              <w:jc w:val="center"/>
              <w:rPr>
                <w:rFonts w:ascii="Times New Roman" w:hAnsi="Times New Roman" w:cs="Times New Roman"/>
                <w:color w:val="000000"/>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Придбання спеціалізованого обладнання для кабінетів:</w:t>
            </w:r>
          </w:p>
          <w:p w:rsidR="002E75F8" w:rsidRPr="00311200" w:rsidRDefault="002E75F8" w:rsidP="00311200">
            <w:pPr>
              <w:pStyle w:val="a3"/>
              <w:numPr>
                <w:ilvl w:val="0"/>
                <w:numId w:val="8"/>
              </w:numPr>
              <w:jc w:val="both"/>
              <w:rPr>
                <w:rFonts w:ascii="Times New Roman" w:hAnsi="Times New Roman" w:cs="Times New Roman"/>
                <w:szCs w:val="28"/>
              </w:rPr>
            </w:pPr>
            <w:proofErr w:type="spellStart"/>
            <w:r w:rsidRPr="00311200">
              <w:rPr>
                <w:rFonts w:ascii="Times New Roman" w:hAnsi="Times New Roman" w:cs="Times New Roman"/>
                <w:b/>
                <w:szCs w:val="28"/>
              </w:rPr>
              <w:t>Фізики</w:t>
            </w:r>
            <w:proofErr w:type="spellEnd"/>
            <w:r w:rsidRPr="00311200">
              <w:rPr>
                <w:rFonts w:ascii="Times New Roman" w:hAnsi="Times New Roman" w:cs="Times New Roman"/>
                <w:szCs w:val="28"/>
              </w:rPr>
              <w:t xml:space="preserve"> (39 ЗНЗ, за </w:t>
            </w:r>
            <w:proofErr w:type="spellStart"/>
            <w:r w:rsidRPr="00311200">
              <w:rPr>
                <w:rFonts w:ascii="Times New Roman" w:hAnsi="Times New Roman" w:cs="Times New Roman"/>
                <w:szCs w:val="28"/>
              </w:rPr>
              <w:t>виключенням</w:t>
            </w:r>
            <w:proofErr w:type="spellEnd"/>
            <w:r w:rsidRPr="00311200">
              <w:rPr>
                <w:rFonts w:ascii="Times New Roman" w:hAnsi="Times New Roman" w:cs="Times New Roman"/>
                <w:szCs w:val="28"/>
              </w:rPr>
              <w:t xml:space="preserve"> ЗОШ №13,17, НВК «</w:t>
            </w:r>
            <w:proofErr w:type="spellStart"/>
            <w:r w:rsidRPr="00311200">
              <w:rPr>
                <w:rFonts w:ascii="Times New Roman" w:hAnsi="Times New Roman" w:cs="Times New Roman"/>
                <w:szCs w:val="28"/>
              </w:rPr>
              <w:t>Берегиня</w:t>
            </w:r>
            <w:proofErr w:type="spellEnd"/>
            <w:r w:rsidRPr="00311200">
              <w:rPr>
                <w:rFonts w:ascii="Times New Roman" w:hAnsi="Times New Roman" w:cs="Times New Roman"/>
                <w:szCs w:val="28"/>
              </w:rPr>
              <w:t>», НВК «</w:t>
            </w:r>
            <w:proofErr w:type="spellStart"/>
            <w:r w:rsidRPr="00311200">
              <w:rPr>
                <w:rFonts w:ascii="Times New Roman" w:hAnsi="Times New Roman" w:cs="Times New Roman"/>
                <w:szCs w:val="28"/>
              </w:rPr>
              <w:t>Лідер</w:t>
            </w:r>
            <w:proofErr w:type="spellEnd"/>
            <w:r w:rsidRPr="00311200">
              <w:rPr>
                <w:rFonts w:ascii="Times New Roman" w:hAnsi="Times New Roman" w:cs="Times New Roman"/>
                <w:szCs w:val="28"/>
              </w:rPr>
              <w:t>»)</w:t>
            </w:r>
          </w:p>
          <w:p w:rsidR="002E75F8" w:rsidRPr="00311200" w:rsidRDefault="002E75F8" w:rsidP="00311200">
            <w:pPr>
              <w:pStyle w:val="a3"/>
              <w:numPr>
                <w:ilvl w:val="0"/>
                <w:numId w:val="8"/>
              </w:numPr>
              <w:jc w:val="both"/>
              <w:rPr>
                <w:rFonts w:ascii="Times New Roman" w:hAnsi="Times New Roman" w:cs="Times New Roman"/>
                <w:szCs w:val="28"/>
              </w:rPr>
            </w:pPr>
            <w:proofErr w:type="spellStart"/>
            <w:r w:rsidRPr="00311200">
              <w:rPr>
                <w:rFonts w:ascii="Times New Roman" w:hAnsi="Times New Roman" w:cs="Times New Roman"/>
                <w:b/>
                <w:szCs w:val="28"/>
              </w:rPr>
              <w:t>Хімії</w:t>
            </w:r>
            <w:proofErr w:type="spellEnd"/>
            <w:r w:rsidRPr="00311200">
              <w:rPr>
                <w:rFonts w:ascii="Times New Roman" w:hAnsi="Times New Roman" w:cs="Times New Roman"/>
                <w:szCs w:val="28"/>
              </w:rPr>
              <w:t xml:space="preserve"> (38 ЗНЗ, за </w:t>
            </w:r>
            <w:proofErr w:type="spellStart"/>
            <w:r w:rsidRPr="00311200">
              <w:rPr>
                <w:rFonts w:ascii="Times New Roman" w:hAnsi="Times New Roman" w:cs="Times New Roman"/>
                <w:szCs w:val="28"/>
              </w:rPr>
              <w:t>виключенням</w:t>
            </w:r>
            <w:proofErr w:type="spellEnd"/>
            <w:r w:rsidRPr="00311200">
              <w:rPr>
                <w:rFonts w:ascii="Times New Roman" w:hAnsi="Times New Roman" w:cs="Times New Roman"/>
                <w:szCs w:val="28"/>
              </w:rPr>
              <w:t xml:space="preserve"> ЗОШ №17,38,40, </w:t>
            </w:r>
            <w:proofErr w:type="spellStart"/>
            <w:r w:rsidRPr="00311200">
              <w:rPr>
                <w:rFonts w:ascii="Times New Roman" w:hAnsi="Times New Roman" w:cs="Times New Roman"/>
                <w:szCs w:val="28"/>
              </w:rPr>
              <w:t>гімназія</w:t>
            </w:r>
            <w:proofErr w:type="spellEnd"/>
            <w:r w:rsidRPr="00311200">
              <w:rPr>
                <w:rFonts w:ascii="Times New Roman" w:hAnsi="Times New Roman" w:cs="Times New Roman"/>
                <w:szCs w:val="28"/>
              </w:rPr>
              <w:t xml:space="preserve"> №3, </w:t>
            </w:r>
            <w:proofErr w:type="spellStart"/>
            <w:r w:rsidRPr="00311200">
              <w:rPr>
                <w:rFonts w:ascii="Times New Roman" w:hAnsi="Times New Roman" w:cs="Times New Roman"/>
                <w:szCs w:val="28"/>
              </w:rPr>
              <w:t>ліцей</w:t>
            </w:r>
            <w:proofErr w:type="spellEnd"/>
            <w:r w:rsidRPr="00311200">
              <w:rPr>
                <w:rFonts w:ascii="Times New Roman" w:hAnsi="Times New Roman" w:cs="Times New Roman"/>
                <w:szCs w:val="28"/>
              </w:rPr>
              <w:t xml:space="preserve"> №1)</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1000,0</w:t>
            </w: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1000,0</w:t>
            </w:r>
          </w:p>
          <w:p w:rsidR="002E75F8" w:rsidRPr="00311200" w:rsidRDefault="002E75F8" w:rsidP="00311200">
            <w:pPr>
              <w:jc w:val="center"/>
              <w:rPr>
                <w:rFonts w:ascii="Times New Roman" w:hAnsi="Times New Roman" w:cs="Times New Roman"/>
                <w:b/>
                <w:szCs w:val="28"/>
                <w:lang w:val="uk-UA"/>
              </w:rPr>
            </w:pP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Придбання технологічного обладнання для харчоблоків</w:t>
            </w:r>
          </w:p>
          <w:p w:rsidR="002E75F8" w:rsidRPr="00311200" w:rsidRDefault="002E75F8" w:rsidP="00311200">
            <w:pPr>
              <w:ind w:left="708"/>
              <w:jc w:val="both"/>
              <w:rPr>
                <w:rFonts w:ascii="Times New Roman" w:hAnsi="Times New Roman" w:cs="Times New Roman"/>
                <w:b/>
                <w:szCs w:val="28"/>
                <w:lang w:val="uk-UA"/>
              </w:rPr>
            </w:pPr>
            <w:r w:rsidRPr="00311200">
              <w:rPr>
                <w:rFonts w:ascii="Times New Roman" w:hAnsi="Times New Roman" w:cs="Times New Roman"/>
                <w:b/>
                <w:szCs w:val="28"/>
                <w:lang w:val="uk-UA"/>
              </w:rPr>
              <w:t>ДНЗ</w:t>
            </w:r>
          </w:p>
          <w:p w:rsidR="002E75F8" w:rsidRPr="00311200" w:rsidRDefault="002E75F8" w:rsidP="00311200">
            <w:pPr>
              <w:ind w:left="708"/>
              <w:jc w:val="both"/>
              <w:rPr>
                <w:rFonts w:ascii="Times New Roman" w:hAnsi="Times New Roman" w:cs="Times New Roman"/>
                <w:b/>
                <w:szCs w:val="28"/>
                <w:lang w:val="uk-UA"/>
              </w:rPr>
            </w:pPr>
            <w:r w:rsidRPr="00311200">
              <w:rPr>
                <w:rFonts w:ascii="Times New Roman" w:hAnsi="Times New Roman" w:cs="Times New Roman"/>
                <w:b/>
                <w:szCs w:val="28"/>
                <w:lang w:val="uk-UA"/>
              </w:rPr>
              <w:t>ЗНЗ</w:t>
            </w:r>
          </w:p>
          <w:p w:rsidR="002E75F8" w:rsidRPr="00311200" w:rsidRDefault="002E75F8" w:rsidP="00311200">
            <w:pPr>
              <w:ind w:left="708"/>
              <w:jc w:val="both"/>
              <w:rPr>
                <w:rFonts w:ascii="Times New Roman" w:hAnsi="Times New Roman" w:cs="Times New Roman"/>
                <w:szCs w:val="28"/>
                <w:lang w:val="uk-UA"/>
              </w:rPr>
            </w:pPr>
            <w:r w:rsidRPr="00311200">
              <w:rPr>
                <w:rFonts w:ascii="Times New Roman" w:hAnsi="Times New Roman" w:cs="Times New Roman"/>
                <w:b/>
                <w:szCs w:val="28"/>
                <w:lang w:val="uk-UA"/>
              </w:rPr>
              <w:t>ВСЛІ</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200,0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500,0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Навчання відповідальних працівників з ОП та ТБ</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rPr>
                <w:rFonts w:ascii="Times New Roman" w:hAnsi="Times New Roman" w:cs="Times New Roman"/>
                <w:szCs w:val="28"/>
                <w:lang w:val="uk-UA"/>
              </w:rPr>
            </w:pPr>
            <w:r w:rsidRPr="00311200">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Навчання відповідальних працівників з цивільного захисту</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Навчання відповідальних працівників за газове господарство</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lastRenderedPageBreak/>
              <w:t>ПНЗ</w:t>
            </w:r>
          </w:p>
          <w:p w:rsidR="002E75F8" w:rsidRPr="00311200" w:rsidRDefault="002E75F8" w:rsidP="00311200">
            <w:pPr>
              <w:ind w:left="708"/>
              <w:rPr>
                <w:rFonts w:ascii="Times New Roman" w:hAnsi="Times New Roman" w:cs="Times New Roman"/>
                <w:szCs w:val="28"/>
                <w:lang w:val="uk-UA"/>
              </w:rPr>
            </w:pPr>
            <w:r w:rsidRPr="00311200">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lastRenderedPageBreak/>
              <w:t>Придбання вогнегасників ВП-2</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jc w:val="both"/>
              <w:rPr>
                <w:rFonts w:ascii="Times New Roman" w:hAnsi="Times New Roman" w:cs="Times New Roman"/>
                <w:szCs w:val="28"/>
                <w:lang w:val="uk-UA"/>
              </w:rPr>
            </w:pPr>
            <w:r w:rsidRPr="00311200">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13,0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12,5</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1,75</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0,5</w:t>
            </w:r>
          </w:p>
        </w:tc>
        <w:tc>
          <w:tcPr>
            <w:tcW w:w="1280" w:type="dxa"/>
          </w:tcPr>
          <w:p w:rsidR="002E75F8" w:rsidRPr="00311200" w:rsidRDefault="002E75F8" w:rsidP="00311200">
            <w:pPr>
              <w:jc w:val="center"/>
              <w:rPr>
                <w:rFonts w:ascii="Times New Roman" w:hAnsi="Times New Roman" w:cs="Times New Roman"/>
                <w:color w:val="000000"/>
                <w:sz w:val="22"/>
                <w:szCs w:val="22"/>
                <w:lang w:val="uk-UA"/>
              </w:rPr>
            </w:pPr>
          </w:p>
        </w:tc>
        <w:tc>
          <w:tcPr>
            <w:tcW w:w="1770" w:type="dxa"/>
          </w:tcPr>
          <w:p w:rsidR="002E75F8" w:rsidRPr="00311200" w:rsidRDefault="002E75F8" w:rsidP="00311200">
            <w:pPr>
              <w:jc w:val="center"/>
              <w:rPr>
                <w:rFonts w:ascii="Times New Roman" w:hAnsi="Times New Roman" w:cs="Times New Roman"/>
                <w:color w:val="000000"/>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Придбання вогнегасників ВВК-2</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jc w:val="both"/>
              <w:rPr>
                <w:rFonts w:ascii="Times New Roman" w:hAnsi="Times New Roman" w:cs="Times New Roman"/>
                <w:szCs w:val="28"/>
                <w:lang w:val="uk-UA"/>
              </w:rPr>
            </w:pPr>
            <w:r w:rsidRPr="00311200">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62,4</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60,0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8,4</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2,4</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Перезарядка вогнегасників</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ВСЛІ</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jc w:val="both"/>
              <w:rPr>
                <w:rFonts w:ascii="Times New Roman" w:hAnsi="Times New Roman" w:cs="Times New Roman"/>
                <w:szCs w:val="28"/>
                <w:lang w:val="uk-UA"/>
              </w:rPr>
            </w:pPr>
            <w:r w:rsidRPr="00311200">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79,4</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251,8</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2,44</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41,6</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6,7</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rPr>
            </w:pPr>
            <w:r w:rsidRPr="00311200">
              <w:rPr>
                <w:rFonts w:ascii="Times New Roman" w:hAnsi="Times New Roman" w:cs="Times New Roman"/>
                <w:szCs w:val="28"/>
                <w:lang w:val="uk-UA"/>
              </w:rPr>
              <w:t>Встановлення та обслуговування пожежної сигналізації</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ВСЛІ</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jc w:val="both"/>
              <w:rPr>
                <w:rFonts w:ascii="Times New Roman" w:hAnsi="Times New Roman" w:cs="Times New Roman"/>
                <w:szCs w:val="28"/>
                <w:lang w:val="uk-UA"/>
              </w:rPr>
            </w:pPr>
            <w:r w:rsidRPr="00311200">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1000,0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1000,0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250,0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rPr>
            </w:pPr>
            <w:r w:rsidRPr="00311200">
              <w:rPr>
                <w:rFonts w:ascii="Times New Roman" w:hAnsi="Times New Roman" w:cs="Times New Roman"/>
                <w:szCs w:val="28"/>
                <w:lang w:val="uk-UA"/>
              </w:rPr>
              <w:t>Обробка горищ вогнетривкою рідиною</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ВСЛІ</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1000,0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1000,0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250,0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Проведення вимірювань опору заземлення</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ВСЛІ</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51,1</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66,0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12,2</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8,3</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 xml:space="preserve">Придбання світлових </w:t>
            </w:r>
            <w:proofErr w:type="spellStart"/>
            <w:r w:rsidRPr="00311200">
              <w:rPr>
                <w:rFonts w:ascii="Times New Roman" w:hAnsi="Times New Roman" w:cs="Times New Roman"/>
                <w:szCs w:val="28"/>
                <w:lang w:val="uk-UA"/>
              </w:rPr>
              <w:t>показчиків</w:t>
            </w:r>
            <w:proofErr w:type="spellEnd"/>
            <w:r w:rsidRPr="00311200">
              <w:rPr>
                <w:rFonts w:ascii="Times New Roman" w:hAnsi="Times New Roman" w:cs="Times New Roman"/>
                <w:szCs w:val="28"/>
                <w:lang w:val="uk-UA"/>
              </w:rPr>
              <w:t xml:space="preserve"> «Вихід»</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jc w:val="both"/>
              <w:rPr>
                <w:rFonts w:ascii="Times New Roman" w:hAnsi="Times New Roman" w:cs="Times New Roman"/>
                <w:szCs w:val="28"/>
                <w:lang w:val="uk-UA"/>
              </w:rPr>
            </w:pPr>
            <w:r w:rsidRPr="00311200">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6,0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8,0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0,4</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bl>
    <w:p w:rsidR="00742E67" w:rsidRDefault="00742E67"/>
    <w:tbl>
      <w:tblPr>
        <w:tblStyle w:val="aa"/>
        <w:tblW w:w="9432" w:type="dxa"/>
        <w:jc w:val="center"/>
        <w:tblLayout w:type="fixed"/>
        <w:tblLook w:val="04A0" w:firstRow="1" w:lastRow="0" w:firstColumn="1" w:lastColumn="0" w:noHBand="0" w:noVBand="1"/>
      </w:tblPr>
      <w:tblGrid>
        <w:gridCol w:w="4168"/>
        <w:gridCol w:w="2214"/>
        <w:gridCol w:w="1280"/>
        <w:gridCol w:w="1770"/>
      </w:tblGrid>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lastRenderedPageBreak/>
              <w:t>Придбання пожежних щитів (комплект)</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jc w:val="both"/>
              <w:rPr>
                <w:rFonts w:ascii="Times New Roman" w:hAnsi="Times New Roman" w:cs="Times New Roman"/>
                <w:szCs w:val="28"/>
                <w:lang w:val="uk-UA"/>
              </w:rPr>
            </w:pPr>
            <w:r w:rsidRPr="00311200">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12,6</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18,0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3,6</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3,6</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Утилізація відпрацьованих люмінесцентних ламп</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D179E1" w:rsidRDefault="002E75F8" w:rsidP="00D179E1">
            <w:pPr>
              <w:ind w:left="708"/>
              <w:jc w:val="both"/>
              <w:rPr>
                <w:rFonts w:ascii="Times New Roman" w:hAnsi="Times New Roman" w:cs="Times New Roman"/>
                <w:b/>
                <w:szCs w:val="28"/>
                <w:lang w:val="en-US"/>
              </w:rPr>
            </w:pPr>
            <w:r>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Default="002E75F8" w:rsidP="00311200">
            <w:pPr>
              <w:jc w:val="center"/>
              <w:rPr>
                <w:rFonts w:ascii="Times New Roman" w:hAnsi="Times New Roman" w:cs="Times New Roman"/>
                <w:b/>
                <w:szCs w:val="28"/>
                <w:lang w:val="en-US"/>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25,8</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26,4</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4,3</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0,7</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Проведення поточних ремонтів</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ВСЛІ</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jc w:val="both"/>
              <w:rPr>
                <w:rFonts w:ascii="Times New Roman" w:hAnsi="Times New Roman" w:cs="Times New Roman"/>
                <w:szCs w:val="28"/>
                <w:lang w:val="uk-UA"/>
              </w:rPr>
            </w:pPr>
            <w:r w:rsidRPr="00311200">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4348,0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10505,2</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758,7</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182,0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70,0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Проведення капітальних ремонтів</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ВСЛІ</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27350,0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28420,0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320,0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2300,0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300,0</w:t>
            </w:r>
          </w:p>
        </w:tc>
        <w:tc>
          <w:tcPr>
            <w:tcW w:w="1280" w:type="dxa"/>
          </w:tcPr>
          <w:p w:rsidR="002E75F8" w:rsidRPr="00311200" w:rsidRDefault="002E75F8" w:rsidP="00311200">
            <w:pPr>
              <w:jc w:val="center"/>
              <w:rPr>
                <w:rFonts w:ascii="Times New Roman" w:hAnsi="Times New Roman" w:cs="Times New Roman"/>
                <w:b/>
                <w:szCs w:val="28"/>
                <w:lang w:val="en-US"/>
              </w:rPr>
            </w:pPr>
          </w:p>
        </w:tc>
        <w:tc>
          <w:tcPr>
            <w:tcW w:w="1770" w:type="dxa"/>
          </w:tcPr>
          <w:p w:rsidR="002E75F8" w:rsidRPr="00311200" w:rsidRDefault="002E75F8" w:rsidP="00311200">
            <w:pPr>
              <w:jc w:val="center"/>
              <w:rPr>
                <w:rFonts w:ascii="Times New Roman" w:hAnsi="Times New Roman" w:cs="Times New Roman"/>
                <w:b/>
                <w:szCs w:val="28"/>
                <w:lang w:val="en-US"/>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Придбання господарських товарів</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jc w:val="both"/>
              <w:rPr>
                <w:rFonts w:ascii="Times New Roman" w:hAnsi="Times New Roman" w:cs="Times New Roman"/>
                <w:szCs w:val="28"/>
                <w:lang w:val="uk-UA"/>
              </w:rPr>
            </w:pPr>
            <w:r w:rsidRPr="00311200">
              <w:rPr>
                <w:rFonts w:ascii="Times New Roman" w:hAnsi="Times New Roman" w:cs="Times New Roman"/>
                <w:b/>
                <w:szCs w:val="28"/>
                <w:lang w:val="uk-UA"/>
              </w:rPr>
              <w:t>ДЮСШ</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1878,9</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303,8</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74,3</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21,1</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trHeight w:val="283"/>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Запровадження енергозберігаючих технологій</w:t>
            </w:r>
          </w:p>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Придбання м/п вікон</w:t>
            </w:r>
          </w:p>
          <w:p w:rsidR="002E75F8" w:rsidRPr="00311200" w:rsidRDefault="002E75F8" w:rsidP="00311200">
            <w:pPr>
              <w:ind w:left="708"/>
              <w:jc w:val="both"/>
              <w:rPr>
                <w:rFonts w:ascii="Times New Roman" w:hAnsi="Times New Roman" w:cs="Times New Roman"/>
                <w:b/>
                <w:szCs w:val="28"/>
                <w:lang w:val="uk-UA"/>
              </w:rPr>
            </w:pPr>
            <w:r w:rsidRPr="00311200">
              <w:rPr>
                <w:rFonts w:ascii="Times New Roman" w:hAnsi="Times New Roman" w:cs="Times New Roman"/>
                <w:b/>
                <w:szCs w:val="28"/>
                <w:lang w:val="uk-UA"/>
              </w:rPr>
              <w:t>ДНЗ</w:t>
            </w:r>
          </w:p>
          <w:p w:rsidR="002E75F8" w:rsidRPr="00311200" w:rsidRDefault="002E75F8" w:rsidP="00311200">
            <w:pPr>
              <w:ind w:left="708"/>
              <w:jc w:val="both"/>
              <w:rPr>
                <w:rFonts w:ascii="Times New Roman" w:hAnsi="Times New Roman" w:cs="Times New Roman"/>
                <w:szCs w:val="28"/>
                <w:lang w:val="uk-UA"/>
              </w:rPr>
            </w:pPr>
            <w:r w:rsidRPr="00311200">
              <w:rPr>
                <w:rFonts w:ascii="Times New Roman" w:hAnsi="Times New Roman" w:cs="Times New Roman"/>
                <w:b/>
                <w:szCs w:val="28"/>
                <w:lang w:val="uk-UA"/>
              </w:rPr>
              <w:t>ЗНЗ</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1550,0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1813,4</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trHeight w:val="283"/>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 xml:space="preserve">Придбання та встановлення бойлерів, </w:t>
            </w:r>
            <w:proofErr w:type="spellStart"/>
            <w:r w:rsidRPr="00311200">
              <w:rPr>
                <w:rFonts w:ascii="Times New Roman" w:hAnsi="Times New Roman" w:cs="Times New Roman"/>
                <w:szCs w:val="28"/>
                <w:lang w:val="uk-UA"/>
              </w:rPr>
              <w:t>електросушок</w:t>
            </w:r>
            <w:proofErr w:type="spellEnd"/>
            <w:r w:rsidRPr="00311200">
              <w:rPr>
                <w:rFonts w:ascii="Times New Roman" w:hAnsi="Times New Roman" w:cs="Times New Roman"/>
                <w:szCs w:val="28"/>
                <w:lang w:val="uk-UA"/>
              </w:rPr>
              <w:t>, дозаторів для мила</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jc w:val="both"/>
              <w:rPr>
                <w:rFonts w:ascii="Times New Roman" w:hAnsi="Times New Roman" w:cs="Times New Roman"/>
                <w:b/>
                <w:szCs w:val="28"/>
                <w:lang w:val="uk-UA"/>
              </w:rPr>
            </w:pPr>
            <w:r w:rsidRPr="00311200">
              <w:rPr>
                <w:rFonts w:ascii="Times New Roman" w:hAnsi="Times New Roman" w:cs="Times New Roman"/>
                <w:b/>
                <w:szCs w:val="28"/>
                <w:lang w:val="uk-UA"/>
              </w:rPr>
              <w:t>ВСЛІ</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trHeight w:val="283"/>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Придбання та встановлення фільтрів для очистки води</w:t>
            </w:r>
          </w:p>
          <w:p w:rsidR="002E75F8" w:rsidRPr="00311200" w:rsidRDefault="002E75F8" w:rsidP="00311200">
            <w:pPr>
              <w:ind w:left="708"/>
              <w:jc w:val="both"/>
              <w:rPr>
                <w:rFonts w:ascii="Times New Roman" w:hAnsi="Times New Roman" w:cs="Times New Roman"/>
                <w:b/>
                <w:szCs w:val="28"/>
                <w:lang w:val="uk-UA"/>
              </w:rPr>
            </w:pPr>
            <w:r w:rsidRPr="00311200">
              <w:rPr>
                <w:rFonts w:ascii="Times New Roman" w:hAnsi="Times New Roman" w:cs="Times New Roman"/>
                <w:b/>
                <w:szCs w:val="28"/>
                <w:lang w:val="uk-UA"/>
              </w:rPr>
              <w:t>ДНЗ</w:t>
            </w:r>
          </w:p>
          <w:p w:rsidR="002E75F8" w:rsidRPr="00311200" w:rsidRDefault="002E75F8" w:rsidP="00311200">
            <w:pPr>
              <w:ind w:left="708"/>
              <w:jc w:val="both"/>
              <w:rPr>
                <w:rFonts w:ascii="Times New Roman" w:hAnsi="Times New Roman" w:cs="Times New Roman"/>
                <w:b/>
                <w:szCs w:val="28"/>
                <w:lang w:val="uk-UA"/>
              </w:rPr>
            </w:pPr>
            <w:r w:rsidRPr="00311200">
              <w:rPr>
                <w:rFonts w:ascii="Times New Roman" w:hAnsi="Times New Roman" w:cs="Times New Roman"/>
                <w:b/>
                <w:szCs w:val="28"/>
                <w:lang w:val="uk-UA"/>
              </w:rPr>
              <w:t>ЗНЗ</w:t>
            </w:r>
          </w:p>
          <w:p w:rsidR="002E75F8" w:rsidRPr="00311200" w:rsidRDefault="002E75F8" w:rsidP="00311200">
            <w:pPr>
              <w:ind w:left="708"/>
              <w:jc w:val="both"/>
              <w:rPr>
                <w:rFonts w:ascii="Times New Roman" w:hAnsi="Times New Roman" w:cs="Times New Roman"/>
                <w:szCs w:val="28"/>
                <w:lang w:val="uk-UA"/>
              </w:rPr>
            </w:pPr>
            <w:r w:rsidRPr="00311200">
              <w:rPr>
                <w:rFonts w:ascii="Times New Roman" w:hAnsi="Times New Roman" w:cs="Times New Roman"/>
                <w:b/>
                <w:szCs w:val="28"/>
                <w:lang w:val="uk-UA"/>
              </w:rPr>
              <w:lastRenderedPageBreak/>
              <w:t>ВСЛІ</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150,0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150,0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lastRenderedPageBreak/>
              <w:t>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trHeight w:val="283"/>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lastRenderedPageBreak/>
              <w:t>Обслуговування фільтрів для очистки води</w:t>
            </w:r>
          </w:p>
          <w:p w:rsidR="002E75F8" w:rsidRPr="00311200" w:rsidRDefault="002E75F8" w:rsidP="00311200">
            <w:pPr>
              <w:ind w:left="708"/>
              <w:jc w:val="both"/>
              <w:rPr>
                <w:rFonts w:ascii="Times New Roman" w:hAnsi="Times New Roman" w:cs="Times New Roman"/>
                <w:b/>
                <w:szCs w:val="28"/>
                <w:lang w:val="uk-UA"/>
              </w:rPr>
            </w:pPr>
            <w:r w:rsidRPr="00311200">
              <w:rPr>
                <w:rFonts w:ascii="Times New Roman" w:hAnsi="Times New Roman" w:cs="Times New Roman"/>
                <w:b/>
                <w:szCs w:val="28"/>
                <w:lang w:val="uk-UA"/>
              </w:rPr>
              <w:t>ДНЗ</w:t>
            </w:r>
          </w:p>
          <w:p w:rsidR="002E75F8" w:rsidRPr="00311200" w:rsidRDefault="002E75F8" w:rsidP="00311200">
            <w:pPr>
              <w:ind w:left="708"/>
              <w:jc w:val="both"/>
              <w:rPr>
                <w:rFonts w:ascii="Times New Roman" w:hAnsi="Times New Roman" w:cs="Times New Roman"/>
                <w:b/>
                <w:szCs w:val="28"/>
                <w:lang w:val="uk-UA"/>
              </w:rPr>
            </w:pPr>
            <w:r w:rsidRPr="00311200">
              <w:rPr>
                <w:rFonts w:ascii="Times New Roman" w:hAnsi="Times New Roman" w:cs="Times New Roman"/>
                <w:b/>
                <w:szCs w:val="28"/>
                <w:lang w:val="uk-UA"/>
              </w:rPr>
              <w:t>ЗНЗ</w:t>
            </w:r>
          </w:p>
          <w:p w:rsidR="002E75F8" w:rsidRPr="00311200" w:rsidRDefault="002E75F8" w:rsidP="00311200">
            <w:pPr>
              <w:ind w:left="708"/>
              <w:jc w:val="both"/>
              <w:rPr>
                <w:rFonts w:ascii="Times New Roman" w:hAnsi="Times New Roman" w:cs="Times New Roman"/>
                <w:szCs w:val="28"/>
                <w:lang w:val="uk-UA"/>
              </w:rPr>
            </w:pPr>
            <w:r w:rsidRPr="00311200">
              <w:rPr>
                <w:rFonts w:ascii="Times New Roman" w:hAnsi="Times New Roman" w:cs="Times New Roman"/>
                <w:b/>
                <w:szCs w:val="28"/>
                <w:lang w:val="uk-UA"/>
              </w:rPr>
              <w:t>ВСЛІ</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265,0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50,0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5,0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b/>
                <w:szCs w:val="28"/>
                <w:lang w:val="uk-UA"/>
              </w:rPr>
            </w:pPr>
            <w:r w:rsidRPr="00311200">
              <w:rPr>
                <w:rFonts w:ascii="Times New Roman" w:hAnsi="Times New Roman" w:cs="Times New Roman"/>
                <w:b/>
                <w:szCs w:val="28"/>
                <w:lang w:val="uk-UA"/>
              </w:rPr>
              <w:t>Удосконалення мережі інклюзивних класів (груп) :</w:t>
            </w:r>
          </w:p>
          <w:p w:rsidR="002E75F8" w:rsidRPr="00311200" w:rsidRDefault="002E75F8" w:rsidP="00311200">
            <w:pPr>
              <w:pStyle w:val="a3"/>
              <w:numPr>
                <w:ilvl w:val="0"/>
                <w:numId w:val="8"/>
              </w:numPr>
              <w:jc w:val="both"/>
              <w:rPr>
                <w:rFonts w:ascii="Times New Roman" w:hAnsi="Times New Roman" w:cs="Times New Roman"/>
                <w:szCs w:val="28"/>
              </w:rPr>
            </w:pPr>
            <w:proofErr w:type="spellStart"/>
            <w:r w:rsidRPr="00311200">
              <w:rPr>
                <w:rFonts w:ascii="Times New Roman" w:hAnsi="Times New Roman" w:cs="Times New Roman"/>
                <w:szCs w:val="28"/>
              </w:rPr>
              <w:t>введення</w:t>
            </w:r>
            <w:proofErr w:type="spellEnd"/>
            <w:r w:rsidRPr="00311200">
              <w:rPr>
                <w:rFonts w:ascii="Times New Roman" w:hAnsi="Times New Roman" w:cs="Times New Roman"/>
                <w:szCs w:val="28"/>
              </w:rPr>
              <w:t xml:space="preserve"> в </w:t>
            </w:r>
            <w:proofErr w:type="spellStart"/>
            <w:r w:rsidRPr="00311200">
              <w:rPr>
                <w:rFonts w:ascii="Times New Roman" w:hAnsi="Times New Roman" w:cs="Times New Roman"/>
                <w:szCs w:val="28"/>
              </w:rPr>
              <w:t>штатні</w:t>
            </w:r>
            <w:proofErr w:type="spellEnd"/>
            <w:r w:rsidRPr="00311200">
              <w:rPr>
                <w:rFonts w:ascii="Times New Roman" w:hAnsi="Times New Roman" w:cs="Times New Roman"/>
                <w:szCs w:val="28"/>
              </w:rPr>
              <w:t xml:space="preserve"> </w:t>
            </w:r>
            <w:proofErr w:type="spellStart"/>
            <w:r w:rsidRPr="00311200">
              <w:rPr>
                <w:rFonts w:ascii="Times New Roman" w:hAnsi="Times New Roman" w:cs="Times New Roman"/>
                <w:szCs w:val="28"/>
              </w:rPr>
              <w:t>розписи</w:t>
            </w:r>
            <w:proofErr w:type="spellEnd"/>
            <w:r w:rsidRPr="00311200">
              <w:rPr>
                <w:rFonts w:ascii="Times New Roman" w:hAnsi="Times New Roman" w:cs="Times New Roman"/>
                <w:szCs w:val="28"/>
              </w:rPr>
              <w:t xml:space="preserve"> ДНЗ посад </w:t>
            </w:r>
            <w:proofErr w:type="spellStart"/>
            <w:r w:rsidRPr="00311200">
              <w:rPr>
                <w:rFonts w:ascii="Times New Roman" w:hAnsi="Times New Roman" w:cs="Times New Roman"/>
                <w:szCs w:val="28"/>
              </w:rPr>
              <w:t>асистентів</w:t>
            </w:r>
            <w:proofErr w:type="spellEnd"/>
            <w:r w:rsidRPr="00311200">
              <w:rPr>
                <w:rFonts w:ascii="Times New Roman" w:hAnsi="Times New Roman" w:cs="Times New Roman"/>
                <w:szCs w:val="28"/>
              </w:rPr>
              <w:t xml:space="preserve"> </w:t>
            </w:r>
            <w:proofErr w:type="spellStart"/>
            <w:r w:rsidRPr="00311200">
              <w:rPr>
                <w:rFonts w:ascii="Times New Roman" w:hAnsi="Times New Roman" w:cs="Times New Roman"/>
                <w:szCs w:val="28"/>
              </w:rPr>
              <w:t>вихователів</w:t>
            </w:r>
            <w:proofErr w:type="spellEnd"/>
            <w:r w:rsidRPr="00311200">
              <w:rPr>
                <w:rFonts w:ascii="Times New Roman" w:hAnsi="Times New Roman" w:cs="Times New Roman"/>
                <w:szCs w:val="28"/>
              </w:rPr>
              <w:t xml:space="preserve"> </w:t>
            </w:r>
            <w:proofErr w:type="spellStart"/>
            <w:proofErr w:type="gramStart"/>
            <w:r w:rsidRPr="00311200">
              <w:rPr>
                <w:rFonts w:ascii="Times New Roman" w:hAnsi="Times New Roman" w:cs="Times New Roman"/>
                <w:szCs w:val="28"/>
              </w:rPr>
              <w:t>в</w:t>
            </w:r>
            <w:proofErr w:type="gramEnd"/>
            <w:r w:rsidRPr="00311200">
              <w:rPr>
                <w:rFonts w:ascii="Times New Roman" w:hAnsi="Times New Roman" w:cs="Times New Roman"/>
                <w:szCs w:val="28"/>
              </w:rPr>
              <w:t>ідповідно</w:t>
            </w:r>
            <w:proofErr w:type="spellEnd"/>
            <w:r w:rsidRPr="00311200">
              <w:rPr>
                <w:rFonts w:ascii="Times New Roman" w:hAnsi="Times New Roman" w:cs="Times New Roman"/>
                <w:szCs w:val="28"/>
              </w:rPr>
              <w:t xml:space="preserve"> до </w:t>
            </w:r>
            <w:proofErr w:type="spellStart"/>
            <w:r w:rsidRPr="00311200">
              <w:rPr>
                <w:rFonts w:ascii="Times New Roman" w:hAnsi="Times New Roman" w:cs="Times New Roman"/>
                <w:szCs w:val="28"/>
              </w:rPr>
              <w:t>нормативних</w:t>
            </w:r>
            <w:proofErr w:type="spellEnd"/>
            <w:r w:rsidRPr="00311200">
              <w:rPr>
                <w:rFonts w:ascii="Times New Roman" w:hAnsi="Times New Roman" w:cs="Times New Roman"/>
                <w:szCs w:val="28"/>
              </w:rPr>
              <w:t xml:space="preserve"> </w:t>
            </w:r>
            <w:proofErr w:type="spellStart"/>
            <w:r w:rsidRPr="00311200">
              <w:rPr>
                <w:rFonts w:ascii="Times New Roman" w:hAnsi="Times New Roman" w:cs="Times New Roman"/>
                <w:szCs w:val="28"/>
              </w:rPr>
              <w:t>документів</w:t>
            </w:r>
            <w:proofErr w:type="spellEnd"/>
            <w:r w:rsidRPr="00311200">
              <w:rPr>
                <w:rFonts w:ascii="Times New Roman" w:hAnsi="Times New Roman" w:cs="Times New Roman"/>
                <w:szCs w:val="28"/>
              </w:rPr>
              <w:t xml:space="preserve"> </w:t>
            </w:r>
          </w:p>
          <w:p w:rsidR="002E75F8" w:rsidRPr="00311200" w:rsidRDefault="002E75F8" w:rsidP="00311200">
            <w:pPr>
              <w:pStyle w:val="a3"/>
              <w:numPr>
                <w:ilvl w:val="0"/>
                <w:numId w:val="8"/>
              </w:numPr>
              <w:jc w:val="both"/>
              <w:rPr>
                <w:rFonts w:ascii="Times New Roman" w:hAnsi="Times New Roman" w:cs="Times New Roman"/>
                <w:szCs w:val="28"/>
              </w:rPr>
            </w:pPr>
            <w:proofErr w:type="spellStart"/>
            <w:r w:rsidRPr="00311200">
              <w:rPr>
                <w:rFonts w:ascii="Times New Roman" w:hAnsi="Times New Roman" w:cs="Times New Roman"/>
                <w:szCs w:val="28"/>
              </w:rPr>
              <w:t>введення</w:t>
            </w:r>
            <w:proofErr w:type="spellEnd"/>
            <w:r w:rsidRPr="00311200">
              <w:rPr>
                <w:rFonts w:ascii="Times New Roman" w:hAnsi="Times New Roman" w:cs="Times New Roman"/>
                <w:szCs w:val="28"/>
              </w:rPr>
              <w:t xml:space="preserve"> в </w:t>
            </w:r>
            <w:proofErr w:type="spellStart"/>
            <w:r w:rsidRPr="00311200">
              <w:rPr>
                <w:rFonts w:ascii="Times New Roman" w:hAnsi="Times New Roman" w:cs="Times New Roman"/>
                <w:szCs w:val="28"/>
              </w:rPr>
              <w:t>штатні</w:t>
            </w:r>
            <w:proofErr w:type="spellEnd"/>
            <w:r w:rsidRPr="00311200">
              <w:rPr>
                <w:rFonts w:ascii="Times New Roman" w:hAnsi="Times New Roman" w:cs="Times New Roman"/>
                <w:szCs w:val="28"/>
              </w:rPr>
              <w:t xml:space="preserve"> </w:t>
            </w:r>
            <w:proofErr w:type="spellStart"/>
            <w:r w:rsidRPr="00311200">
              <w:rPr>
                <w:rFonts w:ascii="Times New Roman" w:hAnsi="Times New Roman" w:cs="Times New Roman"/>
                <w:szCs w:val="28"/>
              </w:rPr>
              <w:t>розписи</w:t>
            </w:r>
            <w:proofErr w:type="spellEnd"/>
            <w:r w:rsidRPr="00311200">
              <w:rPr>
                <w:rFonts w:ascii="Times New Roman" w:hAnsi="Times New Roman" w:cs="Times New Roman"/>
                <w:szCs w:val="28"/>
              </w:rPr>
              <w:t xml:space="preserve"> ЗНЗ посад </w:t>
            </w:r>
            <w:proofErr w:type="spellStart"/>
            <w:r w:rsidRPr="00311200">
              <w:rPr>
                <w:rFonts w:ascii="Times New Roman" w:hAnsi="Times New Roman" w:cs="Times New Roman"/>
                <w:szCs w:val="28"/>
              </w:rPr>
              <w:t>асистентів</w:t>
            </w:r>
            <w:proofErr w:type="spellEnd"/>
            <w:r w:rsidRPr="00311200">
              <w:rPr>
                <w:rFonts w:ascii="Times New Roman" w:hAnsi="Times New Roman" w:cs="Times New Roman"/>
                <w:szCs w:val="28"/>
              </w:rPr>
              <w:t xml:space="preserve"> </w:t>
            </w:r>
            <w:proofErr w:type="spellStart"/>
            <w:r w:rsidRPr="00311200">
              <w:rPr>
                <w:rFonts w:ascii="Times New Roman" w:hAnsi="Times New Roman" w:cs="Times New Roman"/>
                <w:szCs w:val="28"/>
              </w:rPr>
              <w:t>вчителів</w:t>
            </w:r>
            <w:proofErr w:type="spellEnd"/>
            <w:r w:rsidRPr="00311200">
              <w:rPr>
                <w:rFonts w:ascii="Times New Roman" w:hAnsi="Times New Roman" w:cs="Times New Roman"/>
                <w:szCs w:val="28"/>
              </w:rPr>
              <w:t xml:space="preserve"> </w:t>
            </w:r>
            <w:proofErr w:type="spellStart"/>
            <w:proofErr w:type="gramStart"/>
            <w:r w:rsidRPr="00311200">
              <w:rPr>
                <w:rFonts w:ascii="Times New Roman" w:hAnsi="Times New Roman" w:cs="Times New Roman"/>
                <w:szCs w:val="28"/>
              </w:rPr>
              <w:t>в</w:t>
            </w:r>
            <w:proofErr w:type="gramEnd"/>
            <w:r w:rsidRPr="00311200">
              <w:rPr>
                <w:rFonts w:ascii="Times New Roman" w:hAnsi="Times New Roman" w:cs="Times New Roman"/>
                <w:szCs w:val="28"/>
              </w:rPr>
              <w:t>ідповідно</w:t>
            </w:r>
            <w:proofErr w:type="spellEnd"/>
            <w:r w:rsidRPr="00311200">
              <w:rPr>
                <w:rFonts w:ascii="Times New Roman" w:hAnsi="Times New Roman" w:cs="Times New Roman"/>
                <w:szCs w:val="28"/>
              </w:rPr>
              <w:t xml:space="preserve"> до </w:t>
            </w:r>
            <w:proofErr w:type="spellStart"/>
            <w:r w:rsidRPr="00311200">
              <w:rPr>
                <w:rFonts w:ascii="Times New Roman" w:hAnsi="Times New Roman" w:cs="Times New Roman"/>
                <w:szCs w:val="28"/>
              </w:rPr>
              <w:t>нормативних</w:t>
            </w:r>
            <w:proofErr w:type="spellEnd"/>
            <w:r w:rsidRPr="00311200">
              <w:rPr>
                <w:rFonts w:ascii="Times New Roman" w:hAnsi="Times New Roman" w:cs="Times New Roman"/>
                <w:szCs w:val="28"/>
              </w:rPr>
              <w:t xml:space="preserve"> </w:t>
            </w:r>
            <w:proofErr w:type="spellStart"/>
            <w:r w:rsidRPr="00311200">
              <w:rPr>
                <w:rFonts w:ascii="Times New Roman" w:hAnsi="Times New Roman" w:cs="Times New Roman"/>
                <w:szCs w:val="28"/>
              </w:rPr>
              <w:t>документів</w:t>
            </w:r>
            <w:proofErr w:type="spellEnd"/>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2од.</w:t>
            </w: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5од.</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 xml:space="preserve">Створення в закладах освіти </w:t>
            </w:r>
            <w:proofErr w:type="spellStart"/>
            <w:r w:rsidRPr="00311200">
              <w:rPr>
                <w:rFonts w:ascii="Times New Roman" w:hAnsi="Times New Roman" w:cs="Times New Roman"/>
                <w:szCs w:val="28"/>
                <w:lang w:val="uk-UA"/>
              </w:rPr>
              <w:t>безбар’єрного</w:t>
            </w:r>
            <w:proofErr w:type="spellEnd"/>
            <w:r w:rsidRPr="00311200">
              <w:rPr>
                <w:rFonts w:ascii="Times New Roman" w:hAnsi="Times New Roman" w:cs="Times New Roman"/>
                <w:szCs w:val="28"/>
                <w:lang w:val="uk-UA"/>
              </w:rPr>
              <w:t xml:space="preserve"> освітнього середовища:</w:t>
            </w:r>
          </w:p>
          <w:p w:rsidR="002E75F8" w:rsidRPr="00311200" w:rsidRDefault="002E75F8" w:rsidP="00311200">
            <w:pPr>
              <w:pStyle w:val="a3"/>
              <w:numPr>
                <w:ilvl w:val="0"/>
                <w:numId w:val="8"/>
              </w:numPr>
              <w:jc w:val="both"/>
              <w:rPr>
                <w:rFonts w:ascii="Times New Roman" w:hAnsi="Times New Roman" w:cs="Times New Roman"/>
                <w:szCs w:val="28"/>
              </w:rPr>
            </w:pPr>
            <w:proofErr w:type="spellStart"/>
            <w:r w:rsidRPr="00311200">
              <w:rPr>
                <w:rFonts w:ascii="Times New Roman" w:hAnsi="Times New Roman" w:cs="Times New Roman"/>
                <w:szCs w:val="28"/>
              </w:rPr>
              <w:t>облаштування</w:t>
            </w:r>
            <w:proofErr w:type="spellEnd"/>
            <w:r w:rsidRPr="00311200">
              <w:rPr>
                <w:rFonts w:ascii="Times New Roman" w:hAnsi="Times New Roman" w:cs="Times New Roman"/>
                <w:szCs w:val="28"/>
              </w:rPr>
              <w:t xml:space="preserve"> </w:t>
            </w:r>
            <w:proofErr w:type="spellStart"/>
            <w:r w:rsidRPr="00311200">
              <w:rPr>
                <w:rFonts w:ascii="Times New Roman" w:hAnsi="Times New Roman" w:cs="Times New Roman"/>
                <w:szCs w:val="28"/>
              </w:rPr>
              <w:t>пандусів</w:t>
            </w:r>
            <w:proofErr w:type="spellEnd"/>
            <w:r w:rsidRPr="00311200">
              <w:rPr>
                <w:rFonts w:ascii="Times New Roman" w:hAnsi="Times New Roman" w:cs="Times New Roman"/>
                <w:szCs w:val="28"/>
              </w:rPr>
              <w:t xml:space="preserve"> </w:t>
            </w:r>
            <w:proofErr w:type="spellStart"/>
            <w:proofErr w:type="gramStart"/>
            <w:r w:rsidRPr="00311200">
              <w:rPr>
                <w:rFonts w:ascii="Times New Roman" w:hAnsi="Times New Roman" w:cs="Times New Roman"/>
                <w:szCs w:val="28"/>
              </w:rPr>
              <w:t>в</w:t>
            </w:r>
            <w:proofErr w:type="gramEnd"/>
            <w:r w:rsidRPr="00311200">
              <w:rPr>
                <w:rFonts w:ascii="Times New Roman" w:hAnsi="Times New Roman" w:cs="Times New Roman"/>
                <w:szCs w:val="28"/>
              </w:rPr>
              <w:t>ідповідно</w:t>
            </w:r>
            <w:proofErr w:type="spellEnd"/>
            <w:r w:rsidRPr="00311200">
              <w:rPr>
                <w:rFonts w:ascii="Times New Roman" w:hAnsi="Times New Roman" w:cs="Times New Roman"/>
                <w:szCs w:val="28"/>
              </w:rPr>
              <w:t xml:space="preserve"> до </w:t>
            </w:r>
            <w:proofErr w:type="spellStart"/>
            <w:r w:rsidRPr="00311200">
              <w:rPr>
                <w:rFonts w:ascii="Times New Roman" w:hAnsi="Times New Roman" w:cs="Times New Roman"/>
                <w:szCs w:val="28"/>
              </w:rPr>
              <w:t>Державних</w:t>
            </w:r>
            <w:proofErr w:type="spellEnd"/>
            <w:r w:rsidRPr="00311200">
              <w:rPr>
                <w:rFonts w:ascii="Times New Roman" w:hAnsi="Times New Roman" w:cs="Times New Roman"/>
                <w:szCs w:val="28"/>
              </w:rPr>
              <w:t xml:space="preserve"> </w:t>
            </w:r>
            <w:proofErr w:type="spellStart"/>
            <w:r w:rsidRPr="00311200">
              <w:rPr>
                <w:rFonts w:ascii="Times New Roman" w:hAnsi="Times New Roman" w:cs="Times New Roman"/>
                <w:szCs w:val="28"/>
              </w:rPr>
              <w:t>будівельних</w:t>
            </w:r>
            <w:proofErr w:type="spellEnd"/>
            <w:r w:rsidRPr="00311200">
              <w:rPr>
                <w:rFonts w:ascii="Times New Roman" w:hAnsi="Times New Roman" w:cs="Times New Roman"/>
                <w:szCs w:val="28"/>
              </w:rPr>
              <w:t xml:space="preserve"> норм</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pStyle w:val="a3"/>
              <w:numPr>
                <w:ilvl w:val="0"/>
                <w:numId w:val="8"/>
              </w:numPr>
              <w:jc w:val="both"/>
              <w:rPr>
                <w:rFonts w:ascii="Times New Roman" w:hAnsi="Times New Roman" w:cs="Times New Roman"/>
              </w:rPr>
            </w:pPr>
            <w:proofErr w:type="spellStart"/>
            <w:r w:rsidRPr="00311200">
              <w:rPr>
                <w:rFonts w:ascii="Times New Roman" w:hAnsi="Times New Roman" w:cs="Times New Roman"/>
              </w:rPr>
              <w:t>облаштування</w:t>
            </w:r>
            <w:proofErr w:type="spellEnd"/>
            <w:r w:rsidRPr="00311200">
              <w:rPr>
                <w:rFonts w:ascii="Times New Roman" w:hAnsi="Times New Roman" w:cs="Times New Roman"/>
              </w:rPr>
              <w:t xml:space="preserve"> </w:t>
            </w:r>
            <w:proofErr w:type="spellStart"/>
            <w:r w:rsidRPr="00311200">
              <w:rPr>
                <w:rFonts w:ascii="Times New Roman" w:hAnsi="Times New Roman" w:cs="Times New Roman"/>
              </w:rPr>
              <w:t>туалетних</w:t>
            </w:r>
            <w:proofErr w:type="spellEnd"/>
            <w:r w:rsidRPr="00311200">
              <w:rPr>
                <w:rFonts w:ascii="Times New Roman" w:hAnsi="Times New Roman" w:cs="Times New Roman"/>
              </w:rPr>
              <w:t xml:space="preserve"> </w:t>
            </w:r>
            <w:proofErr w:type="spellStart"/>
            <w:r w:rsidRPr="00311200">
              <w:rPr>
                <w:rFonts w:ascii="Times New Roman" w:hAnsi="Times New Roman" w:cs="Times New Roman"/>
              </w:rPr>
              <w:t>кімнат</w:t>
            </w:r>
            <w:proofErr w:type="spellEnd"/>
            <w:r w:rsidRPr="00311200">
              <w:rPr>
                <w:rFonts w:ascii="Times New Roman" w:hAnsi="Times New Roman" w:cs="Times New Roman"/>
              </w:rPr>
              <w:t xml:space="preserve"> на І </w:t>
            </w:r>
            <w:proofErr w:type="spellStart"/>
            <w:r w:rsidRPr="00311200">
              <w:rPr>
                <w:rFonts w:ascii="Times New Roman" w:hAnsi="Times New Roman" w:cs="Times New Roman"/>
              </w:rPr>
              <w:t>поверсі</w:t>
            </w:r>
            <w:proofErr w:type="spellEnd"/>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pStyle w:val="a3"/>
              <w:numPr>
                <w:ilvl w:val="0"/>
                <w:numId w:val="8"/>
              </w:numPr>
              <w:jc w:val="both"/>
              <w:rPr>
                <w:rFonts w:ascii="Times New Roman" w:hAnsi="Times New Roman" w:cs="Times New Roman"/>
              </w:rPr>
            </w:pPr>
            <w:proofErr w:type="spellStart"/>
            <w:r w:rsidRPr="00311200">
              <w:rPr>
                <w:rFonts w:ascii="Times New Roman" w:hAnsi="Times New Roman" w:cs="Times New Roman"/>
              </w:rPr>
              <w:t>облаштування</w:t>
            </w:r>
            <w:proofErr w:type="spellEnd"/>
            <w:r w:rsidRPr="00311200">
              <w:rPr>
                <w:rFonts w:ascii="Times New Roman" w:hAnsi="Times New Roman" w:cs="Times New Roman"/>
              </w:rPr>
              <w:t xml:space="preserve"> </w:t>
            </w:r>
            <w:proofErr w:type="spellStart"/>
            <w:r w:rsidRPr="00311200">
              <w:rPr>
                <w:rFonts w:ascii="Times New Roman" w:hAnsi="Times New Roman" w:cs="Times New Roman"/>
              </w:rPr>
              <w:t>ліфтів</w:t>
            </w:r>
            <w:proofErr w:type="spellEnd"/>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pStyle w:val="a3"/>
              <w:numPr>
                <w:ilvl w:val="0"/>
                <w:numId w:val="8"/>
              </w:numPr>
              <w:jc w:val="both"/>
              <w:rPr>
                <w:rFonts w:ascii="Times New Roman" w:hAnsi="Times New Roman" w:cs="Times New Roman"/>
              </w:rPr>
            </w:pPr>
            <w:proofErr w:type="spellStart"/>
            <w:r w:rsidRPr="00311200">
              <w:rPr>
                <w:rFonts w:ascii="Times New Roman" w:hAnsi="Times New Roman" w:cs="Times New Roman"/>
              </w:rPr>
              <w:t>облаштування</w:t>
            </w:r>
            <w:proofErr w:type="spellEnd"/>
            <w:r w:rsidRPr="00311200">
              <w:rPr>
                <w:rFonts w:ascii="Times New Roman" w:hAnsi="Times New Roman" w:cs="Times New Roman"/>
              </w:rPr>
              <w:t xml:space="preserve"> </w:t>
            </w:r>
            <w:proofErr w:type="spellStart"/>
            <w:proofErr w:type="gramStart"/>
            <w:r w:rsidRPr="00311200">
              <w:rPr>
                <w:rFonts w:ascii="Times New Roman" w:hAnsi="Times New Roman" w:cs="Times New Roman"/>
              </w:rPr>
              <w:t>п</w:t>
            </w:r>
            <w:proofErr w:type="gramEnd"/>
            <w:r w:rsidRPr="00311200">
              <w:rPr>
                <w:rFonts w:ascii="Times New Roman" w:hAnsi="Times New Roman" w:cs="Times New Roman"/>
              </w:rPr>
              <w:t>ідйомних</w:t>
            </w:r>
            <w:proofErr w:type="spellEnd"/>
            <w:r w:rsidRPr="00311200">
              <w:rPr>
                <w:rFonts w:ascii="Times New Roman" w:hAnsi="Times New Roman" w:cs="Times New Roman"/>
              </w:rPr>
              <w:t xml:space="preserve"> платформ та </w:t>
            </w:r>
            <w:proofErr w:type="spellStart"/>
            <w:r w:rsidRPr="00311200">
              <w:rPr>
                <w:rFonts w:ascii="Times New Roman" w:hAnsi="Times New Roman" w:cs="Times New Roman"/>
              </w:rPr>
              <w:t>здійснення</w:t>
            </w:r>
            <w:proofErr w:type="spellEnd"/>
            <w:r w:rsidRPr="00311200">
              <w:rPr>
                <w:rFonts w:ascii="Times New Roman" w:hAnsi="Times New Roman" w:cs="Times New Roman"/>
              </w:rPr>
              <w:t xml:space="preserve"> </w:t>
            </w:r>
            <w:proofErr w:type="spellStart"/>
            <w:r w:rsidRPr="00311200">
              <w:rPr>
                <w:rFonts w:ascii="Times New Roman" w:hAnsi="Times New Roman" w:cs="Times New Roman"/>
              </w:rPr>
              <w:t>перевезення</w:t>
            </w:r>
            <w:proofErr w:type="spellEnd"/>
            <w:r w:rsidRPr="00311200">
              <w:rPr>
                <w:rFonts w:ascii="Times New Roman" w:hAnsi="Times New Roman" w:cs="Times New Roman"/>
              </w:rPr>
              <w:t xml:space="preserve"> </w:t>
            </w:r>
            <w:proofErr w:type="spellStart"/>
            <w:r w:rsidRPr="00311200">
              <w:rPr>
                <w:rFonts w:ascii="Times New Roman" w:hAnsi="Times New Roman" w:cs="Times New Roman"/>
              </w:rPr>
              <w:t>дітей</w:t>
            </w:r>
            <w:proofErr w:type="spellEnd"/>
            <w:r w:rsidRPr="00311200">
              <w:rPr>
                <w:rFonts w:ascii="Times New Roman" w:hAnsi="Times New Roman" w:cs="Times New Roman"/>
              </w:rPr>
              <w:t xml:space="preserve">, </w:t>
            </w:r>
            <w:proofErr w:type="spellStart"/>
            <w:r w:rsidRPr="00311200">
              <w:rPr>
                <w:rFonts w:ascii="Times New Roman" w:hAnsi="Times New Roman" w:cs="Times New Roman"/>
              </w:rPr>
              <w:t>що</w:t>
            </w:r>
            <w:proofErr w:type="spellEnd"/>
            <w:r w:rsidRPr="00311200">
              <w:rPr>
                <w:rFonts w:ascii="Times New Roman" w:hAnsi="Times New Roman" w:cs="Times New Roman"/>
              </w:rPr>
              <w:t xml:space="preserve"> </w:t>
            </w:r>
            <w:proofErr w:type="spellStart"/>
            <w:r w:rsidRPr="00311200">
              <w:rPr>
                <w:rFonts w:ascii="Times New Roman" w:hAnsi="Times New Roman" w:cs="Times New Roman"/>
              </w:rPr>
              <w:t>пересуваються</w:t>
            </w:r>
            <w:proofErr w:type="spellEnd"/>
            <w:r w:rsidRPr="00311200">
              <w:rPr>
                <w:rFonts w:ascii="Times New Roman" w:hAnsi="Times New Roman" w:cs="Times New Roman"/>
              </w:rPr>
              <w:t xml:space="preserve"> на </w:t>
            </w:r>
            <w:proofErr w:type="spellStart"/>
            <w:r w:rsidRPr="00311200">
              <w:rPr>
                <w:rFonts w:ascii="Times New Roman" w:hAnsi="Times New Roman" w:cs="Times New Roman"/>
              </w:rPr>
              <w:t>візках</w:t>
            </w:r>
            <w:proofErr w:type="spellEnd"/>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F06584">
            <w:pPr>
              <w:ind w:left="708"/>
              <w:rPr>
                <w:rFonts w:ascii="Times New Roman" w:hAnsi="Times New Roman" w:cs="Times New Roman"/>
                <w:b/>
                <w:lang w:val="uk-UA"/>
              </w:rPr>
            </w:pPr>
            <w:r w:rsidRPr="00311200">
              <w:rPr>
                <w:rFonts w:ascii="Times New Roman" w:hAnsi="Times New Roman" w:cs="Times New Roman"/>
                <w:b/>
                <w:lang w:val="uk-UA"/>
              </w:rPr>
              <w:t>ПНЗ</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40,0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200,0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20,0</w:t>
            </w: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120,0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300,0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60,0</w:t>
            </w: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100,0</w:t>
            </w: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100,0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Облаштування сенсорних кімнат</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F06584" w:rsidRDefault="002E75F8" w:rsidP="00D179E1">
            <w:pPr>
              <w:ind w:left="708"/>
              <w:rPr>
                <w:rFonts w:ascii="Times New Roman" w:hAnsi="Times New Roman" w:cs="Times New Roman"/>
                <w:b/>
              </w:rPr>
            </w:pPr>
            <w:r>
              <w:rPr>
                <w:rFonts w:ascii="Times New Roman" w:hAnsi="Times New Roman" w:cs="Times New Roman"/>
                <w:b/>
                <w:lang w:val="uk-UA"/>
              </w:rPr>
              <w:t>ЗНЗ</w:t>
            </w:r>
          </w:p>
        </w:tc>
        <w:tc>
          <w:tcPr>
            <w:tcW w:w="2214" w:type="dxa"/>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180,0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450,0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bl>
    <w:p w:rsidR="00742E67" w:rsidRDefault="00742E67"/>
    <w:tbl>
      <w:tblPr>
        <w:tblStyle w:val="aa"/>
        <w:tblW w:w="9432" w:type="dxa"/>
        <w:jc w:val="center"/>
        <w:tblLayout w:type="fixed"/>
        <w:tblLook w:val="04A0" w:firstRow="1" w:lastRow="0" w:firstColumn="1" w:lastColumn="0" w:noHBand="0" w:noVBand="1"/>
      </w:tblPr>
      <w:tblGrid>
        <w:gridCol w:w="4168"/>
        <w:gridCol w:w="2204"/>
        <w:gridCol w:w="10"/>
        <w:gridCol w:w="1280"/>
        <w:gridCol w:w="1770"/>
      </w:tblGrid>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 xml:space="preserve">Забезпечення навчально-реабілітаційним обладнанням для </w:t>
            </w:r>
            <w:proofErr w:type="spellStart"/>
            <w:r w:rsidRPr="00311200">
              <w:rPr>
                <w:rFonts w:ascii="Times New Roman" w:hAnsi="Times New Roman" w:cs="Times New Roman"/>
                <w:szCs w:val="28"/>
                <w:lang w:val="uk-UA"/>
              </w:rPr>
              <w:t>корекційно-розвиткових</w:t>
            </w:r>
            <w:proofErr w:type="spellEnd"/>
            <w:r w:rsidRPr="00311200">
              <w:rPr>
                <w:rFonts w:ascii="Times New Roman" w:hAnsi="Times New Roman" w:cs="Times New Roman"/>
                <w:szCs w:val="28"/>
                <w:lang w:val="uk-UA"/>
              </w:rPr>
              <w:t xml:space="preserve"> послуг</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D179E1" w:rsidRDefault="002E75F8" w:rsidP="00D179E1">
            <w:pPr>
              <w:ind w:left="708"/>
              <w:jc w:val="both"/>
              <w:rPr>
                <w:rFonts w:ascii="Times New Roman" w:hAnsi="Times New Roman" w:cs="Times New Roman"/>
                <w:b/>
                <w:lang w:val="en-US"/>
              </w:rPr>
            </w:pPr>
            <w:r>
              <w:rPr>
                <w:rFonts w:ascii="Times New Roman" w:hAnsi="Times New Roman" w:cs="Times New Roman"/>
                <w:b/>
                <w:lang w:val="uk-UA"/>
              </w:rPr>
              <w:t>ЗНЗ</w:t>
            </w:r>
          </w:p>
        </w:tc>
        <w:tc>
          <w:tcPr>
            <w:tcW w:w="2214" w:type="dxa"/>
            <w:gridSpan w:val="2"/>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Default="002E75F8" w:rsidP="00311200">
            <w:pPr>
              <w:jc w:val="center"/>
              <w:rPr>
                <w:rFonts w:ascii="Times New Roman" w:hAnsi="Times New Roman" w:cs="Times New Roman"/>
                <w:b/>
                <w:szCs w:val="28"/>
                <w:lang w:val="en-US"/>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25,0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75,0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Облаштування в ДНЗ:</w:t>
            </w:r>
          </w:p>
          <w:p w:rsidR="002E75F8" w:rsidRPr="00311200" w:rsidRDefault="002E75F8" w:rsidP="00311200">
            <w:pPr>
              <w:pStyle w:val="a3"/>
              <w:numPr>
                <w:ilvl w:val="0"/>
                <w:numId w:val="8"/>
              </w:numPr>
              <w:jc w:val="both"/>
              <w:rPr>
                <w:rFonts w:ascii="Times New Roman" w:hAnsi="Times New Roman" w:cs="Times New Roman"/>
                <w:szCs w:val="28"/>
              </w:rPr>
            </w:pPr>
            <w:proofErr w:type="spellStart"/>
            <w:r w:rsidRPr="00311200">
              <w:rPr>
                <w:rFonts w:ascii="Times New Roman" w:hAnsi="Times New Roman" w:cs="Times New Roman"/>
                <w:szCs w:val="28"/>
              </w:rPr>
              <w:t>ігрових</w:t>
            </w:r>
            <w:proofErr w:type="spellEnd"/>
            <w:r w:rsidRPr="00311200">
              <w:rPr>
                <w:rFonts w:ascii="Times New Roman" w:hAnsi="Times New Roman" w:cs="Times New Roman"/>
                <w:szCs w:val="28"/>
              </w:rPr>
              <w:t xml:space="preserve"> </w:t>
            </w:r>
            <w:proofErr w:type="spellStart"/>
            <w:r w:rsidRPr="00311200">
              <w:rPr>
                <w:rFonts w:ascii="Times New Roman" w:hAnsi="Times New Roman" w:cs="Times New Roman"/>
                <w:szCs w:val="28"/>
              </w:rPr>
              <w:t>майданчиків</w:t>
            </w:r>
            <w:proofErr w:type="spellEnd"/>
          </w:p>
          <w:p w:rsidR="002E75F8" w:rsidRPr="00311200" w:rsidRDefault="002E75F8" w:rsidP="00311200">
            <w:pPr>
              <w:pStyle w:val="a3"/>
              <w:numPr>
                <w:ilvl w:val="0"/>
                <w:numId w:val="8"/>
              </w:numPr>
              <w:jc w:val="both"/>
              <w:rPr>
                <w:rFonts w:ascii="Times New Roman" w:hAnsi="Times New Roman" w:cs="Times New Roman"/>
                <w:szCs w:val="28"/>
              </w:rPr>
            </w:pPr>
            <w:proofErr w:type="spellStart"/>
            <w:r w:rsidRPr="00311200">
              <w:rPr>
                <w:rFonts w:ascii="Times New Roman" w:hAnsi="Times New Roman" w:cs="Times New Roman"/>
                <w:szCs w:val="28"/>
              </w:rPr>
              <w:t>спортивних</w:t>
            </w:r>
            <w:proofErr w:type="spellEnd"/>
            <w:r w:rsidRPr="00311200">
              <w:rPr>
                <w:rFonts w:ascii="Times New Roman" w:hAnsi="Times New Roman" w:cs="Times New Roman"/>
                <w:szCs w:val="28"/>
              </w:rPr>
              <w:t xml:space="preserve"> </w:t>
            </w:r>
            <w:proofErr w:type="spellStart"/>
            <w:r w:rsidRPr="00311200">
              <w:rPr>
                <w:rFonts w:ascii="Times New Roman" w:hAnsi="Times New Roman" w:cs="Times New Roman"/>
                <w:szCs w:val="28"/>
              </w:rPr>
              <w:t>майданчиків</w:t>
            </w:r>
            <w:proofErr w:type="spellEnd"/>
          </w:p>
          <w:p w:rsidR="002E75F8" w:rsidRPr="00780902" w:rsidRDefault="002E75F8" w:rsidP="00780902">
            <w:pPr>
              <w:pStyle w:val="a3"/>
              <w:numPr>
                <w:ilvl w:val="0"/>
                <w:numId w:val="8"/>
              </w:numPr>
              <w:jc w:val="both"/>
              <w:rPr>
                <w:rFonts w:ascii="Times New Roman" w:hAnsi="Times New Roman" w:cs="Times New Roman"/>
                <w:szCs w:val="28"/>
              </w:rPr>
            </w:pPr>
            <w:proofErr w:type="spellStart"/>
            <w:r w:rsidRPr="00311200">
              <w:rPr>
                <w:rFonts w:ascii="Times New Roman" w:hAnsi="Times New Roman" w:cs="Times New Roman"/>
                <w:szCs w:val="28"/>
              </w:rPr>
              <w:t>альтанок</w:t>
            </w:r>
            <w:proofErr w:type="spellEnd"/>
          </w:p>
        </w:tc>
        <w:tc>
          <w:tcPr>
            <w:tcW w:w="2214" w:type="dxa"/>
            <w:gridSpan w:val="2"/>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486,0</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786,0</w:t>
            </w:r>
          </w:p>
          <w:p w:rsidR="002E75F8" w:rsidRPr="00311200" w:rsidRDefault="002E75F8" w:rsidP="00311200">
            <w:pPr>
              <w:jc w:val="center"/>
              <w:rPr>
                <w:rFonts w:ascii="Times New Roman" w:hAnsi="Times New Roman" w:cs="Times New Roman"/>
                <w:szCs w:val="28"/>
                <w:lang w:val="uk-UA"/>
              </w:rPr>
            </w:pPr>
            <w:r w:rsidRPr="00311200">
              <w:rPr>
                <w:rFonts w:ascii="Times New Roman" w:hAnsi="Times New Roman" w:cs="Times New Roman"/>
                <w:b/>
                <w:szCs w:val="28"/>
                <w:lang w:val="uk-UA"/>
              </w:rPr>
              <w:t>560,0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szCs w:val="28"/>
                <w:lang w:val="uk-UA"/>
              </w:rPr>
            </w:pPr>
            <w:r w:rsidRPr="00311200">
              <w:rPr>
                <w:rFonts w:ascii="Times New Roman" w:hAnsi="Times New Roman" w:cs="Times New Roman"/>
                <w:szCs w:val="28"/>
                <w:lang w:val="uk-UA"/>
              </w:rPr>
              <w:t xml:space="preserve">Інші послуги (оплата телефонного зв’язку, Інтернету, вивіз сміття, дератизація, </w:t>
            </w:r>
            <w:proofErr w:type="spellStart"/>
            <w:r w:rsidRPr="00311200">
              <w:rPr>
                <w:rFonts w:ascii="Times New Roman" w:hAnsi="Times New Roman" w:cs="Times New Roman"/>
                <w:szCs w:val="28"/>
                <w:lang w:val="uk-UA"/>
              </w:rPr>
              <w:t>бакобстеження</w:t>
            </w:r>
            <w:proofErr w:type="spellEnd"/>
            <w:r w:rsidRPr="00311200">
              <w:rPr>
                <w:rFonts w:ascii="Times New Roman" w:hAnsi="Times New Roman" w:cs="Times New Roman"/>
                <w:szCs w:val="28"/>
                <w:lang w:val="uk-UA"/>
              </w:rPr>
              <w:t xml:space="preserve"> тощо)</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ДНЗ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ЗНЗ</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ВСЛІ</w:t>
            </w:r>
          </w:p>
          <w:p w:rsidR="002E75F8" w:rsidRPr="00311200" w:rsidRDefault="002E75F8" w:rsidP="00311200">
            <w:pPr>
              <w:ind w:left="708"/>
              <w:rPr>
                <w:rFonts w:ascii="Times New Roman" w:hAnsi="Times New Roman" w:cs="Times New Roman"/>
                <w:b/>
                <w:lang w:val="uk-UA"/>
              </w:rPr>
            </w:pPr>
            <w:r w:rsidRPr="00311200">
              <w:rPr>
                <w:rFonts w:ascii="Times New Roman" w:hAnsi="Times New Roman" w:cs="Times New Roman"/>
                <w:b/>
                <w:lang w:val="uk-UA"/>
              </w:rPr>
              <w:t>ПНЗ</w:t>
            </w:r>
          </w:p>
          <w:p w:rsidR="002E75F8" w:rsidRPr="00311200" w:rsidRDefault="002E75F8" w:rsidP="00311200">
            <w:pPr>
              <w:ind w:left="708"/>
              <w:jc w:val="both"/>
              <w:rPr>
                <w:rFonts w:ascii="Times New Roman" w:hAnsi="Times New Roman" w:cs="Times New Roman"/>
                <w:szCs w:val="28"/>
                <w:lang w:val="uk-UA"/>
              </w:rPr>
            </w:pPr>
            <w:r w:rsidRPr="00311200">
              <w:rPr>
                <w:rFonts w:ascii="Times New Roman" w:hAnsi="Times New Roman" w:cs="Times New Roman"/>
                <w:b/>
                <w:szCs w:val="28"/>
                <w:lang w:val="uk-UA"/>
              </w:rPr>
              <w:t>ДЮСШ</w:t>
            </w:r>
          </w:p>
        </w:tc>
        <w:tc>
          <w:tcPr>
            <w:tcW w:w="2214" w:type="dxa"/>
            <w:gridSpan w:val="2"/>
          </w:tcPr>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778,7</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602,7</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54,9</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65,4</w:t>
            </w:r>
          </w:p>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40,0</w:t>
            </w:r>
          </w:p>
        </w:tc>
        <w:tc>
          <w:tcPr>
            <w:tcW w:w="1280" w:type="dxa"/>
          </w:tcPr>
          <w:p w:rsidR="002E75F8" w:rsidRPr="00311200" w:rsidRDefault="002E75F8" w:rsidP="00311200">
            <w:pPr>
              <w:jc w:val="center"/>
              <w:rPr>
                <w:rFonts w:ascii="Times New Roman" w:hAnsi="Times New Roman" w:cs="Times New Roman"/>
                <w:b/>
                <w:szCs w:val="28"/>
                <w:lang w:val="uk-UA"/>
              </w:rPr>
            </w:pPr>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tcPr>
          <w:p w:rsidR="002E75F8" w:rsidRPr="00311200" w:rsidRDefault="002E75F8" w:rsidP="00311200">
            <w:pPr>
              <w:jc w:val="both"/>
              <w:rPr>
                <w:rFonts w:ascii="Times New Roman" w:hAnsi="Times New Roman" w:cs="Times New Roman"/>
                <w:b/>
                <w:szCs w:val="28"/>
                <w:lang w:val="uk-UA"/>
              </w:rPr>
            </w:pPr>
            <w:r w:rsidRPr="00311200">
              <w:rPr>
                <w:rFonts w:ascii="Times New Roman" w:hAnsi="Times New Roman" w:cs="Times New Roman"/>
                <w:b/>
                <w:szCs w:val="28"/>
                <w:lang w:val="uk-UA"/>
              </w:rPr>
              <w:t>Виконання міських програм:</w:t>
            </w:r>
          </w:p>
          <w:p w:rsidR="002E75F8" w:rsidRPr="00917139" w:rsidRDefault="002E75F8" w:rsidP="00311200">
            <w:pPr>
              <w:pStyle w:val="a3"/>
              <w:numPr>
                <w:ilvl w:val="0"/>
                <w:numId w:val="8"/>
              </w:numPr>
              <w:ind w:left="357" w:hanging="357"/>
              <w:jc w:val="both"/>
              <w:rPr>
                <w:rFonts w:ascii="Times New Roman" w:hAnsi="Times New Roman" w:cs="Times New Roman"/>
                <w:sz w:val="22"/>
                <w:szCs w:val="28"/>
              </w:rPr>
            </w:pPr>
            <w:proofErr w:type="spellStart"/>
            <w:r w:rsidRPr="00917139">
              <w:rPr>
                <w:rFonts w:ascii="Times New Roman" w:hAnsi="Times New Roman" w:cs="Times New Roman"/>
                <w:color w:val="000000"/>
                <w:szCs w:val="18"/>
                <w:shd w:val="clear" w:color="auto" w:fill="FFFFFF"/>
              </w:rPr>
              <w:t>Програма</w:t>
            </w:r>
            <w:proofErr w:type="spellEnd"/>
            <w:r w:rsidRPr="00917139">
              <w:rPr>
                <w:rFonts w:ascii="Times New Roman" w:hAnsi="Times New Roman" w:cs="Times New Roman"/>
                <w:color w:val="000000"/>
                <w:szCs w:val="18"/>
                <w:shd w:val="clear" w:color="auto" w:fill="FFFFFF"/>
              </w:rPr>
              <w:t xml:space="preserve"> </w:t>
            </w:r>
            <w:proofErr w:type="spellStart"/>
            <w:r w:rsidRPr="00917139">
              <w:rPr>
                <w:rFonts w:ascii="Times New Roman" w:hAnsi="Times New Roman" w:cs="Times New Roman"/>
                <w:color w:val="000000"/>
                <w:szCs w:val="18"/>
                <w:shd w:val="clear" w:color="auto" w:fill="FFFFFF"/>
              </w:rPr>
              <w:t>вивчення</w:t>
            </w:r>
            <w:proofErr w:type="spellEnd"/>
            <w:r w:rsidRPr="00917139">
              <w:rPr>
                <w:rFonts w:ascii="Times New Roman" w:hAnsi="Times New Roman" w:cs="Times New Roman"/>
                <w:color w:val="000000"/>
                <w:szCs w:val="18"/>
                <w:shd w:val="clear" w:color="auto" w:fill="FFFFFF"/>
              </w:rPr>
              <w:t xml:space="preserve"> та </w:t>
            </w:r>
            <w:proofErr w:type="spellStart"/>
            <w:r w:rsidRPr="00917139">
              <w:rPr>
                <w:rFonts w:ascii="Times New Roman" w:hAnsi="Times New Roman" w:cs="Times New Roman"/>
                <w:color w:val="000000"/>
                <w:szCs w:val="18"/>
                <w:shd w:val="clear" w:color="auto" w:fill="FFFFFF"/>
              </w:rPr>
              <w:t>популяризації</w:t>
            </w:r>
            <w:proofErr w:type="spellEnd"/>
            <w:r w:rsidRPr="00917139">
              <w:rPr>
                <w:rFonts w:ascii="Times New Roman" w:hAnsi="Times New Roman" w:cs="Times New Roman"/>
                <w:color w:val="000000"/>
                <w:szCs w:val="18"/>
                <w:shd w:val="clear" w:color="auto" w:fill="FFFFFF"/>
              </w:rPr>
              <w:t xml:space="preserve"> </w:t>
            </w:r>
            <w:proofErr w:type="spellStart"/>
            <w:r w:rsidRPr="00917139">
              <w:rPr>
                <w:rFonts w:ascii="Times New Roman" w:hAnsi="Times New Roman" w:cs="Times New Roman"/>
                <w:color w:val="000000"/>
                <w:szCs w:val="18"/>
                <w:shd w:val="clear" w:color="auto" w:fill="FFFFFF"/>
              </w:rPr>
              <w:t>англійської</w:t>
            </w:r>
            <w:proofErr w:type="spellEnd"/>
            <w:r w:rsidRPr="00917139">
              <w:rPr>
                <w:rFonts w:ascii="Times New Roman" w:hAnsi="Times New Roman" w:cs="Times New Roman"/>
                <w:color w:val="000000"/>
                <w:szCs w:val="18"/>
                <w:shd w:val="clear" w:color="auto" w:fill="FFFFFF"/>
              </w:rPr>
              <w:t xml:space="preserve"> </w:t>
            </w:r>
            <w:proofErr w:type="spellStart"/>
            <w:r w:rsidRPr="00917139">
              <w:rPr>
                <w:rFonts w:ascii="Times New Roman" w:hAnsi="Times New Roman" w:cs="Times New Roman"/>
                <w:color w:val="000000"/>
                <w:szCs w:val="18"/>
                <w:shd w:val="clear" w:color="auto" w:fill="FFFFFF"/>
              </w:rPr>
              <w:t>мови</w:t>
            </w:r>
            <w:proofErr w:type="spellEnd"/>
            <w:r w:rsidRPr="00917139">
              <w:rPr>
                <w:rFonts w:ascii="Times New Roman" w:hAnsi="Times New Roman" w:cs="Times New Roman"/>
                <w:color w:val="000000"/>
                <w:szCs w:val="18"/>
                <w:shd w:val="clear" w:color="auto" w:fill="FFFFFF"/>
              </w:rPr>
              <w:t xml:space="preserve"> в закладах </w:t>
            </w:r>
            <w:proofErr w:type="spellStart"/>
            <w:r w:rsidRPr="00917139">
              <w:rPr>
                <w:rFonts w:ascii="Times New Roman" w:hAnsi="Times New Roman" w:cs="Times New Roman"/>
                <w:color w:val="000000"/>
                <w:szCs w:val="18"/>
                <w:shd w:val="clear" w:color="auto" w:fill="FFFFFF"/>
              </w:rPr>
              <w:t>освіти</w:t>
            </w:r>
            <w:proofErr w:type="spellEnd"/>
            <w:r w:rsidRPr="00917139">
              <w:rPr>
                <w:rFonts w:ascii="Times New Roman" w:hAnsi="Times New Roman" w:cs="Times New Roman"/>
                <w:color w:val="000000"/>
                <w:szCs w:val="18"/>
                <w:shd w:val="clear" w:color="auto" w:fill="FFFFFF"/>
              </w:rPr>
              <w:t xml:space="preserve"> </w:t>
            </w:r>
            <w:proofErr w:type="spellStart"/>
            <w:r w:rsidRPr="00917139">
              <w:rPr>
                <w:rFonts w:ascii="Times New Roman" w:hAnsi="Times New Roman" w:cs="Times New Roman"/>
                <w:color w:val="000000"/>
                <w:szCs w:val="18"/>
                <w:shd w:val="clear" w:color="auto" w:fill="FFFFFF"/>
              </w:rPr>
              <w:t>м</w:t>
            </w:r>
            <w:proofErr w:type="gramStart"/>
            <w:r w:rsidRPr="00917139">
              <w:rPr>
                <w:rFonts w:ascii="Times New Roman" w:hAnsi="Times New Roman" w:cs="Times New Roman"/>
                <w:color w:val="000000"/>
                <w:szCs w:val="18"/>
                <w:shd w:val="clear" w:color="auto" w:fill="FFFFFF"/>
              </w:rPr>
              <w:t>.Ч</w:t>
            </w:r>
            <w:proofErr w:type="gramEnd"/>
            <w:r w:rsidRPr="00917139">
              <w:rPr>
                <w:rFonts w:ascii="Times New Roman" w:hAnsi="Times New Roman" w:cs="Times New Roman"/>
                <w:color w:val="000000"/>
                <w:szCs w:val="18"/>
                <w:shd w:val="clear" w:color="auto" w:fill="FFFFFF"/>
              </w:rPr>
              <w:t>ернівців</w:t>
            </w:r>
            <w:proofErr w:type="spellEnd"/>
            <w:r w:rsidRPr="00917139">
              <w:rPr>
                <w:rFonts w:ascii="Times New Roman" w:hAnsi="Times New Roman" w:cs="Times New Roman"/>
                <w:color w:val="000000"/>
                <w:szCs w:val="18"/>
                <w:shd w:val="clear" w:color="auto" w:fill="FFFFFF"/>
              </w:rPr>
              <w:t xml:space="preserve"> на 2016-2020 роки</w:t>
            </w:r>
          </w:p>
          <w:p w:rsidR="002E75F8" w:rsidRPr="00780902" w:rsidRDefault="002E75F8" w:rsidP="00780902">
            <w:pPr>
              <w:pStyle w:val="a3"/>
              <w:numPr>
                <w:ilvl w:val="0"/>
                <w:numId w:val="8"/>
              </w:numPr>
              <w:ind w:left="357" w:hanging="357"/>
              <w:jc w:val="both"/>
              <w:rPr>
                <w:rFonts w:ascii="Times New Roman" w:hAnsi="Times New Roman" w:cs="Times New Roman"/>
                <w:szCs w:val="28"/>
              </w:rPr>
            </w:pPr>
            <w:proofErr w:type="spellStart"/>
            <w:r w:rsidRPr="00917139">
              <w:rPr>
                <w:rFonts w:ascii="Times New Roman" w:hAnsi="Times New Roman" w:cs="Times New Roman"/>
                <w:color w:val="000000"/>
                <w:szCs w:val="18"/>
                <w:shd w:val="clear" w:color="auto" w:fill="FFFFFF"/>
              </w:rPr>
              <w:t>Програми</w:t>
            </w:r>
            <w:proofErr w:type="spellEnd"/>
            <w:r w:rsidRPr="00917139">
              <w:rPr>
                <w:rFonts w:ascii="Times New Roman" w:hAnsi="Times New Roman" w:cs="Times New Roman"/>
                <w:color w:val="000000"/>
                <w:szCs w:val="18"/>
                <w:shd w:val="clear" w:color="auto" w:fill="FFFFFF"/>
              </w:rPr>
              <w:t xml:space="preserve"> з </w:t>
            </w:r>
            <w:proofErr w:type="spellStart"/>
            <w:r w:rsidRPr="00917139">
              <w:rPr>
                <w:rFonts w:ascii="Times New Roman" w:hAnsi="Times New Roman" w:cs="Times New Roman"/>
                <w:color w:val="000000"/>
                <w:szCs w:val="18"/>
                <w:shd w:val="clear" w:color="auto" w:fill="FFFFFF"/>
              </w:rPr>
              <w:t>навчання</w:t>
            </w:r>
            <w:proofErr w:type="spellEnd"/>
            <w:r w:rsidRPr="00917139">
              <w:rPr>
                <w:rFonts w:ascii="Times New Roman" w:hAnsi="Times New Roman" w:cs="Times New Roman"/>
                <w:color w:val="000000"/>
                <w:szCs w:val="18"/>
                <w:shd w:val="clear" w:color="auto" w:fill="FFFFFF"/>
              </w:rPr>
              <w:t xml:space="preserve"> </w:t>
            </w:r>
            <w:proofErr w:type="spellStart"/>
            <w:r w:rsidRPr="00917139">
              <w:rPr>
                <w:rFonts w:ascii="Times New Roman" w:hAnsi="Times New Roman" w:cs="Times New Roman"/>
                <w:color w:val="000000"/>
                <w:szCs w:val="18"/>
                <w:shd w:val="clear" w:color="auto" w:fill="FFFFFF"/>
              </w:rPr>
              <w:t>плаванню</w:t>
            </w:r>
            <w:proofErr w:type="spellEnd"/>
            <w:r w:rsidRPr="00917139">
              <w:rPr>
                <w:rFonts w:ascii="Times New Roman" w:hAnsi="Times New Roman" w:cs="Times New Roman"/>
                <w:color w:val="000000"/>
                <w:szCs w:val="18"/>
                <w:shd w:val="clear" w:color="auto" w:fill="FFFFFF"/>
              </w:rPr>
              <w:t xml:space="preserve"> в </w:t>
            </w:r>
            <w:proofErr w:type="spellStart"/>
            <w:r w:rsidRPr="00917139">
              <w:rPr>
                <w:rFonts w:ascii="Times New Roman" w:hAnsi="Times New Roman" w:cs="Times New Roman"/>
                <w:color w:val="000000"/>
                <w:szCs w:val="18"/>
                <w:shd w:val="clear" w:color="auto" w:fill="FFFFFF"/>
              </w:rPr>
              <w:t>загальноосвітніх</w:t>
            </w:r>
            <w:proofErr w:type="spellEnd"/>
            <w:r w:rsidRPr="00917139">
              <w:rPr>
                <w:rFonts w:ascii="Times New Roman" w:hAnsi="Times New Roman" w:cs="Times New Roman"/>
                <w:color w:val="000000"/>
                <w:szCs w:val="18"/>
                <w:shd w:val="clear" w:color="auto" w:fill="FFFFFF"/>
              </w:rPr>
              <w:t xml:space="preserve"> </w:t>
            </w:r>
            <w:proofErr w:type="spellStart"/>
            <w:r w:rsidRPr="00917139">
              <w:rPr>
                <w:rFonts w:ascii="Times New Roman" w:hAnsi="Times New Roman" w:cs="Times New Roman"/>
                <w:color w:val="000000"/>
                <w:szCs w:val="18"/>
                <w:shd w:val="clear" w:color="auto" w:fill="FFFFFF"/>
              </w:rPr>
              <w:t>навчальних</w:t>
            </w:r>
            <w:proofErr w:type="spellEnd"/>
            <w:r w:rsidRPr="00917139">
              <w:rPr>
                <w:rFonts w:ascii="Times New Roman" w:hAnsi="Times New Roman" w:cs="Times New Roman"/>
                <w:color w:val="000000"/>
                <w:szCs w:val="18"/>
                <w:shd w:val="clear" w:color="auto" w:fill="FFFFFF"/>
              </w:rPr>
              <w:t xml:space="preserve"> закладах </w:t>
            </w:r>
            <w:proofErr w:type="spellStart"/>
            <w:r w:rsidRPr="00917139">
              <w:rPr>
                <w:rFonts w:ascii="Times New Roman" w:hAnsi="Times New Roman" w:cs="Times New Roman"/>
                <w:color w:val="000000"/>
                <w:szCs w:val="18"/>
                <w:shd w:val="clear" w:color="auto" w:fill="FFFFFF"/>
              </w:rPr>
              <w:t>м</w:t>
            </w:r>
            <w:proofErr w:type="gramStart"/>
            <w:r w:rsidRPr="00917139">
              <w:rPr>
                <w:rFonts w:ascii="Times New Roman" w:hAnsi="Times New Roman" w:cs="Times New Roman"/>
                <w:color w:val="000000"/>
                <w:szCs w:val="18"/>
                <w:shd w:val="clear" w:color="auto" w:fill="FFFFFF"/>
              </w:rPr>
              <w:t>.Ч</w:t>
            </w:r>
            <w:proofErr w:type="gramEnd"/>
            <w:r w:rsidRPr="00917139">
              <w:rPr>
                <w:rFonts w:ascii="Times New Roman" w:hAnsi="Times New Roman" w:cs="Times New Roman"/>
                <w:color w:val="000000"/>
                <w:szCs w:val="18"/>
                <w:shd w:val="clear" w:color="auto" w:fill="FFFFFF"/>
              </w:rPr>
              <w:t>ернівців</w:t>
            </w:r>
            <w:proofErr w:type="spellEnd"/>
            <w:r w:rsidRPr="00917139">
              <w:rPr>
                <w:rFonts w:ascii="Times New Roman" w:hAnsi="Times New Roman" w:cs="Times New Roman"/>
                <w:color w:val="000000"/>
                <w:szCs w:val="18"/>
                <w:shd w:val="clear" w:color="auto" w:fill="FFFFFF"/>
              </w:rPr>
              <w:t xml:space="preserve"> на 2016-2020 роки</w:t>
            </w:r>
          </w:p>
        </w:tc>
        <w:tc>
          <w:tcPr>
            <w:tcW w:w="2214" w:type="dxa"/>
            <w:gridSpan w:val="2"/>
          </w:tcPr>
          <w:p w:rsidR="002E75F8" w:rsidRPr="00917139" w:rsidRDefault="002E75F8" w:rsidP="00311200">
            <w:pPr>
              <w:jc w:val="center"/>
              <w:rPr>
                <w:rFonts w:ascii="Times New Roman" w:hAnsi="Times New Roman" w:cs="Times New Roman"/>
                <w:b/>
                <w:sz w:val="22"/>
                <w:szCs w:val="28"/>
                <w:lang w:val="uk-UA"/>
              </w:rPr>
            </w:pPr>
          </w:p>
          <w:p w:rsidR="002E75F8" w:rsidRPr="00917139" w:rsidRDefault="002E75F8" w:rsidP="00311200">
            <w:pPr>
              <w:jc w:val="center"/>
              <w:rPr>
                <w:rFonts w:ascii="Times New Roman" w:hAnsi="Times New Roman" w:cs="Times New Roman"/>
                <w:b/>
                <w:szCs w:val="28"/>
                <w:lang w:val="uk-UA"/>
              </w:rPr>
            </w:pPr>
            <w:r w:rsidRPr="00917139">
              <w:rPr>
                <w:rFonts w:ascii="Times New Roman" w:hAnsi="Times New Roman" w:cs="Times New Roman"/>
                <w:b/>
                <w:szCs w:val="28"/>
                <w:lang w:val="uk-UA"/>
              </w:rPr>
              <w:t>464,1</w:t>
            </w:r>
          </w:p>
          <w:p w:rsidR="002E75F8" w:rsidRPr="00917139" w:rsidRDefault="002E75F8" w:rsidP="00311200">
            <w:pPr>
              <w:jc w:val="center"/>
              <w:rPr>
                <w:rFonts w:ascii="Times New Roman" w:hAnsi="Times New Roman" w:cs="Times New Roman"/>
                <w:b/>
                <w:szCs w:val="28"/>
                <w:lang w:val="uk-UA"/>
              </w:rPr>
            </w:pPr>
          </w:p>
          <w:p w:rsidR="002E75F8" w:rsidRPr="00917139" w:rsidRDefault="002E75F8" w:rsidP="00917139">
            <w:pPr>
              <w:rPr>
                <w:rFonts w:ascii="Times New Roman" w:hAnsi="Times New Roman" w:cs="Times New Roman"/>
                <w:b/>
                <w:sz w:val="22"/>
                <w:szCs w:val="28"/>
                <w:lang w:val="uk-UA"/>
              </w:rPr>
            </w:pPr>
          </w:p>
          <w:p w:rsidR="002E75F8" w:rsidRPr="00311200" w:rsidRDefault="002E75F8" w:rsidP="00311200">
            <w:pPr>
              <w:jc w:val="center"/>
              <w:rPr>
                <w:rFonts w:ascii="Times New Roman" w:hAnsi="Times New Roman" w:cs="Times New Roman"/>
                <w:b/>
                <w:szCs w:val="28"/>
                <w:lang w:val="uk-UA"/>
              </w:rPr>
            </w:pPr>
            <w:r w:rsidRPr="00917139">
              <w:rPr>
                <w:rFonts w:ascii="Times New Roman" w:hAnsi="Times New Roman" w:cs="Times New Roman"/>
                <w:b/>
                <w:szCs w:val="28"/>
                <w:lang w:val="uk-UA"/>
              </w:rPr>
              <w:t>1512,</w:t>
            </w:r>
            <w:r w:rsidRPr="00917139">
              <w:rPr>
                <w:rFonts w:ascii="Times New Roman" w:hAnsi="Times New Roman" w:cs="Times New Roman"/>
                <w:b/>
                <w:sz w:val="18"/>
                <w:szCs w:val="28"/>
                <w:lang w:val="uk-UA"/>
              </w:rPr>
              <w:t>0</w:t>
            </w:r>
          </w:p>
        </w:tc>
        <w:tc>
          <w:tcPr>
            <w:tcW w:w="1280" w:type="dxa"/>
          </w:tcPr>
          <w:p w:rsidR="002E75F8" w:rsidRPr="00311200" w:rsidRDefault="002E75F8" w:rsidP="00311200">
            <w:pPr>
              <w:jc w:val="center"/>
              <w:rPr>
                <w:rFonts w:ascii="Times New Roman" w:hAnsi="Times New Roman" w:cs="Times New Roman"/>
                <w:b/>
                <w:szCs w:val="28"/>
                <w:lang w:val="uk-UA"/>
              </w:rPr>
            </w:pPr>
            <w:bookmarkStart w:id="0" w:name="_GoBack"/>
            <w:bookmarkEnd w:id="0"/>
          </w:p>
        </w:tc>
        <w:tc>
          <w:tcPr>
            <w:tcW w:w="1770" w:type="dxa"/>
          </w:tcPr>
          <w:p w:rsidR="002E75F8" w:rsidRPr="00311200" w:rsidRDefault="002E75F8" w:rsidP="00311200">
            <w:pPr>
              <w:jc w:val="center"/>
              <w:rPr>
                <w:rFonts w:ascii="Times New Roman" w:hAnsi="Times New Roman" w:cs="Times New Roman"/>
                <w:b/>
                <w:szCs w:val="28"/>
                <w:lang w:val="uk-UA"/>
              </w:rPr>
            </w:pPr>
          </w:p>
        </w:tc>
      </w:tr>
      <w:tr w:rsidR="002E75F8" w:rsidRPr="0028262C" w:rsidTr="00AC4526">
        <w:trPr>
          <w:jc w:val="center"/>
        </w:trPr>
        <w:tc>
          <w:tcPr>
            <w:tcW w:w="4168" w:type="dxa"/>
            <w:vAlign w:val="center"/>
          </w:tcPr>
          <w:p w:rsidR="002E75F8" w:rsidRPr="00311200" w:rsidRDefault="002E75F8" w:rsidP="00311200">
            <w:pPr>
              <w:jc w:val="center"/>
              <w:rPr>
                <w:rFonts w:ascii="Times New Roman" w:hAnsi="Times New Roman" w:cs="Times New Roman"/>
                <w:b/>
                <w:szCs w:val="28"/>
                <w:lang w:val="uk-UA"/>
              </w:rPr>
            </w:pPr>
            <w:r w:rsidRPr="00311200">
              <w:rPr>
                <w:rFonts w:ascii="Times New Roman" w:hAnsi="Times New Roman" w:cs="Times New Roman"/>
                <w:b/>
                <w:szCs w:val="28"/>
                <w:lang w:val="uk-UA"/>
              </w:rPr>
              <w:t>ВСЬОГО:</w:t>
            </w:r>
          </w:p>
        </w:tc>
        <w:tc>
          <w:tcPr>
            <w:tcW w:w="2214" w:type="dxa"/>
            <w:gridSpan w:val="2"/>
            <w:vAlign w:val="center"/>
          </w:tcPr>
          <w:p w:rsidR="002E75F8" w:rsidRPr="00311200" w:rsidRDefault="002E75F8" w:rsidP="00311200">
            <w:pPr>
              <w:jc w:val="center"/>
              <w:rPr>
                <w:rFonts w:ascii="Times New Roman" w:hAnsi="Times New Roman" w:cs="Times New Roman"/>
                <w:b/>
                <w:color w:val="000000"/>
                <w:sz w:val="22"/>
                <w:szCs w:val="22"/>
              </w:rPr>
            </w:pPr>
            <w:r w:rsidRPr="00311200">
              <w:rPr>
                <w:rFonts w:ascii="Times New Roman" w:hAnsi="Times New Roman" w:cs="Times New Roman"/>
                <w:b/>
                <w:color w:val="000000"/>
                <w:sz w:val="22"/>
                <w:szCs w:val="22"/>
              </w:rPr>
              <w:t>114969,16</w:t>
            </w:r>
          </w:p>
        </w:tc>
        <w:tc>
          <w:tcPr>
            <w:tcW w:w="1280" w:type="dxa"/>
            <w:vAlign w:val="center"/>
          </w:tcPr>
          <w:p w:rsidR="002E75F8" w:rsidRPr="00311200" w:rsidRDefault="002E75F8" w:rsidP="00311200">
            <w:pPr>
              <w:jc w:val="center"/>
              <w:rPr>
                <w:rFonts w:ascii="Times New Roman" w:hAnsi="Times New Roman" w:cs="Times New Roman"/>
                <w:b/>
                <w:color w:val="000000"/>
                <w:sz w:val="22"/>
                <w:szCs w:val="22"/>
              </w:rPr>
            </w:pPr>
          </w:p>
        </w:tc>
        <w:tc>
          <w:tcPr>
            <w:tcW w:w="1770" w:type="dxa"/>
            <w:vAlign w:val="center"/>
          </w:tcPr>
          <w:p w:rsidR="002E75F8" w:rsidRPr="00311200" w:rsidRDefault="002E75F8" w:rsidP="00311200">
            <w:pPr>
              <w:jc w:val="center"/>
              <w:rPr>
                <w:rFonts w:ascii="Times New Roman" w:hAnsi="Times New Roman" w:cs="Times New Roman"/>
                <w:b/>
                <w:color w:val="000000"/>
                <w:sz w:val="22"/>
                <w:szCs w:val="22"/>
                <w:lang w:val="uk-UA"/>
              </w:rPr>
            </w:pPr>
          </w:p>
        </w:tc>
      </w:tr>
      <w:tr w:rsidR="00AC4526" w:rsidRPr="0028262C" w:rsidTr="0009440C">
        <w:trPr>
          <w:jc w:val="center"/>
        </w:trPr>
        <w:tc>
          <w:tcPr>
            <w:tcW w:w="9432" w:type="dxa"/>
            <w:gridSpan w:val="5"/>
            <w:vAlign w:val="center"/>
          </w:tcPr>
          <w:p w:rsidR="00AC4526" w:rsidRPr="00311200" w:rsidRDefault="00AC4526" w:rsidP="00311200">
            <w:pPr>
              <w:jc w:val="center"/>
              <w:rPr>
                <w:rFonts w:ascii="Times New Roman" w:hAnsi="Times New Roman" w:cs="Times New Roman"/>
                <w:b/>
                <w:color w:val="000000"/>
                <w:lang w:val="uk-UA"/>
              </w:rPr>
            </w:pPr>
            <w:r w:rsidRPr="00152858">
              <w:rPr>
                <w:rFonts w:ascii="Times New Roman" w:hAnsi="Times New Roman" w:cs="Times New Roman"/>
                <w:b/>
                <w:color w:val="000000"/>
                <w:sz w:val="22"/>
                <w:lang w:val="uk-UA"/>
              </w:rPr>
              <w:t xml:space="preserve">Доповнення та зміни до </w:t>
            </w:r>
            <w:r w:rsidRPr="00152858">
              <w:rPr>
                <w:rFonts w:ascii="Times New Roman" w:hAnsi="Times New Roman" w:cs="Times New Roman"/>
                <w:b/>
                <w:sz w:val="24"/>
                <w:lang w:val="uk-UA"/>
              </w:rPr>
              <w:t>«</w:t>
            </w:r>
            <w:r w:rsidRPr="00152858">
              <w:rPr>
                <w:rFonts w:ascii="Times New Roman" w:hAnsi="Times New Roman" w:cs="Times New Roman"/>
                <w:b/>
                <w:sz w:val="22"/>
                <w:lang w:val="uk-UA"/>
              </w:rPr>
              <w:t>Програми розвитку освіти м. Чернівці на 2016-2020 рік»</w:t>
            </w:r>
          </w:p>
        </w:tc>
      </w:tr>
      <w:tr w:rsidR="00AC4526" w:rsidRPr="00917139" w:rsidTr="002D0B25">
        <w:trPr>
          <w:jc w:val="center"/>
        </w:trPr>
        <w:tc>
          <w:tcPr>
            <w:tcW w:w="4168" w:type="dxa"/>
            <w:vAlign w:val="center"/>
          </w:tcPr>
          <w:p w:rsidR="00AC4526" w:rsidRPr="00152858" w:rsidRDefault="00AC4526" w:rsidP="00311200">
            <w:pPr>
              <w:jc w:val="center"/>
              <w:rPr>
                <w:rFonts w:ascii="Times New Roman" w:hAnsi="Times New Roman" w:cs="Times New Roman"/>
                <w:b/>
                <w:color w:val="000000"/>
                <w:lang w:val="uk-UA"/>
              </w:rPr>
            </w:pPr>
            <w:r w:rsidRPr="00311200">
              <w:rPr>
                <w:rFonts w:ascii="Times New Roman" w:hAnsi="Times New Roman" w:cs="Times New Roman"/>
                <w:b/>
                <w:szCs w:val="28"/>
                <w:lang w:val="uk-UA"/>
              </w:rPr>
              <w:t>Перелік заходів Програми</w:t>
            </w:r>
          </w:p>
        </w:tc>
        <w:tc>
          <w:tcPr>
            <w:tcW w:w="2204" w:type="dxa"/>
            <w:vAlign w:val="center"/>
          </w:tcPr>
          <w:p w:rsidR="00AC4526" w:rsidRPr="00AC4526" w:rsidRDefault="00AC4526" w:rsidP="00AC4526">
            <w:pPr>
              <w:jc w:val="center"/>
              <w:rPr>
                <w:rFonts w:ascii="Times New Roman" w:hAnsi="Times New Roman" w:cs="Times New Roman"/>
                <w:b/>
                <w:szCs w:val="28"/>
                <w:lang w:val="uk-UA"/>
              </w:rPr>
            </w:pPr>
            <w:r>
              <w:rPr>
                <w:rFonts w:ascii="Times New Roman" w:hAnsi="Times New Roman" w:cs="Times New Roman"/>
                <w:b/>
                <w:szCs w:val="28"/>
                <w:lang w:val="uk-UA"/>
              </w:rPr>
              <w:t>Кількість, од.</w:t>
            </w:r>
          </w:p>
        </w:tc>
        <w:tc>
          <w:tcPr>
            <w:tcW w:w="3060" w:type="dxa"/>
            <w:gridSpan w:val="3"/>
            <w:vAlign w:val="center"/>
          </w:tcPr>
          <w:p w:rsidR="00AC4526" w:rsidRPr="00152858" w:rsidRDefault="00AC4526" w:rsidP="00311200">
            <w:pPr>
              <w:jc w:val="center"/>
              <w:rPr>
                <w:rFonts w:ascii="Times New Roman" w:hAnsi="Times New Roman" w:cs="Times New Roman"/>
                <w:b/>
                <w:color w:val="000000"/>
                <w:lang w:val="uk-UA"/>
              </w:rPr>
            </w:pPr>
            <w:r w:rsidRPr="00846DD8">
              <w:rPr>
                <w:rFonts w:ascii="Times New Roman" w:hAnsi="Times New Roman" w:cs="Times New Roman"/>
                <w:b/>
                <w:szCs w:val="28"/>
                <w:lang w:val="uk-UA"/>
              </w:rPr>
              <w:t>Орієнтовні</w:t>
            </w:r>
            <w:r>
              <w:rPr>
                <w:rFonts w:ascii="Times New Roman" w:hAnsi="Times New Roman" w:cs="Times New Roman"/>
                <w:b/>
                <w:szCs w:val="28"/>
                <w:lang w:val="uk-UA"/>
              </w:rPr>
              <w:t xml:space="preserve"> обсяги фінансування, тис. грн.</w:t>
            </w:r>
          </w:p>
        </w:tc>
      </w:tr>
      <w:tr w:rsidR="00742E67" w:rsidRPr="00917139" w:rsidTr="00037F45">
        <w:trPr>
          <w:jc w:val="center"/>
        </w:trPr>
        <w:tc>
          <w:tcPr>
            <w:tcW w:w="4168" w:type="dxa"/>
            <w:vAlign w:val="center"/>
          </w:tcPr>
          <w:p w:rsidR="00742E67" w:rsidRPr="00AC4526" w:rsidRDefault="00742E67" w:rsidP="00311200">
            <w:pPr>
              <w:jc w:val="center"/>
              <w:rPr>
                <w:rFonts w:ascii="Times New Roman" w:hAnsi="Times New Roman" w:cs="Times New Roman"/>
                <w:b/>
                <w:color w:val="000000"/>
                <w:lang w:val="uk-UA"/>
              </w:rPr>
            </w:pPr>
          </w:p>
        </w:tc>
        <w:tc>
          <w:tcPr>
            <w:tcW w:w="2204" w:type="dxa"/>
            <w:vAlign w:val="center"/>
          </w:tcPr>
          <w:p w:rsidR="00742E67" w:rsidRPr="00AC4526" w:rsidRDefault="00742E67" w:rsidP="00311200">
            <w:pPr>
              <w:jc w:val="center"/>
              <w:rPr>
                <w:rFonts w:ascii="Times New Roman" w:hAnsi="Times New Roman" w:cs="Times New Roman"/>
                <w:b/>
                <w:color w:val="000000"/>
                <w:lang w:val="uk-UA"/>
              </w:rPr>
            </w:pPr>
          </w:p>
        </w:tc>
        <w:tc>
          <w:tcPr>
            <w:tcW w:w="3060" w:type="dxa"/>
            <w:gridSpan w:val="3"/>
            <w:vAlign w:val="center"/>
          </w:tcPr>
          <w:p w:rsidR="00742E67" w:rsidRPr="00152858" w:rsidRDefault="00742E67" w:rsidP="00311200">
            <w:pPr>
              <w:jc w:val="center"/>
              <w:rPr>
                <w:rFonts w:ascii="Times New Roman" w:hAnsi="Times New Roman" w:cs="Times New Roman"/>
                <w:b/>
                <w:color w:val="000000"/>
                <w:lang w:val="uk-UA"/>
              </w:rPr>
            </w:pPr>
          </w:p>
        </w:tc>
      </w:tr>
    </w:tbl>
    <w:p w:rsidR="001301FC" w:rsidRDefault="001301FC" w:rsidP="00713B98">
      <w:pPr>
        <w:pStyle w:val="60"/>
        <w:shd w:val="clear" w:color="auto" w:fill="auto"/>
        <w:spacing w:after="0"/>
        <w:ind w:left="6640"/>
        <w:rPr>
          <w:i/>
          <w:lang w:val="uk-UA"/>
        </w:rPr>
      </w:pPr>
    </w:p>
    <w:p w:rsidR="001301FC" w:rsidRDefault="001301FC" w:rsidP="00713B98">
      <w:pPr>
        <w:pStyle w:val="60"/>
        <w:shd w:val="clear" w:color="auto" w:fill="auto"/>
        <w:spacing w:after="0"/>
        <w:ind w:left="6640"/>
        <w:rPr>
          <w:i/>
          <w:lang w:val="uk-UA"/>
        </w:rPr>
      </w:pPr>
    </w:p>
    <w:p w:rsidR="001301FC" w:rsidRDefault="001301FC" w:rsidP="00713B98">
      <w:pPr>
        <w:pStyle w:val="60"/>
        <w:shd w:val="clear" w:color="auto" w:fill="auto"/>
        <w:spacing w:after="0"/>
        <w:ind w:left="6640"/>
        <w:rPr>
          <w:i/>
          <w:lang w:val="uk-UA"/>
        </w:rPr>
      </w:pPr>
    </w:p>
    <w:p w:rsidR="001301FC" w:rsidRDefault="001301FC" w:rsidP="00713B98">
      <w:pPr>
        <w:pStyle w:val="60"/>
        <w:shd w:val="clear" w:color="auto" w:fill="auto"/>
        <w:spacing w:after="0"/>
        <w:ind w:left="6640"/>
        <w:rPr>
          <w:i/>
          <w:lang w:val="uk-UA"/>
        </w:rPr>
      </w:pPr>
    </w:p>
    <w:p w:rsidR="001301FC" w:rsidRDefault="001301FC" w:rsidP="00713B98">
      <w:pPr>
        <w:pStyle w:val="60"/>
        <w:shd w:val="clear" w:color="auto" w:fill="auto"/>
        <w:spacing w:after="0"/>
        <w:ind w:left="6640"/>
        <w:rPr>
          <w:i/>
          <w:lang w:val="uk-UA"/>
        </w:rPr>
      </w:pPr>
    </w:p>
    <w:p w:rsidR="001301FC" w:rsidRDefault="001301FC" w:rsidP="00713B98">
      <w:pPr>
        <w:pStyle w:val="60"/>
        <w:shd w:val="clear" w:color="auto" w:fill="auto"/>
        <w:spacing w:after="0"/>
        <w:ind w:left="6640"/>
        <w:rPr>
          <w:i/>
          <w:lang w:val="uk-UA"/>
        </w:rPr>
      </w:pPr>
    </w:p>
    <w:p w:rsidR="001301FC" w:rsidRDefault="001301FC" w:rsidP="00713B98">
      <w:pPr>
        <w:pStyle w:val="60"/>
        <w:shd w:val="clear" w:color="auto" w:fill="auto"/>
        <w:spacing w:after="0"/>
        <w:ind w:left="6640"/>
        <w:rPr>
          <w:i/>
          <w:lang w:val="uk-UA"/>
        </w:rPr>
      </w:pPr>
    </w:p>
    <w:p w:rsidR="00713B98" w:rsidRPr="0039179D" w:rsidRDefault="002E75F8" w:rsidP="00713B98">
      <w:pPr>
        <w:pStyle w:val="60"/>
        <w:shd w:val="clear" w:color="auto" w:fill="auto"/>
        <w:spacing w:after="0"/>
        <w:ind w:left="6640"/>
        <w:rPr>
          <w:i/>
          <w:lang w:val="uk-UA"/>
        </w:rPr>
      </w:pPr>
      <w:r>
        <w:rPr>
          <w:i/>
          <w:lang w:val="uk-UA"/>
        </w:rPr>
        <w:t>Додаток №3</w:t>
      </w:r>
    </w:p>
    <w:p w:rsidR="00713B98" w:rsidRDefault="00713B98" w:rsidP="00713B98">
      <w:pPr>
        <w:pStyle w:val="60"/>
        <w:shd w:val="clear" w:color="auto" w:fill="auto"/>
        <w:spacing w:after="0"/>
        <w:rPr>
          <w:i/>
          <w:lang w:val="uk-UA"/>
        </w:rPr>
      </w:pPr>
      <w:r>
        <w:rPr>
          <w:i/>
          <w:lang w:val="uk-UA"/>
        </w:rPr>
        <w:lastRenderedPageBreak/>
        <w:t xml:space="preserve">                                                                                                                       </w:t>
      </w:r>
      <w:r w:rsidRPr="00F16005">
        <w:rPr>
          <w:i/>
          <w:lang w:val="uk-UA"/>
        </w:rPr>
        <w:t>до наказу управління</w:t>
      </w:r>
      <w:r>
        <w:rPr>
          <w:i/>
          <w:lang w:val="uk-UA"/>
        </w:rPr>
        <w:t xml:space="preserve"> </w:t>
      </w:r>
      <w:r w:rsidRPr="008267E2">
        <w:rPr>
          <w:rStyle w:val="61"/>
          <w:b/>
          <w:i/>
        </w:rPr>
        <w:t>освіти</w:t>
      </w:r>
      <w:r w:rsidRPr="0039179D">
        <w:rPr>
          <w:rStyle w:val="61"/>
          <w:i/>
        </w:rPr>
        <w:br/>
      </w:r>
      <w:r>
        <w:rPr>
          <w:i/>
          <w:lang w:val="uk-UA"/>
        </w:rPr>
        <w:t xml:space="preserve">                                                                                                                      </w:t>
      </w:r>
      <w:r w:rsidRPr="00F16005">
        <w:rPr>
          <w:i/>
          <w:lang w:val="uk-UA"/>
        </w:rPr>
        <w:t>Чернівецької міської ради</w:t>
      </w:r>
      <w:r w:rsidRPr="00F16005">
        <w:rPr>
          <w:i/>
          <w:lang w:val="uk-UA"/>
        </w:rPr>
        <w:br/>
      </w:r>
      <w:r>
        <w:rPr>
          <w:i/>
          <w:lang w:val="uk-UA"/>
        </w:rPr>
        <w:t xml:space="preserve">                                                                                                                      </w:t>
      </w:r>
      <w:r w:rsidRPr="00F16005">
        <w:rPr>
          <w:i/>
          <w:lang w:val="uk-UA"/>
        </w:rPr>
        <w:t xml:space="preserve">від </w:t>
      </w:r>
      <w:r>
        <w:rPr>
          <w:i/>
          <w:lang w:val="uk-UA"/>
        </w:rPr>
        <w:t>03.09</w:t>
      </w:r>
      <w:r w:rsidRPr="00F16005">
        <w:rPr>
          <w:i/>
          <w:lang w:val="uk-UA"/>
        </w:rPr>
        <w:t>.201</w:t>
      </w:r>
      <w:r>
        <w:rPr>
          <w:i/>
          <w:lang w:val="uk-UA"/>
        </w:rPr>
        <w:t>8</w:t>
      </w:r>
      <w:r w:rsidRPr="00F16005">
        <w:rPr>
          <w:i/>
          <w:lang w:val="uk-UA"/>
        </w:rPr>
        <w:t xml:space="preserve"> №</w:t>
      </w:r>
      <w:r>
        <w:rPr>
          <w:i/>
          <w:lang w:val="uk-UA"/>
        </w:rPr>
        <w:t>331</w:t>
      </w:r>
    </w:p>
    <w:p w:rsidR="001301FC" w:rsidRDefault="001301FC" w:rsidP="001301FC">
      <w:pPr>
        <w:spacing w:after="0"/>
        <w:jc w:val="center"/>
        <w:rPr>
          <w:rFonts w:ascii="Times New Roman" w:hAnsi="Times New Roman" w:cs="Times New Roman"/>
          <w:b/>
          <w:sz w:val="28"/>
          <w:szCs w:val="28"/>
          <w:lang w:val="uk-UA"/>
        </w:rPr>
      </w:pPr>
      <w:r w:rsidRPr="001301FC">
        <w:rPr>
          <w:rFonts w:ascii="Times New Roman" w:hAnsi="Times New Roman" w:cs="Times New Roman"/>
          <w:b/>
          <w:sz w:val="28"/>
          <w:szCs w:val="28"/>
          <w:lang w:val="uk-UA"/>
        </w:rPr>
        <w:t xml:space="preserve">Бюджетний запит </w:t>
      </w:r>
    </w:p>
    <w:p w:rsidR="001301FC" w:rsidRDefault="001301FC" w:rsidP="001301FC">
      <w:pPr>
        <w:spacing w:after="0"/>
        <w:jc w:val="center"/>
        <w:rPr>
          <w:rFonts w:ascii="Times New Roman" w:hAnsi="Times New Roman" w:cs="Times New Roman"/>
          <w:b/>
          <w:sz w:val="28"/>
          <w:szCs w:val="28"/>
          <w:lang w:val="uk-UA"/>
        </w:rPr>
      </w:pPr>
      <w:r w:rsidRPr="001301FC">
        <w:rPr>
          <w:rFonts w:ascii="Times New Roman" w:hAnsi="Times New Roman" w:cs="Times New Roman"/>
          <w:b/>
          <w:sz w:val="28"/>
          <w:szCs w:val="28"/>
          <w:lang w:val="uk-UA"/>
        </w:rPr>
        <w:t>закладів дошкільної, загальної середньої та позашкільної освіти</w:t>
      </w:r>
      <w:r>
        <w:rPr>
          <w:rFonts w:ascii="Times New Roman" w:hAnsi="Times New Roman" w:cs="Times New Roman"/>
          <w:b/>
          <w:sz w:val="28"/>
          <w:szCs w:val="28"/>
          <w:lang w:val="uk-UA"/>
        </w:rPr>
        <w:t xml:space="preserve"> на 2019 рік</w:t>
      </w:r>
    </w:p>
    <w:p w:rsidR="001301FC" w:rsidRDefault="001301FC" w:rsidP="001301F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 </w:t>
      </w:r>
      <w:r w:rsidRPr="001301FC">
        <w:rPr>
          <w:rFonts w:ascii="Times New Roman" w:hAnsi="Times New Roman" w:cs="Times New Roman"/>
          <w:b/>
          <w:sz w:val="28"/>
          <w:szCs w:val="28"/>
          <w:lang w:val="uk-UA"/>
        </w:rPr>
        <w:t>варт</w:t>
      </w:r>
      <w:r>
        <w:rPr>
          <w:rFonts w:ascii="Times New Roman" w:hAnsi="Times New Roman" w:cs="Times New Roman"/>
          <w:b/>
          <w:sz w:val="28"/>
          <w:szCs w:val="28"/>
          <w:lang w:val="uk-UA"/>
        </w:rPr>
        <w:t>ість</w:t>
      </w:r>
      <w:r w:rsidRPr="001301FC">
        <w:rPr>
          <w:rFonts w:ascii="Times New Roman" w:hAnsi="Times New Roman" w:cs="Times New Roman"/>
          <w:b/>
          <w:sz w:val="28"/>
          <w:szCs w:val="28"/>
          <w:lang w:val="uk-UA"/>
        </w:rPr>
        <w:t xml:space="preserve"> необхідних матеріалів </w:t>
      </w:r>
    </w:p>
    <w:p w:rsidR="00713B98" w:rsidRPr="001301FC" w:rsidRDefault="001301FC" w:rsidP="001301FC">
      <w:pPr>
        <w:pStyle w:val="60"/>
        <w:shd w:val="clear" w:color="auto" w:fill="auto"/>
        <w:spacing w:after="0"/>
        <w:jc w:val="center"/>
        <w:rPr>
          <w:sz w:val="28"/>
          <w:szCs w:val="28"/>
          <w:lang w:val="uk-UA"/>
        </w:rPr>
      </w:pPr>
      <w:r>
        <w:rPr>
          <w:sz w:val="28"/>
          <w:szCs w:val="28"/>
          <w:lang w:val="uk-UA"/>
        </w:rPr>
        <w:t>у грн.</w:t>
      </w:r>
    </w:p>
    <w:p w:rsidR="004F08B8" w:rsidRDefault="004F08B8" w:rsidP="00713B98">
      <w:pPr>
        <w:pStyle w:val="60"/>
        <w:shd w:val="clear" w:color="auto" w:fill="auto"/>
        <w:spacing w:after="0"/>
        <w:rPr>
          <w:i/>
          <w:lang w:val="uk-UA"/>
        </w:rPr>
      </w:pPr>
      <w:r>
        <w:rPr>
          <w:i/>
          <w:lang w:val="uk-UA"/>
        </w:rPr>
        <w:t>Таблиця 4.1</w:t>
      </w:r>
    </w:p>
    <w:tbl>
      <w:tblPr>
        <w:tblW w:w="14899" w:type="dxa"/>
        <w:tblInd w:w="93" w:type="dxa"/>
        <w:tblLayout w:type="fixed"/>
        <w:tblLook w:val="04A0" w:firstRow="1" w:lastRow="0" w:firstColumn="1" w:lastColumn="0" w:noHBand="0" w:noVBand="1"/>
      </w:tblPr>
      <w:tblGrid>
        <w:gridCol w:w="1008"/>
        <w:gridCol w:w="975"/>
        <w:gridCol w:w="1576"/>
        <w:gridCol w:w="851"/>
        <w:gridCol w:w="1701"/>
        <w:gridCol w:w="1275"/>
        <w:gridCol w:w="1134"/>
        <w:gridCol w:w="993"/>
        <w:gridCol w:w="708"/>
        <w:gridCol w:w="993"/>
        <w:gridCol w:w="2126"/>
        <w:gridCol w:w="1559"/>
      </w:tblGrid>
      <w:tr w:rsidR="004F08B8" w:rsidRPr="00713B98" w:rsidTr="00C261DB">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B98" w:rsidRPr="00C261DB" w:rsidRDefault="00713B98" w:rsidP="00713B98">
            <w:pPr>
              <w:spacing w:after="0" w:line="240" w:lineRule="auto"/>
              <w:jc w:val="center"/>
              <w:rPr>
                <w:rFonts w:ascii="Times New Roman" w:hAnsi="Times New Roman" w:cs="Times New Roman"/>
                <w:b/>
                <w:bCs/>
              </w:rPr>
            </w:pPr>
            <w:proofErr w:type="spellStart"/>
            <w:r w:rsidRPr="00C261DB">
              <w:rPr>
                <w:rFonts w:ascii="Times New Roman" w:hAnsi="Times New Roman" w:cs="Times New Roman"/>
                <w:b/>
                <w:bCs/>
              </w:rPr>
              <w:t>Назва</w:t>
            </w:r>
            <w:proofErr w:type="spellEnd"/>
            <w:r w:rsidRPr="00C261DB">
              <w:rPr>
                <w:rFonts w:ascii="Times New Roman" w:hAnsi="Times New Roman" w:cs="Times New Roman"/>
                <w:b/>
                <w:bCs/>
              </w:rPr>
              <w:t xml:space="preserve"> закладу</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713B98" w:rsidRPr="00C261DB" w:rsidRDefault="00713B98" w:rsidP="00713B98">
            <w:pPr>
              <w:spacing w:after="0" w:line="240" w:lineRule="auto"/>
              <w:jc w:val="center"/>
              <w:rPr>
                <w:rFonts w:ascii="Times New Roman" w:hAnsi="Times New Roman" w:cs="Times New Roman"/>
                <w:b/>
                <w:bCs/>
              </w:rPr>
            </w:pPr>
            <w:proofErr w:type="spellStart"/>
            <w:r w:rsidRPr="00C261DB">
              <w:rPr>
                <w:rFonts w:ascii="Times New Roman" w:hAnsi="Times New Roman" w:cs="Times New Roman"/>
                <w:b/>
                <w:bCs/>
              </w:rPr>
              <w:t>Фарба</w:t>
            </w:r>
            <w:proofErr w:type="spellEnd"/>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713B98" w:rsidRPr="00C261DB" w:rsidRDefault="004F08B8" w:rsidP="00713B98">
            <w:pPr>
              <w:spacing w:after="0" w:line="240" w:lineRule="auto"/>
              <w:jc w:val="center"/>
              <w:rPr>
                <w:rFonts w:ascii="Times New Roman" w:hAnsi="Times New Roman" w:cs="Times New Roman"/>
                <w:b/>
                <w:bCs/>
              </w:rPr>
            </w:pPr>
            <w:r w:rsidRPr="00C261DB">
              <w:rPr>
                <w:rFonts w:ascii="Times New Roman" w:hAnsi="Times New Roman" w:cs="Times New Roman"/>
                <w:b/>
                <w:bCs/>
                <w:lang w:val="uk-UA"/>
              </w:rPr>
              <w:t>Р</w:t>
            </w:r>
            <w:proofErr w:type="spellStart"/>
            <w:r w:rsidR="00713B98" w:rsidRPr="00C261DB">
              <w:rPr>
                <w:rFonts w:ascii="Times New Roman" w:hAnsi="Times New Roman" w:cs="Times New Roman"/>
                <w:b/>
                <w:bCs/>
              </w:rPr>
              <w:t>озчинник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3B98" w:rsidRPr="00C261DB" w:rsidRDefault="00713B98" w:rsidP="00713B98">
            <w:pPr>
              <w:spacing w:after="0" w:line="240" w:lineRule="auto"/>
              <w:jc w:val="center"/>
              <w:rPr>
                <w:rFonts w:ascii="Times New Roman" w:hAnsi="Times New Roman" w:cs="Times New Roman"/>
                <w:b/>
                <w:bCs/>
              </w:rPr>
            </w:pPr>
            <w:r w:rsidRPr="00C261DB">
              <w:rPr>
                <w:rFonts w:ascii="Times New Roman" w:hAnsi="Times New Roman" w:cs="Times New Roman"/>
                <w:b/>
                <w:bCs/>
              </w:rPr>
              <w:t>Мило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3B98" w:rsidRPr="00C261DB" w:rsidRDefault="00713B98" w:rsidP="00713B98">
            <w:pPr>
              <w:spacing w:after="0" w:line="240" w:lineRule="auto"/>
              <w:jc w:val="center"/>
              <w:rPr>
                <w:rFonts w:ascii="Times New Roman" w:hAnsi="Times New Roman" w:cs="Times New Roman"/>
                <w:b/>
                <w:bCs/>
              </w:rPr>
            </w:pPr>
            <w:proofErr w:type="spellStart"/>
            <w:r w:rsidRPr="00C261DB">
              <w:rPr>
                <w:rFonts w:ascii="Times New Roman" w:hAnsi="Times New Roman" w:cs="Times New Roman"/>
                <w:b/>
                <w:bCs/>
              </w:rPr>
              <w:t>Туал</w:t>
            </w:r>
            <w:proofErr w:type="spellEnd"/>
            <w:r w:rsidR="004F08B8" w:rsidRPr="00C261DB">
              <w:rPr>
                <w:rFonts w:ascii="Times New Roman" w:hAnsi="Times New Roman" w:cs="Times New Roman"/>
                <w:b/>
                <w:bCs/>
                <w:lang w:val="uk-UA"/>
              </w:rPr>
              <w:t>.</w:t>
            </w:r>
            <w:r w:rsidRPr="00C261DB">
              <w:rPr>
                <w:rFonts w:ascii="Times New Roman" w:hAnsi="Times New Roman" w:cs="Times New Roman"/>
                <w:b/>
                <w:bCs/>
              </w:rPr>
              <w:t xml:space="preserve"> </w:t>
            </w:r>
            <w:r w:rsidR="004F08B8" w:rsidRPr="00C261DB">
              <w:rPr>
                <w:rFonts w:ascii="Times New Roman" w:hAnsi="Times New Roman" w:cs="Times New Roman"/>
                <w:b/>
                <w:bCs/>
                <w:lang w:val="uk-UA"/>
              </w:rPr>
              <w:t>п</w:t>
            </w:r>
            <w:proofErr w:type="spellStart"/>
            <w:r w:rsidRPr="00C261DB">
              <w:rPr>
                <w:rFonts w:ascii="Times New Roman" w:hAnsi="Times New Roman" w:cs="Times New Roman"/>
                <w:b/>
                <w:bCs/>
              </w:rPr>
              <w:t>апі</w:t>
            </w:r>
            <w:proofErr w:type="gramStart"/>
            <w:r w:rsidRPr="00C261DB">
              <w:rPr>
                <w:rFonts w:ascii="Times New Roman" w:hAnsi="Times New Roman" w:cs="Times New Roman"/>
                <w:b/>
                <w:bCs/>
              </w:rPr>
              <w:t>р</w:t>
            </w:r>
            <w:proofErr w:type="spellEnd"/>
            <w:proofErr w:type="gramEnd"/>
            <w:r w:rsidR="004F08B8" w:rsidRPr="00C261DB">
              <w:rPr>
                <w:rFonts w:ascii="Times New Roman" w:hAnsi="Times New Roman" w:cs="Times New Roman"/>
                <w:b/>
                <w:bCs/>
                <w:lang w:val="uk-UA"/>
              </w:rPr>
              <w:t>,</w:t>
            </w:r>
            <w:r w:rsidRPr="00C261DB">
              <w:rPr>
                <w:rFonts w:ascii="Times New Roman" w:hAnsi="Times New Roman" w:cs="Times New Roman"/>
                <w:b/>
                <w:bCs/>
              </w:rPr>
              <w:t xml:space="preserve"> </w:t>
            </w:r>
            <w:proofErr w:type="spellStart"/>
            <w:r w:rsidRPr="00C261DB">
              <w:rPr>
                <w:rFonts w:ascii="Times New Roman" w:hAnsi="Times New Roman" w:cs="Times New Roman"/>
                <w:b/>
                <w:bCs/>
              </w:rPr>
              <w:t>серв</w:t>
            </w:r>
            <w:proofErr w:type="spellEnd"/>
            <w:r w:rsidR="004F08B8" w:rsidRPr="00C261DB">
              <w:rPr>
                <w:rFonts w:ascii="Times New Roman" w:hAnsi="Times New Roman" w:cs="Times New Roman"/>
                <w:b/>
                <w:bCs/>
                <w:lang w:val="uk-UA"/>
              </w:rPr>
              <w:t>.,</w:t>
            </w:r>
            <w:r w:rsidRPr="00C261DB">
              <w:rPr>
                <w:rFonts w:ascii="Times New Roman" w:hAnsi="Times New Roman" w:cs="Times New Roman"/>
                <w:b/>
                <w:bCs/>
              </w:rPr>
              <w:t xml:space="preserve"> </w:t>
            </w:r>
            <w:proofErr w:type="spellStart"/>
            <w:r w:rsidRPr="00C261DB">
              <w:rPr>
                <w:rFonts w:ascii="Times New Roman" w:hAnsi="Times New Roman" w:cs="Times New Roman"/>
                <w:b/>
                <w:bCs/>
              </w:rPr>
              <w:t>рушн</w:t>
            </w:r>
            <w:proofErr w:type="spellEnd"/>
            <w:r w:rsidRPr="00C261DB">
              <w:rPr>
                <w:rFonts w:ascii="Times New Roman" w:hAnsi="Times New Roman" w:cs="Times New Roman"/>
                <w:b/>
                <w:bCs/>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F08B8" w:rsidRPr="00C261DB" w:rsidRDefault="00713B98" w:rsidP="00713B98">
            <w:pPr>
              <w:spacing w:after="0" w:line="240" w:lineRule="auto"/>
              <w:jc w:val="center"/>
              <w:rPr>
                <w:rFonts w:ascii="Times New Roman" w:hAnsi="Times New Roman" w:cs="Times New Roman"/>
                <w:b/>
                <w:bCs/>
                <w:lang w:val="uk-UA"/>
              </w:rPr>
            </w:pPr>
            <w:proofErr w:type="spellStart"/>
            <w:r w:rsidRPr="00C261DB">
              <w:rPr>
                <w:rFonts w:ascii="Times New Roman" w:hAnsi="Times New Roman" w:cs="Times New Roman"/>
                <w:b/>
                <w:bCs/>
              </w:rPr>
              <w:t>Миючі</w:t>
            </w:r>
            <w:proofErr w:type="spellEnd"/>
            <w:r w:rsidRPr="00C261DB">
              <w:rPr>
                <w:rFonts w:ascii="Times New Roman" w:hAnsi="Times New Roman" w:cs="Times New Roman"/>
                <w:b/>
                <w:bCs/>
              </w:rPr>
              <w:t>,</w:t>
            </w:r>
          </w:p>
          <w:p w:rsidR="00713B98" w:rsidRPr="00C261DB" w:rsidRDefault="00713B98" w:rsidP="00713B98">
            <w:pPr>
              <w:spacing w:after="0" w:line="240" w:lineRule="auto"/>
              <w:jc w:val="center"/>
              <w:rPr>
                <w:rFonts w:ascii="Times New Roman" w:hAnsi="Times New Roman" w:cs="Times New Roman"/>
                <w:b/>
                <w:bCs/>
              </w:rPr>
            </w:pPr>
            <w:proofErr w:type="spellStart"/>
            <w:r w:rsidRPr="00C261DB">
              <w:rPr>
                <w:rFonts w:ascii="Times New Roman" w:hAnsi="Times New Roman" w:cs="Times New Roman"/>
                <w:b/>
                <w:bCs/>
              </w:rPr>
              <w:t>чищення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13B98" w:rsidRPr="00C261DB" w:rsidRDefault="00713B98" w:rsidP="00713B98">
            <w:pPr>
              <w:spacing w:after="0" w:line="240" w:lineRule="auto"/>
              <w:jc w:val="center"/>
              <w:rPr>
                <w:rFonts w:ascii="Times New Roman" w:hAnsi="Times New Roman" w:cs="Times New Roman"/>
                <w:b/>
                <w:bCs/>
              </w:rPr>
            </w:pPr>
            <w:r w:rsidRPr="00C261DB">
              <w:rPr>
                <w:rFonts w:ascii="Times New Roman" w:hAnsi="Times New Roman" w:cs="Times New Roman"/>
                <w:b/>
                <w:bCs/>
              </w:rPr>
              <w:t>Цемент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13B98" w:rsidRPr="00C261DB" w:rsidRDefault="00713B98" w:rsidP="00713B98">
            <w:pPr>
              <w:spacing w:after="0" w:line="240" w:lineRule="auto"/>
              <w:jc w:val="center"/>
              <w:rPr>
                <w:rFonts w:ascii="Times New Roman" w:hAnsi="Times New Roman" w:cs="Times New Roman"/>
                <w:b/>
                <w:bCs/>
              </w:rPr>
            </w:pPr>
            <w:proofErr w:type="spellStart"/>
            <w:r w:rsidRPr="00C261DB">
              <w:rPr>
                <w:rFonts w:ascii="Times New Roman" w:hAnsi="Times New Roman" w:cs="Times New Roman"/>
                <w:b/>
                <w:bCs/>
              </w:rPr>
              <w:t>Вапно</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13B98" w:rsidRPr="00C261DB" w:rsidRDefault="00713B98" w:rsidP="00713B98">
            <w:pPr>
              <w:spacing w:after="0" w:line="240" w:lineRule="auto"/>
              <w:jc w:val="center"/>
              <w:rPr>
                <w:rFonts w:ascii="Times New Roman" w:hAnsi="Times New Roman" w:cs="Times New Roman"/>
                <w:b/>
                <w:bCs/>
              </w:rPr>
            </w:pPr>
            <w:proofErr w:type="spellStart"/>
            <w:r w:rsidRPr="00C261DB">
              <w:rPr>
                <w:rFonts w:ascii="Times New Roman" w:hAnsi="Times New Roman" w:cs="Times New Roman"/>
                <w:b/>
                <w:bCs/>
              </w:rPr>
              <w:t>Гіпс</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13B98" w:rsidRPr="00C261DB" w:rsidRDefault="00713B98" w:rsidP="00713B98">
            <w:pPr>
              <w:spacing w:after="0" w:line="240" w:lineRule="auto"/>
              <w:jc w:val="center"/>
              <w:rPr>
                <w:rFonts w:ascii="Times New Roman" w:hAnsi="Times New Roman" w:cs="Times New Roman"/>
                <w:b/>
                <w:bCs/>
              </w:rPr>
            </w:pPr>
            <w:proofErr w:type="spellStart"/>
            <w:proofErr w:type="gramStart"/>
            <w:r w:rsidRPr="00C261DB">
              <w:rPr>
                <w:rFonts w:ascii="Times New Roman" w:hAnsi="Times New Roman" w:cs="Times New Roman"/>
                <w:b/>
                <w:bCs/>
              </w:rPr>
              <w:t>П</w:t>
            </w:r>
            <w:proofErr w:type="gramEnd"/>
            <w:r w:rsidRPr="00C261DB">
              <w:rPr>
                <w:rFonts w:ascii="Times New Roman" w:hAnsi="Times New Roman" w:cs="Times New Roman"/>
                <w:b/>
                <w:bCs/>
              </w:rPr>
              <w:t>ісок</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13B98" w:rsidRPr="00C261DB" w:rsidRDefault="004F08B8" w:rsidP="00713B98">
            <w:pPr>
              <w:spacing w:after="0" w:line="240" w:lineRule="auto"/>
              <w:jc w:val="center"/>
              <w:rPr>
                <w:rFonts w:ascii="Times New Roman" w:hAnsi="Times New Roman" w:cs="Times New Roman"/>
                <w:b/>
                <w:bCs/>
              </w:rPr>
            </w:pPr>
            <w:r w:rsidRPr="00C261DB">
              <w:rPr>
                <w:rFonts w:ascii="Times New Roman" w:hAnsi="Times New Roman" w:cs="Times New Roman"/>
                <w:b/>
                <w:bCs/>
                <w:lang w:val="uk-UA"/>
              </w:rPr>
              <w:t>Б</w:t>
            </w:r>
            <w:proofErr w:type="spellStart"/>
            <w:r w:rsidR="00713B98" w:rsidRPr="00C261DB">
              <w:rPr>
                <w:rFonts w:ascii="Times New Roman" w:hAnsi="Times New Roman" w:cs="Times New Roman"/>
                <w:b/>
                <w:bCs/>
              </w:rPr>
              <w:t>айрамікс</w:t>
            </w:r>
            <w:proofErr w:type="spellEnd"/>
            <w:r w:rsidR="00713B98" w:rsidRPr="00C261DB">
              <w:rPr>
                <w:rFonts w:ascii="Times New Roman" w:hAnsi="Times New Roman" w:cs="Times New Roman"/>
                <w:b/>
                <w:bCs/>
              </w:rPr>
              <w:t>,</w:t>
            </w:r>
            <w:r w:rsidRPr="00C261DB">
              <w:rPr>
                <w:rFonts w:ascii="Times New Roman" w:hAnsi="Times New Roman" w:cs="Times New Roman"/>
                <w:b/>
                <w:bCs/>
                <w:lang w:val="uk-UA"/>
              </w:rPr>
              <w:t xml:space="preserve"> </w:t>
            </w:r>
            <w:r w:rsidR="00713B98" w:rsidRPr="00C261DB">
              <w:rPr>
                <w:rFonts w:ascii="Times New Roman" w:hAnsi="Times New Roman" w:cs="Times New Roman"/>
                <w:b/>
                <w:bCs/>
              </w:rPr>
              <w:t>грунт,</w:t>
            </w:r>
            <w:r w:rsidRPr="00C261DB">
              <w:rPr>
                <w:rFonts w:ascii="Times New Roman" w:hAnsi="Times New Roman" w:cs="Times New Roman"/>
                <w:b/>
                <w:bCs/>
                <w:lang w:val="uk-UA"/>
              </w:rPr>
              <w:t xml:space="preserve"> </w:t>
            </w:r>
            <w:proofErr w:type="spellStart"/>
            <w:r w:rsidR="00713B98" w:rsidRPr="00C261DB">
              <w:rPr>
                <w:rFonts w:ascii="Times New Roman" w:hAnsi="Times New Roman" w:cs="Times New Roman"/>
                <w:b/>
                <w:bCs/>
              </w:rPr>
              <w:t>шпакл</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3B98" w:rsidRPr="00C261DB" w:rsidRDefault="00713B98" w:rsidP="00713B98">
            <w:pPr>
              <w:spacing w:after="0" w:line="240" w:lineRule="auto"/>
              <w:jc w:val="center"/>
              <w:rPr>
                <w:rFonts w:ascii="Times New Roman" w:hAnsi="Times New Roman" w:cs="Times New Roman"/>
                <w:b/>
                <w:bCs/>
              </w:rPr>
            </w:pPr>
            <w:r w:rsidRPr="00C261DB">
              <w:rPr>
                <w:rFonts w:ascii="Times New Roman" w:hAnsi="Times New Roman" w:cs="Times New Roman"/>
                <w:b/>
                <w:bCs/>
              </w:rPr>
              <w:t>Клей д/плитки</w:t>
            </w:r>
          </w:p>
        </w:tc>
      </w:tr>
      <w:tr w:rsidR="004F08B8" w:rsidRPr="00713B98" w:rsidTr="00C261DB">
        <w:trPr>
          <w:trHeight w:val="30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713B98" w:rsidRPr="00713B98" w:rsidRDefault="00713B98" w:rsidP="00713B98">
            <w:pPr>
              <w:spacing w:after="0" w:line="240" w:lineRule="auto"/>
              <w:jc w:val="center"/>
              <w:rPr>
                <w:rFonts w:ascii="Times New Roman" w:hAnsi="Times New Roman" w:cs="Times New Roman"/>
                <w:b/>
                <w:bCs/>
                <w:sz w:val="24"/>
                <w:szCs w:val="20"/>
              </w:rPr>
            </w:pPr>
          </w:p>
        </w:tc>
        <w:tc>
          <w:tcPr>
            <w:tcW w:w="975" w:type="dxa"/>
            <w:tcBorders>
              <w:top w:val="nil"/>
              <w:left w:val="nil"/>
              <w:bottom w:val="single" w:sz="4" w:space="0" w:color="auto"/>
              <w:right w:val="single" w:sz="4" w:space="0" w:color="auto"/>
            </w:tcBorders>
            <w:shd w:val="clear" w:color="000000" w:fill="FFFFFF"/>
            <w:noWrap/>
            <w:vAlign w:val="center"/>
            <w:hideMark/>
          </w:tcPr>
          <w:p w:rsidR="00713B98" w:rsidRPr="00713B98" w:rsidRDefault="00713B98" w:rsidP="00713B98">
            <w:pPr>
              <w:spacing w:after="0" w:line="240" w:lineRule="auto"/>
              <w:jc w:val="center"/>
              <w:rPr>
                <w:rFonts w:ascii="Times New Roman" w:hAnsi="Times New Roman" w:cs="Times New Roman"/>
                <w:sz w:val="24"/>
              </w:rPr>
            </w:pPr>
          </w:p>
        </w:tc>
        <w:tc>
          <w:tcPr>
            <w:tcW w:w="1576" w:type="dxa"/>
            <w:tcBorders>
              <w:top w:val="nil"/>
              <w:left w:val="nil"/>
              <w:bottom w:val="single" w:sz="4" w:space="0" w:color="auto"/>
              <w:right w:val="single" w:sz="4" w:space="0" w:color="auto"/>
            </w:tcBorders>
            <w:shd w:val="clear" w:color="000000" w:fill="FFFFFF"/>
            <w:noWrap/>
            <w:vAlign w:val="center"/>
            <w:hideMark/>
          </w:tcPr>
          <w:p w:rsidR="00713B98" w:rsidRPr="00713B98" w:rsidRDefault="00713B98" w:rsidP="00713B98">
            <w:pPr>
              <w:spacing w:after="0" w:line="240" w:lineRule="auto"/>
              <w:jc w:val="center"/>
              <w:rPr>
                <w:rFonts w:ascii="Times New Roman" w:hAnsi="Times New Roman" w:cs="Times New Roman"/>
                <w:sz w:val="24"/>
              </w:rPr>
            </w:pPr>
          </w:p>
        </w:tc>
        <w:tc>
          <w:tcPr>
            <w:tcW w:w="851" w:type="dxa"/>
            <w:tcBorders>
              <w:top w:val="nil"/>
              <w:left w:val="nil"/>
              <w:bottom w:val="single" w:sz="4" w:space="0" w:color="auto"/>
              <w:right w:val="single" w:sz="4" w:space="0" w:color="auto"/>
            </w:tcBorders>
            <w:shd w:val="clear" w:color="000000" w:fill="FFFFFF"/>
            <w:noWrap/>
            <w:vAlign w:val="center"/>
            <w:hideMark/>
          </w:tcPr>
          <w:p w:rsidR="00713B98" w:rsidRPr="00713B98" w:rsidRDefault="00713B98" w:rsidP="00713B98">
            <w:pPr>
              <w:spacing w:after="0" w:line="240" w:lineRule="auto"/>
              <w:jc w:val="center"/>
              <w:rPr>
                <w:rFonts w:ascii="Times New Roman" w:hAnsi="Times New Roman" w:cs="Times New Roman"/>
                <w:sz w:val="24"/>
              </w:rPr>
            </w:pPr>
          </w:p>
        </w:tc>
        <w:tc>
          <w:tcPr>
            <w:tcW w:w="1701" w:type="dxa"/>
            <w:tcBorders>
              <w:top w:val="nil"/>
              <w:left w:val="nil"/>
              <w:bottom w:val="single" w:sz="4" w:space="0" w:color="auto"/>
              <w:right w:val="single" w:sz="4" w:space="0" w:color="auto"/>
            </w:tcBorders>
            <w:shd w:val="clear" w:color="000000" w:fill="FFFFFF"/>
            <w:noWrap/>
            <w:vAlign w:val="center"/>
            <w:hideMark/>
          </w:tcPr>
          <w:p w:rsidR="00713B98" w:rsidRPr="00713B98" w:rsidRDefault="00713B98" w:rsidP="00713B98">
            <w:pPr>
              <w:spacing w:after="0" w:line="240" w:lineRule="auto"/>
              <w:jc w:val="center"/>
              <w:rPr>
                <w:rFonts w:ascii="Times New Roman" w:hAnsi="Times New Roman" w:cs="Times New Roman"/>
                <w:sz w:val="24"/>
              </w:rPr>
            </w:pPr>
          </w:p>
        </w:tc>
        <w:tc>
          <w:tcPr>
            <w:tcW w:w="1275" w:type="dxa"/>
            <w:tcBorders>
              <w:top w:val="nil"/>
              <w:left w:val="nil"/>
              <w:bottom w:val="single" w:sz="4" w:space="0" w:color="auto"/>
              <w:right w:val="single" w:sz="4" w:space="0" w:color="auto"/>
            </w:tcBorders>
            <w:shd w:val="clear" w:color="000000" w:fill="FFFFFF"/>
            <w:noWrap/>
            <w:vAlign w:val="center"/>
            <w:hideMark/>
          </w:tcPr>
          <w:p w:rsidR="00713B98" w:rsidRPr="00713B98" w:rsidRDefault="00713B98" w:rsidP="00713B98">
            <w:pPr>
              <w:spacing w:after="0" w:line="240" w:lineRule="auto"/>
              <w:jc w:val="center"/>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713B98" w:rsidRPr="00713B98" w:rsidRDefault="00713B98" w:rsidP="00713B98">
            <w:pPr>
              <w:spacing w:after="0" w:line="240" w:lineRule="auto"/>
              <w:jc w:val="center"/>
              <w:rPr>
                <w:rFonts w:ascii="Times New Roman" w:hAnsi="Times New Roman" w:cs="Times New Roman"/>
                <w:sz w:val="24"/>
              </w:rPr>
            </w:pPr>
          </w:p>
        </w:tc>
        <w:tc>
          <w:tcPr>
            <w:tcW w:w="993" w:type="dxa"/>
            <w:tcBorders>
              <w:top w:val="nil"/>
              <w:left w:val="nil"/>
              <w:bottom w:val="single" w:sz="4" w:space="0" w:color="auto"/>
              <w:right w:val="single" w:sz="4" w:space="0" w:color="auto"/>
            </w:tcBorders>
            <w:shd w:val="clear" w:color="000000" w:fill="FFFFFF"/>
            <w:noWrap/>
            <w:vAlign w:val="center"/>
            <w:hideMark/>
          </w:tcPr>
          <w:p w:rsidR="00713B98" w:rsidRPr="00713B98" w:rsidRDefault="00713B98" w:rsidP="00713B98">
            <w:pPr>
              <w:spacing w:after="0" w:line="240" w:lineRule="auto"/>
              <w:jc w:val="center"/>
              <w:rPr>
                <w:rFonts w:ascii="Times New Roman" w:hAnsi="Times New Roman" w:cs="Times New Roman"/>
                <w:sz w:val="24"/>
              </w:rPr>
            </w:pPr>
          </w:p>
        </w:tc>
        <w:tc>
          <w:tcPr>
            <w:tcW w:w="708" w:type="dxa"/>
            <w:tcBorders>
              <w:top w:val="nil"/>
              <w:left w:val="nil"/>
              <w:bottom w:val="single" w:sz="4" w:space="0" w:color="auto"/>
              <w:right w:val="single" w:sz="4" w:space="0" w:color="auto"/>
            </w:tcBorders>
            <w:shd w:val="clear" w:color="000000" w:fill="FFFFFF"/>
            <w:noWrap/>
            <w:vAlign w:val="center"/>
            <w:hideMark/>
          </w:tcPr>
          <w:p w:rsidR="00713B98" w:rsidRPr="00713B98" w:rsidRDefault="00713B98" w:rsidP="00713B98">
            <w:pPr>
              <w:spacing w:after="0" w:line="240" w:lineRule="auto"/>
              <w:jc w:val="center"/>
              <w:rPr>
                <w:rFonts w:ascii="Times New Roman" w:hAnsi="Times New Roman" w:cs="Times New Roman"/>
                <w:sz w:val="24"/>
              </w:rPr>
            </w:pPr>
          </w:p>
        </w:tc>
        <w:tc>
          <w:tcPr>
            <w:tcW w:w="993" w:type="dxa"/>
            <w:tcBorders>
              <w:top w:val="nil"/>
              <w:left w:val="nil"/>
              <w:bottom w:val="single" w:sz="4" w:space="0" w:color="auto"/>
              <w:right w:val="single" w:sz="4" w:space="0" w:color="auto"/>
            </w:tcBorders>
            <w:shd w:val="clear" w:color="000000" w:fill="FFFFFF"/>
            <w:noWrap/>
            <w:vAlign w:val="center"/>
            <w:hideMark/>
          </w:tcPr>
          <w:p w:rsidR="00713B98" w:rsidRPr="00713B98" w:rsidRDefault="00713B98" w:rsidP="00713B98">
            <w:pPr>
              <w:spacing w:after="0" w:line="240" w:lineRule="auto"/>
              <w:jc w:val="center"/>
              <w:rPr>
                <w:rFonts w:ascii="Times New Roman" w:hAnsi="Times New Roman" w:cs="Times New Roman"/>
                <w:sz w:val="24"/>
              </w:rPr>
            </w:pPr>
          </w:p>
        </w:tc>
        <w:tc>
          <w:tcPr>
            <w:tcW w:w="2126" w:type="dxa"/>
            <w:tcBorders>
              <w:top w:val="nil"/>
              <w:left w:val="nil"/>
              <w:bottom w:val="single" w:sz="4" w:space="0" w:color="auto"/>
              <w:right w:val="single" w:sz="4" w:space="0" w:color="auto"/>
            </w:tcBorders>
            <w:shd w:val="clear" w:color="000000" w:fill="FFFFFF"/>
            <w:noWrap/>
            <w:vAlign w:val="center"/>
            <w:hideMark/>
          </w:tcPr>
          <w:p w:rsidR="00713B98" w:rsidRPr="00713B98" w:rsidRDefault="00713B98" w:rsidP="00713B98">
            <w:pPr>
              <w:spacing w:after="0" w:line="240" w:lineRule="auto"/>
              <w:jc w:val="center"/>
              <w:rPr>
                <w:rFonts w:ascii="Times New Roman" w:hAnsi="Times New Roman" w:cs="Times New Roman"/>
                <w:sz w:val="24"/>
              </w:rPr>
            </w:pPr>
          </w:p>
        </w:tc>
        <w:tc>
          <w:tcPr>
            <w:tcW w:w="1559" w:type="dxa"/>
            <w:tcBorders>
              <w:top w:val="nil"/>
              <w:left w:val="nil"/>
              <w:bottom w:val="single" w:sz="4" w:space="0" w:color="auto"/>
              <w:right w:val="single" w:sz="4" w:space="0" w:color="auto"/>
            </w:tcBorders>
            <w:shd w:val="clear" w:color="000000" w:fill="FFFFFF"/>
            <w:noWrap/>
            <w:vAlign w:val="center"/>
            <w:hideMark/>
          </w:tcPr>
          <w:p w:rsidR="00713B98" w:rsidRPr="00713B98" w:rsidRDefault="00713B98" w:rsidP="00713B98">
            <w:pPr>
              <w:spacing w:after="0" w:line="240" w:lineRule="auto"/>
              <w:jc w:val="center"/>
              <w:rPr>
                <w:rFonts w:ascii="Times New Roman" w:hAnsi="Times New Roman" w:cs="Times New Roman"/>
                <w:sz w:val="24"/>
              </w:rPr>
            </w:pPr>
          </w:p>
        </w:tc>
      </w:tr>
    </w:tbl>
    <w:p w:rsidR="00F37018" w:rsidRDefault="00F37018" w:rsidP="00F37018">
      <w:pPr>
        <w:pStyle w:val="60"/>
        <w:shd w:val="clear" w:color="auto" w:fill="auto"/>
        <w:spacing w:after="0"/>
        <w:rPr>
          <w:i/>
          <w:lang w:val="uk-UA"/>
        </w:rPr>
      </w:pPr>
    </w:p>
    <w:p w:rsidR="00713B98" w:rsidRDefault="001301FC" w:rsidP="00F37018">
      <w:pPr>
        <w:pStyle w:val="60"/>
        <w:shd w:val="clear" w:color="auto" w:fill="auto"/>
        <w:spacing w:after="0"/>
        <w:rPr>
          <w:i/>
          <w:lang w:val="uk-UA"/>
        </w:rPr>
      </w:pPr>
      <w:r>
        <w:rPr>
          <w:i/>
          <w:lang w:val="uk-UA"/>
        </w:rPr>
        <w:t>Таблиця 4.2</w:t>
      </w:r>
    </w:p>
    <w:tbl>
      <w:tblPr>
        <w:tblW w:w="14899" w:type="dxa"/>
        <w:tblInd w:w="93" w:type="dxa"/>
        <w:tblLayout w:type="fixed"/>
        <w:tblLook w:val="04A0" w:firstRow="1" w:lastRow="0" w:firstColumn="1" w:lastColumn="0" w:noHBand="0" w:noVBand="1"/>
      </w:tblPr>
      <w:tblGrid>
        <w:gridCol w:w="1008"/>
        <w:gridCol w:w="1275"/>
        <w:gridCol w:w="1418"/>
        <w:gridCol w:w="2410"/>
        <w:gridCol w:w="1275"/>
        <w:gridCol w:w="1149"/>
        <w:gridCol w:w="1403"/>
        <w:gridCol w:w="1134"/>
        <w:gridCol w:w="1134"/>
        <w:gridCol w:w="1701"/>
        <w:gridCol w:w="992"/>
      </w:tblGrid>
      <w:tr w:rsidR="00F37018" w:rsidRPr="004F08B8" w:rsidTr="00C261DB">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B8" w:rsidRPr="00C261DB" w:rsidRDefault="004F08B8" w:rsidP="004F08B8">
            <w:pPr>
              <w:spacing w:after="0" w:line="240" w:lineRule="auto"/>
              <w:jc w:val="center"/>
              <w:rPr>
                <w:rFonts w:ascii="Times New Roman" w:hAnsi="Times New Roman" w:cs="Times New Roman"/>
                <w:b/>
                <w:bCs/>
                <w:szCs w:val="20"/>
              </w:rPr>
            </w:pPr>
            <w:proofErr w:type="spellStart"/>
            <w:r w:rsidRPr="00C261DB">
              <w:rPr>
                <w:rFonts w:ascii="Times New Roman" w:hAnsi="Times New Roman" w:cs="Times New Roman"/>
                <w:b/>
                <w:bCs/>
                <w:szCs w:val="20"/>
              </w:rPr>
              <w:t>Назва</w:t>
            </w:r>
            <w:proofErr w:type="spellEnd"/>
            <w:r w:rsidRPr="00C261DB">
              <w:rPr>
                <w:rFonts w:ascii="Times New Roman" w:hAnsi="Times New Roman" w:cs="Times New Roman"/>
                <w:b/>
                <w:bCs/>
                <w:szCs w:val="20"/>
              </w:rPr>
              <w:t xml:space="preserve"> закладу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F08B8" w:rsidRPr="00C261DB" w:rsidRDefault="004F08B8" w:rsidP="004F08B8">
            <w:pPr>
              <w:spacing w:after="0" w:line="240" w:lineRule="auto"/>
              <w:jc w:val="center"/>
              <w:rPr>
                <w:rFonts w:ascii="Times New Roman" w:hAnsi="Times New Roman" w:cs="Times New Roman"/>
                <w:b/>
                <w:bCs/>
                <w:szCs w:val="20"/>
              </w:rPr>
            </w:pPr>
            <w:r w:rsidRPr="00C261DB">
              <w:rPr>
                <w:rFonts w:ascii="Times New Roman" w:hAnsi="Times New Roman" w:cs="Times New Roman"/>
                <w:b/>
                <w:bCs/>
                <w:szCs w:val="20"/>
                <w:lang w:val="uk-UA"/>
              </w:rPr>
              <w:t>Л</w:t>
            </w:r>
            <w:proofErr w:type="spellStart"/>
            <w:r w:rsidRPr="00C261DB">
              <w:rPr>
                <w:rFonts w:ascii="Times New Roman" w:hAnsi="Times New Roman" w:cs="Times New Roman"/>
                <w:b/>
                <w:bCs/>
                <w:szCs w:val="20"/>
              </w:rPr>
              <w:t>ампи</w:t>
            </w:r>
            <w:proofErr w:type="spellEnd"/>
            <w:r w:rsidRPr="00C261DB">
              <w:rPr>
                <w:rFonts w:ascii="Times New Roman" w:hAnsi="Times New Roman" w:cs="Times New Roman"/>
                <w:b/>
                <w:bCs/>
                <w:szCs w:val="20"/>
              </w:rPr>
              <w:t xml:space="preserve"> </w:t>
            </w:r>
            <w:proofErr w:type="spellStart"/>
            <w:r w:rsidRPr="00C261DB">
              <w:rPr>
                <w:rFonts w:ascii="Times New Roman" w:hAnsi="Times New Roman" w:cs="Times New Roman"/>
                <w:b/>
                <w:bCs/>
                <w:szCs w:val="20"/>
              </w:rPr>
              <w:t>світо</w:t>
            </w:r>
            <w:proofErr w:type="spellEnd"/>
            <w:r w:rsidRPr="00C261DB">
              <w:rPr>
                <w:rFonts w:ascii="Times New Roman" w:hAnsi="Times New Roman" w:cs="Times New Roman"/>
                <w:b/>
                <w:bCs/>
                <w:szCs w:val="20"/>
                <w:lang w:val="uk-UA"/>
              </w:rPr>
              <w:t>-</w:t>
            </w:r>
            <w:proofErr w:type="spellStart"/>
            <w:r w:rsidRPr="00C261DB">
              <w:rPr>
                <w:rFonts w:ascii="Times New Roman" w:hAnsi="Times New Roman" w:cs="Times New Roman"/>
                <w:b/>
                <w:bCs/>
                <w:szCs w:val="20"/>
              </w:rPr>
              <w:t>діодні</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8B8" w:rsidRPr="00C261DB" w:rsidRDefault="004F08B8" w:rsidP="004F08B8">
            <w:pPr>
              <w:spacing w:after="0" w:line="240" w:lineRule="auto"/>
              <w:jc w:val="center"/>
              <w:rPr>
                <w:rFonts w:ascii="Times New Roman" w:hAnsi="Times New Roman" w:cs="Times New Roman"/>
                <w:b/>
                <w:bCs/>
                <w:szCs w:val="20"/>
              </w:rPr>
            </w:pPr>
            <w:proofErr w:type="spellStart"/>
            <w:r w:rsidRPr="00C261DB">
              <w:rPr>
                <w:rFonts w:ascii="Times New Roman" w:hAnsi="Times New Roman" w:cs="Times New Roman"/>
                <w:b/>
                <w:bCs/>
                <w:szCs w:val="20"/>
              </w:rPr>
              <w:t>Драбина</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F08B8" w:rsidRPr="00C261DB" w:rsidRDefault="004F08B8" w:rsidP="004F08B8">
            <w:pPr>
              <w:spacing w:after="0" w:line="240" w:lineRule="auto"/>
              <w:jc w:val="center"/>
              <w:rPr>
                <w:rFonts w:ascii="Times New Roman" w:hAnsi="Times New Roman" w:cs="Times New Roman"/>
                <w:b/>
                <w:bCs/>
                <w:szCs w:val="20"/>
                <w:lang w:val="uk-UA"/>
              </w:rPr>
            </w:pPr>
            <w:proofErr w:type="spellStart"/>
            <w:r w:rsidRPr="00C261DB">
              <w:rPr>
                <w:rFonts w:ascii="Times New Roman" w:hAnsi="Times New Roman" w:cs="Times New Roman"/>
                <w:b/>
                <w:bCs/>
                <w:szCs w:val="20"/>
              </w:rPr>
              <w:t>Граблі</w:t>
            </w:r>
            <w:proofErr w:type="spellEnd"/>
            <w:r w:rsidRPr="00C261DB">
              <w:rPr>
                <w:rFonts w:ascii="Times New Roman" w:hAnsi="Times New Roman" w:cs="Times New Roman"/>
                <w:b/>
                <w:bCs/>
                <w:szCs w:val="20"/>
              </w:rPr>
              <w:t>,</w:t>
            </w:r>
            <w:r w:rsidRPr="00C261DB">
              <w:rPr>
                <w:rFonts w:ascii="Times New Roman" w:hAnsi="Times New Roman" w:cs="Times New Roman"/>
                <w:b/>
                <w:bCs/>
                <w:szCs w:val="20"/>
                <w:lang w:val="uk-UA"/>
              </w:rPr>
              <w:t xml:space="preserve"> </w:t>
            </w:r>
            <w:proofErr w:type="spellStart"/>
            <w:r w:rsidRPr="00C261DB">
              <w:rPr>
                <w:rFonts w:ascii="Times New Roman" w:hAnsi="Times New Roman" w:cs="Times New Roman"/>
                <w:b/>
                <w:bCs/>
                <w:szCs w:val="20"/>
              </w:rPr>
              <w:t>лопати</w:t>
            </w:r>
            <w:proofErr w:type="spellEnd"/>
            <w:r w:rsidRPr="00C261DB">
              <w:rPr>
                <w:rFonts w:ascii="Times New Roman" w:hAnsi="Times New Roman" w:cs="Times New Roman"/>
                <w:b/>
                <w:bCs/>
                <w:szCs w:val="20"/>
              </w:rPr>
              <w:t>,</w:t>
            </w:r>
            <w:r w:rsidRPr="00C261DB">
              <w:rPr>
                <w:rFonts w:ascii="Times New Roman" w:hAnsi="Times New Roman" w:cs="Times New Roman"/>
                <w:b/>
                <w:bCs/>
                <w:szCs w:val="20"/>
                <w:lang w:val="uk-UA"/>
              </w:rPr>
              <w:t xml:space="preserve"> </w:t>
            </w:r>
          </w:p>
          <w:p w:rsidR="004F08B8" w:rsidRPr="00C261DB" w:rsidRDefault="004F08B8" w:rsidP="004F08B8">
            <w:pPr>
              <w:spacing w:after="0" w:line="240" w:lineRule="auto"/>
              <w:jc w:val="center"/>
              <w:rPr>
                <w:rFonts w:ascii="Times New Roman" w:hAnsi="Times New Roman" w:cs="Times New Roman"/>
                <w:b/>
                <w:bCs/>
                <w:szCs w:val="20"/>
              </w:rPr>
            </w:pPr>
            <w:proofErr w:type="spellStart"/>
            <w:proofErr w:type="gramStart"/>
            <w:r w:rsidRPr="00C261DB">
              <w:rPr>
                <w:rFonts w:ascii="Times New Roman" w:hAnsi="Times New Roman" w:cs="Times New Roman"/>
                <w:b/>
                <w:bCs/>
                <w:szCs w:val="20"/>
              </w:rPr>
              <w:t>м</w:t>
            </w:r>
            <w:proofErr w:type="gramEnd"/>
            <w:r w:rsidRPr="00C261DB">
              <w:rPr>
                <w:rFonts w:ascii="Times New Roman" w:hAnsi="Times New Roman" w:cs="Times New Roman"/>
                <w:b/>
                <w:bCs/>
                <w:szCs w:val="20"/>
              </w:rPr>
              <w:t>ітли</w:t>
            </w:r>
            <w:proofErr w:type="spellEnd"/>
            <w:r w:rsidRPr="00C261DB">
              <w:rPr>
                <w:rFonts w:ascii="Times New Roman" w:hAnsi="Times New Roman" w:cs="Times New Roman"/>
                <w:b/>
                <w:bCs/>
                <w:szCs w:val="20"/>
              </w:rPr>
              <w:t>,</w:t>
            </w:r>
            <w:r w:rsidRPr="00C261DB">
              <w:rPr>
                <w:rFonts w:ascii="Times New Roman" w:hAnsi="Times New Roman" w:cs="Times New Roman"/>
                <w:b/>
                <w:bCs/>
                <w:szCs w:val="20"/>
                <w:lang w:val="uk-UA"/>
              </w:rPr>
              <w:t xml:space="preserve"> </w:t>
            </w:r>
            <w:proofErr w:type="spellStart"/>
            <w:r w:rsidRPr="00C261DB">
              <w:rPr>
                <w:rFonts w:ascii="Times New Roman" w:hAnsi="Times New Roman" w:cs="Times New Roman"/>
                <w:b/>
                <w:bCs/>
                <w:szCs w:val="20"/>
              </w:rPr>
              <w:t>відра</w:t>
            </w:r>
            <w:proofErr w:type="spellEnd"/>
            <w:r w:rsidRPr="00C261DB">
              <w:rPr>
                <w:rFonts w:ascii="Times New Roman" w:hAnsi="Times New Roman" w:cs="Times New Roman"/>
                <w:b/>
                <w:bCs/>
                <w:szCs w:val="20"/>
              </w:rPr>
              <w:t>,</w:t>
            </w:r>
            <w:r w:rsidRPr="00C261DB">
              <w:rPr>
                <w:rFonts w:ascii="Times New Roman" w:hAnsi="Times New Roman" w:cs="Times New Roman"/>
                <w:b/>
                <w:bCs/>
                <w:szCs w:val="20"/>
                <w:lang w:val="uk-UA"/>
              </w:rPr>
              <w:t xml:space="preserve"> </w:t>
            </w:r>
            <w:proofErr w:type="spellStart"/>
            <w:r w:rsidRPr="00C261DB">
              <w:rPr>
                <w:rFonts w:ascii="Times New Roman" w:hAnsi="Times New Roman" w:cs="Times New Roman"/>
                <w:b/>
                <w:bCs/>
                <w:szCs w:val="20"/>
              </w:rPr>
              <w:t>щітки</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F08B8" w:rsidRPr="00C261DB" w:rsidRDefault="004F08B8" w:rsidP="004F08B8">
            <w:pPr>
              <w:spacing w:after="0" w:line="240" w:lineRule="auto"/>
              <w:jc w:val="center"/>
              <w:rPr>
                <w:rFonts w:ascii="Times New Roman" w:hAnsi="Times New Roman" w:cs="Times New Roman"/>
                <w:b/>
                <w:bCs/>
                <w:szCs w:val="20"/>
              </w:rPr>
            </w:pPr>
            <w:proofErr w:type="spellStart"/>
            <w:r w:rsidRPr="00C261DB">
              <w:rPr>
                <w:rFonts w:ascii="Times New Roman" w:hAnsi="Times New Roman" w:cs="Times New Roman"/>
                <w:b/>
                <w:bCs/>
                <w:szCs w:val="20"/>
              </w:rPr>
              <w:t>Лінолеум</w:t>
            </w:r>
            <w:proofErr w:type="spellEnd"/>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4F08B8" w:rsidRPr="00C261DB" w:rsidRDefault="004F08B8" w:rsidP="004F08B8">
            <w:pPr>
              <w:spacing w:after="0" w:line="240" w:lineRule="auto"/>
              <w:jc w:val="center"/>
              <w:rPr>
                <w:rFonts w:ascii="Times New Roman" w:hAnsi="Times New Roman" w:cs="Times New Roman"/>
                <w:b/>
                <w:bCs/>
                <w:szCs w:val="20"/>
              </w:rPr>
            </w:pPr>
            <w:proofErr w:type="spellStart"/>
            <w:r w:rsidRPr="00C261DB">
              <w:rPr>
                <w:rFonts w:ascii="Times New Roman" w:hAnsi="Times New Roman" w:cs="Times New Roman"/>
                <w:b/>
                <w:bCs/>
                <w:szCs w:val="20"/>
              </w:rPr>
              <w:t>Дошка</w:t>
            </w:r>
            <w:proofErr w:type="spellEnd"/>
            <w:r w:rsidRPr="00C261DB">
              <w:rPr>
                <w:rFonts w:ascii="Times New Roman" w:hAnsi="Times New Roman" w:cs="Times New Roman"/>
                <w:b/>
                <w:bCs/>
                <w:szCs w:val="20"/>
              </w:rPr>
              <w:t xml:space="preserve"> для </w:t>
            </w:r>
            <w:proofErr w:type="spellStart"/>
            <w:proofErr w:type="gramStart"/>
            <w:r w:rsidRPr="00C261DB">
              <w:rPr>
                <w:rFonts w:ascii="Times New Roman" w:hAnsi="Times New Roman" w:cs="Times New Roman"/>
                <w:b/>
                <w:bCs/>
                <w:szCs w:val="20"/>
              </w:rPr>
              <w:t>п</w:t>
            </w:r>
            <w:proofErr w:type="gramEnd"/>
            <w:r w:rsidRPr="00C261DB">
              <w:rPr>
                <w:rFonts w:ascii="Times New Roman" w:hAnsi="Times New Roman" w:cs="Times New Roman"/>
                <w:b/>
                <w:bCs/>
                <w:szCs w:val="20"/>
              </w:rPr>
              <w:t>ідлоги</w:t>
            </w:r>
            <w:proofErr w:type="spellEnd"/>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4F08B8" w:rsidRPr="00C261DB" w:rsidRDefault="004F08B8" w:rsidP="004F08B8">
            <w:pPr>
              <w:spacing w:after="0" w:line="240" w:lineRule="auto"/>
              <w:jc w:val="center"/>
              <w:rPr>
                <w:rFonts w:ascii="Times New Roman" w:hAnsi="Times New Roman" w:cs="Times New Roman"/>
                <w:b/>
                <w:bCs/>
                <w:szCs w:val="20"/>
              </w:rPr>
            </w:pPr>
            <w:r w:rsidRPr="00C261DB">
              <w:rPr>
                <w:rFonts w:ascii="Times New Roman" w:hAnsi="Times New Roman" w:cs="Times New Roman"/>
                <w:b/>
                <w:bCs/>
                <w:szCs w:val="20"/>
                <w:lang w:val="uk-UA"/>
              </w:rPr>
              <w:t>П</w:t>
            </w:r>
            <w:r w:rsidRPr="00C261DB">
              <w:rPr>
                <w:rFonts w:ascii="Times New Roman" w:hAnsi="Times New Roman" w:cs="Times New Roman"/>
                <w:b/>
                <w:bCs/>
                <w:szCs w:val="20"/>
              </w:rPr>
              <w:t>ост.</w:t>
            </w:r>
            <w:r w:rsidR="00F37018" w:rsidRPr="00C261DB">
              <w:rPr>
                <w:rFonts w:ascii="Times New Roman" w:hAnsi="Times New Roman" w:cs="Times New Roman"/>
                <w:b/>
                <w:bCs/>
                <w:szCs w:val="20"/>
                <w:lang w:val="uk-UA"/>
              </w:rPr>
              <w:t xml:space="preserve"> </w:t>
            </w:r>
            <w:proofErr w:type="spellStart"/>
            <w:proofErr w:type="gramStart"/>
            <w:r w:rsidRPr="00C261DB">
              <w:rPr>
                <w:rFonts w:ascii="Times New Roman" w:hAnsi="Times New Roman" w:cs="Times New Roman"/>
                <w:b/>
                <w:bCs/>
                <w:szCs w:val="20"/>
              </w:rPr>
              <w:t>б</w:t>
            </w:r>
            <w:proofErr w:type="gramEnd"/>
            <w:r w:rsidRPr="00C261DB">
              <w:rPr>
                <w:rFonts w:ascii="Times New Roman" w:hAnsi="Times New Roman" w:cs="Times New Roman"/>
                <w:b/>
                <w:bCs/>
                <w:szCs w:val="20"/>
              </w:rPr>
              <w:t>ілизна</w:t>
            </w:r>
            <w:proofErr w:type="spellEnd"/>
            <w:r w:rsidRPr="00C261DB">
              <w:rPr>
                <w:rFonts w:ascii="Times New Roman" w:hAnsi="Times New Roman" w:cs="Times New Roman"/>
                <w:b/>
                <w:bCs/>
                <w:szCs w:val="20"/>
              </w:rPr>
              <w:t>,</w:t>
            </w:r>
            <w:r w:rsidRPr="00C261DB">
              <w:rPr>
                <w:rFonts w:ascii="Times New Roman" w:hAnsi="Times New Roman" w:cs="Times New Roman"/>
                <w:b/>
                <w:bCs/>
                <w:szCs w:val="20"/>
                <w:lang w:val="uk-UA"/>
              </w:rPr>
              <w:t xml:space="preserve"> </w:t>
            </w:r>
            <w:r w:rsidRPr="00C261DB">
              <w:rPr>
                <w:rFonts w:ascii="Times New Roman" w:hAnsi="Times New Roman" w:cs="Times New Roman"/>
                <w:b/>
                <w:bCs/>
                <w:szCs w:val="20"/>
              </w:rPr>
              <w:t>рушник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08B8" w:rsidRPr="00C261DB" w:rsidRDefault="004F08B8" w:rsidP="004F08B8">
            <w:pPr>
              <w:spacing w:after="0" w:line="240" w:lineRule="auto"/>
              <w:jc w:val="center"/>
              <w:rPr>
                <w:rFonts w:ascii="Times New Roman" w:hAnsi="Times New Roman" w:cs="Times New Roman"/>
                <w:b/>
                <w:bCs/>
                <w:szCs w:val="20"/>
              </w:rPr>
            </w:pPr>
            <w:proofErr w:type="spellStart"/>
            <w:proofErr w:type="gramStart"/>
            <w:r w:rsidRPr="00C261DB">
              <w:rPr>
                <w:rFonts w:ascii="Times New Roman" w:hAnsi="Times New Roman" w:cs="Times New Roman"/>
                <w:b/>
                <w:bCs/>
                <w:szCs w:val="20"/>
              </w:rPr>
              <w:t>Пл</w:t>
            </w:r>
            <w:proofErr w:type="gramEnd"/>
            <w:r w:rsidRPr="00C261DB">
              <w:rPr>
                <w:rFonts w:ascii="Times New Roman" w:hAnsi="Times New Roman" w:cs="Times New Roman"/>
                <w:b/>
                <w:bCs/>
                <w:szCs w:val="20"/>
              </w:rPr>
              <w:t>інтус</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08B8" w:rsidRPr="00C261DB" w:rsidRDefault="004F08B8" w:rsidP="004F08B8">
            <w:pPr>
              <w:spacing w:after="0" w:line="240" w:lineRule="auto"/>
              <w:jc w:val="center"/>
              <w:rPr>
                <w:rFonts w:ascii="Times New Roman" w:hAnsi="Times New Roman" w:cs="Times New Roman"/>
                <w:b/>
                <w:bCs/>
                <w:szCs w:val="20"/>
              </w:rPr>
            </w:pPr>
            <w:proofErr w:type="spellStart"/>
            <w:r w:rsidRPr="00C261DB">
              <w:rPr>
                <w:rFonts w:ascii="Times New Roman" w:hAnsi="Times New Roman" w:cs="Times New Roman"/>
                <w:b/>
                <w:bCs/>
                <w:szCs w:val="20"/>
              </w:rPr>
              <w:t>Ламінат</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08B8" w:rsidRPr="00C261DB" w:rsidRDefault="004F08B8" w:rsidP="004F08B8">
            <w:pPr>
              <w:spacing w:after="0" w:line="240" w:lineRule="auto"/>
              <w:jc w:val="center"/>
              <w:rPr>
                <w:rFonts w:ascii="Times New Roman" w:hAnsi="Times New Roman" w:cs="Times New Roman"/>
                <w:b/>
                <w:bCs/>
                <w:szCs w:val="20"/>
              </w:rPr>
            </w:pPr>
            <w:r w:rsidRPr="00C261DB">
              <w:rPr>
                <w:rFonts w:ascii="Times New Roman" w:hAnsi="Times New Roman" w:cs="Times New Roman"/>
                <w:b/>
                <w:bCs/>
                <w:szCs w:val="20"/>
                <w:lang w:val="uk-UA"/>
              </w:rPr>
              <w:t>В</w:t>
            </w:r>
            <w:proofErr w:type="spellStart"/>
            <w:r w:rsidRPr="00C261DB">
              <w:rPr>
                <w:rFonts w:ascii="Times New Roman" w:hAnsi="Times New Roman" w:cs="Times New Roman"/>
                <w:b/>
                <w:bCs/>
                <w:szCs w:val="20"/>
              </w:rPr>
              <w:t>одоемульсія</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08B8" w:rsidRPr="00C261DB" w:rsidRDefault="004F08B8" w:rsidP="004F08B8">
            <w:pPr>
              <w:spacing w:after="0" w:line="240" w:lineRule="auto"/>
              <w:jc w:val="center"/>
              <w:rPr>
                <w:rFonts w:ascii="Times New Roman" w:hAnsi="Times New Roman" w:cs="Times New Roman"/>
                <w:b/>
                <w:bCs/>
                <w:szCs w:val="20"/>
              </w:rPr>
            </w:pPr>
            <w:r w:rsidRPr="00C261DB">
              <w:rPr>
                <w:rFonts w:ascii="Times New Roman" w:hAnsi="Times New Roman" w:cs="Times New Roman"/>
                <w:b/>
                <w:bCs/>
                <w:szCs w:val="20"/>
                <w:lang w:val="uk-UA"/>
              </w:rPr>
              <w:t>Л</w:t>
            </w:r>
            <w:proofErr w:type="spellStart"/>
            <w:r w:rsidRPr="00C261DB">
              <w:rPr>
                <w:rFonts w:ascii="Times New Roman" w:hAnsi="Times New Roman" w:cs="Times New Roman"/>
                <w:b/>
                <w:bCs/>
                <w:szCs w:val="20"/>
              </w:rPr>
              <w:t>ак</w:t>
            </w:r>
            <w:proofErr w:type="spellEnd"/>
          </w:p>
        </w:tc>
      </w:tr>
      <w:tr w:rsidR="00F37018" w:rsidRPr="004F08B8" w:rsidTr="00C261DB">
        <w:trPr>
          <w:trHeight w:val="300"/>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4F08B8" w:rsidRPr="004F08B8" w:rsidRDefault="004F08B8" w:rsidP="004F08B8">
            <w:pPr>
              <w:spacing w:after="0" w:line="240" w:lineRule="auto"/>
              <w:jc w:val="center"/>
              <w:rPr>
                <w:rFonts w:ascii="Arial" w:hAnsi="Arial" w:cs="Arial"/>
                <w:b/>
                <w:bCs/>
                <w:sz w:val="20"/>
                <w:szCs w:val="20"/>
              </w:rPr>
            </w:pPr>
            <w:r w:rsidRPr="004F08B8">
              <w:rPr>
                <w:rFonts w:ascii="Arial" w:hAnsi="Arial" w:cs="Arial"/>
                <w:b/>
                <w:bCs/>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F08B8" w:rsidRPr="004F08B8" w:rsidRDefault="004F08B8" w:rsidP="004F08B8">
            <w:pPr>
              <w:spacing w:after="0" w:line="240" w:lineRule="auto"/>
              <w:jc w:val="center"/>
            </w:pPr>
            <w:r w:rsidRPr="004F08B8">
              <w:t> </w:t>
            </w:r>
          </w:p>
        </w:tc>
        <w:tc>
          <w:tcPr>
            <w:tcW w:w="1418" w:type="dxa"/>
            <w:tcBorders>
              <w:top w:val="nil"/>
              <w:left w:val="nil"/>
              <w:bottom w:val="single" w:sz="4" w:space="0" w:color="auto"/>
              <w:right w:val="single" w:sz="4" w:space="0" w:color="auto"/>
            </w:tcBorders>
            <w:shd w:val="clear" w:color="000000" w:fill="FFFFFF"/>
            <w:noWrap/>
            <w:vAlign w:val="bottom"/>
            <w:hideMark/>
          </w:tcPr>
          <w:p w:rsidR="004F08B8" w:rsidRPr="004F08B8" w:rsidRDefault="004F08B8" w:rsidP="004F08B8">
            <w:pPr>
              <w:spacing w:after="0" w:line="240" w:lineRule="auto"/>
              <w:jc w:val="center"/>
            </w:pPr>
            <w:r w:rsidRPr="004F08B8">
              <w:t> </w:t>
            </w:r>
          </w:p>
        </w:tc>
        <w:tc>
          <w:tcPr>
            <w:tcW w:w="2410" w:type="dxa"/>
            <w:tcBorders>
              <w:top w:val="nil"/>
              <w:left w:val="nil"/>
              <w:bottom w:val="single" w:sz="4" w:space="0" w:color="auto"/>
              <w:right w:val="single" w:sz="4" w:space="0" w:color="auto"/>
            </w:tcBorders>
            <w:shd w:val="clear" w:color="000000" w:fill="FFFFFF"/>
            <w:noWrap/>
            <w:vAlign w:val="bottom"/>
            <w:hideMark/>
          </w:tcPr>
          <w:p w:rsidR="004F08B8" w:rsidRPr="004F08B8" w:rsidRDefault="004F08B8" w:rsidP="004F08B8">
            <w:pPr>
              <w:spacing w:after="0" w:line="240" w:lineRule="auto"/>
              <w:jc w:val="center"/>
            </w:pPr>
            <w:r w:rsidRPr="004F08B8">
              <w:t> </w:t>
            </w:r>
          </w:p>
        </w:tc>
        <w:tc>
          <w:tcPr>
            <w:tcW w:w="1275" w:type="dxa"/>
            <w:tcBorders>
              <w:top w:val="nil"/>
              <w:left w:val="nil"/>
              <w:bottom w:val="single" w:sz="4" w:space="0" w:color="auto"/>
              <w:right w:val="single" w:sz="4" w:space="0" w:color="auto"/>
            </w:tcBorders>
            <w:shd w:val="clear" w:color="000000" w:fill="FFFFFF"/>
            <w:noWrap/>
            <w:vAlign w:val="bottom"/>
            <w:hideMark/>
          </w:tcPr>
          <w:p w:rsidR="004F08B8" w:rsidRPr="004F08B8" w:rsidRDefault="004F08B8" w:rsidP="004F08B8">
            <w:pPr>
              <w:spacing w:after="0" w:line="240" w:lineRule="auto"/>
              <w:jc w:val="center"/>
            </w:pPr>
            <w:r w:rsidRPr="004F08B8">
              <w:t> </w:t>
            </w:r>
          </w:p>
        </w:tc>
        <w:tc>
          <w:tcPr>
            <w:tcW w:w="1149" w:type="dxa"/>
            <w:tcBorders>
              <w:top w:val="nil"/>
              <w:left w:val="nil"/>
              <w:bottom w:val="single" w:sz="4" w:space="0" w:color="auto"/>
              <w:right w:val="single" w:sz="4" w:space="0" w:color="auto"/>
            </w:tcBorders>
            <w:shd w:val="clear" w:color="000000" w:fill="FFFFFF"/>
            <w:noWrap/>
            <w:vAlign w:val="bottom"/>
            <w:hideMark/>
          </w:tcPr>
          <w:p w:rsidR="004F08B8" w:rsidRPr="004F08B8" w:rsidRDefault="004F08B8" w:rsidP="004F08B8">
            <w:pPr>
              <w:spacing w:after="0" w:line="240" w:lineRule="auto"/>
              <w:jc w:val="center"/>
            </w:pPr>
            <w:r w:rsidRPr="004F08B8">
              <w:t> </w:t>
            </w:r>
          </w:p>
        </w:tc>
        <w:tc>
          <w:tcPr>
            <w:tcW w:w="1403" w:type="dxa"/>
            <w:tcBorders>
              <w:top w:val="nil"/>
              <w:left w:val="nil"/>
              <w:bottom w:val="single" w:sz="4" w:space="0" w:color="auto"/>
              <w:right w:val="single" w:sz="4" w:space="0" w:color="auto"/>
            </w:tcBorders>
            <w:shd w:val="clear" w:color="000000" w:fill="FFFFFF"/>
            <w:noWrap/>
            <w:vAlign w:val="bottom"/>
            <w:hideMark/>
          </w:tcPr>
          <w:p w:rsidR="004F08B8" w:rsidRPr="004F08B8" w:rsidRDefault="004F08B8" w:rsidP="004F08B8">
            <w:pPr>
              <w:spacing w:after="0" w:line="240" w:lineRule="auto"/>
              <w:jc w:val="center"/>
            </w:pPr>
            <w:r w:rsidRPr="004F08B8">
              <w:t> </w:t>
            </w:r>
          </w:p>
        </w:tc>
        <w:tc>
          <w:tcPr>
            <w:tcW w:w="1134" w:type="dxa"/>
            <w:tcBorders>
              <w:top w:val="nil"/>
              <w:left w:val="nil"/>
              <w:bottom w:val="single" w:sz="4" w:space="0" w:color="auto"/>
              <w:right w:val="single" w:sz="4" w:space="0" w:color="auto"/>
            </w:tcBorders>
            <w:shd w:val="clear" w:color="000000" w:fill="FFFFFF"/>
            <w:noWrap/>
            <w:vAlign w:val="bottom"/>
            <w:hideMark/>
          </w:tcPr>
          <w:p w:rsidR="004F08B8" w:rsidRPr="004F08B8" w:rsidRDefault="004F08B8" w:rsidP="004F08B8">
            <w:pPr>
              <w:spacing w:after="0" w:line="240" w:lineRule="auto"/>
              <w:jc w:val="center"/>
            </w:pPr>
            <w:r w:rsidRPr="004F08B8">
              <w:t> </w:t>
            </w:r>
          </w:p>
        </w:tc>
        <w:tc>
          <w:tcPr>
            <w:tcW w:w="1134" w:type="dxa"/>
            <w:tcBorders>
              <w:top w:val="nil"/>
              <w:left w:val="nil"/>
              <w:bottom w:val="single" w:sz="4" w:space="0" w:color="auto"/>
              <w:right w:val="single" w:sz="4" w:space="0" w:color="auto"/>
            </w:tcBorders>
            <w:shd w:val="clear" w:color="000000" w:fill="FFFFFF"/>
            <w:noWrap/>
            <w:vAlign w:val="bottom"/>
            <w:hideMark/>
          </w:tcPr>
          <w:p w:rsidR="004F08B8" w:rsidRPr="004F08B8" w:rsidRDefault="004F08B8" w:rsidP="004F08B8">
            <w:pPr>
              <w:spacing w:after="0" w:line="240" w:lineRule="auto"/>
              <w:jc w:val="center"/>
              <w:rPr>
                <w:rFonts w:ascii="Arial" w:hAnsi="Arial" w:cs="Arial"/>
                <w:sz w:val="20"/>
                <w:szCs w:val="20"/>
              </w:rPr>
            </w:pPr>
            <w:r w:rsidRPr="004F08B8">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4F08B8" w:rsidRPr="004F08B8" w:rsidRDefault="004F08B8" w:rsidP="004F08B8">
            <w:pPr>
              <w:spacing w:after="0" w:line="240" w:lineRule="auto"/>
              <w:jc w:val="center"/>
            </w:pPr>
            <w:r w:rsidRPr="004F08B8">
              <w:t> </w:t>
            </w:r>
          </w:p>
        </w:tc>
        <w:tc>
          <w:tcPr>
            <w:tcW w:w="992" w:type="dxa"/>
            <w:tcBorders>
              <w:top w:val="nil"/>
              <w:left w:val="nil"/>
              <w:bottom w:val="single" w:sz="4" w:space="0" w:color="auto"/>
              <w:right w:val="single" w:sz="4" w:space="0" w:color="auto"/>
            </w:tcBorders>
            <w:shd w:val="clear" w:color="000000" w:fill="FFFFFF"/>
            <w:noWrap/>
            <w:vAlign w:val="bottom"/>
            <w:hideMark/>
          </w:tcPr>
          <w:p w:rsidR="004F08B8" w:rsidRPr="004F08B8" w:rsidRDefault="004F08B8" w:rsidP="004F08B8">
            <w:pPr>
              <w:spacing w:after="0" w:line="240" w:lineRule="auto"/>
              <w:jc w:val="center"/>
            </w:pPr>
            <w:r w:rsidRPr="004F08B8">
              <w:t> </w:t>
            </w:r>
          </w:p>
        </w:tc>
      </w:tr>
    </w:tbl>
    <w:p w:rsidR="001301FC" w:rsidRDefault="001301FC" w:rsidP="001301FC">
      <w:pPr>
        <w:pStyle w:val="60"/>
        <w:shd w:val="clear" w:color="auto" w:fill="auto"/>
        <w:spacing w:after="0"/>
        <w:rPr>
          <w:i/>
          <w:lang w:val="uk-UA"/>
        </w:rPr>
      </w:pPr>
    </w:p>
    <w:p w:rsidR="004F08B8" w:rsidRDefault="001301FC" w:rsidP="001301FC">
      <w:pPr>
        <w:pStyle w:val="60"/>
        <w:shd w:val="clear" w:color="auto" w:fill="auto"/>
        <w:spacing w:after="0"/>
        <w:rPr>
          <w:i/>
          <w:lang w:val="uk-UA"/>
        </w:rPr>
      </w:pPr>
      <w:r>
        <w:rPr>
          <w:i/>
          <w:lang w:val="uk-UA"/>
        </w:rPr>
        <w:t>Таблиця 4.3</w:t>
      </w:r>
    </w:p>
    <w:tbl>
      <w:tblPr>
        <w:tblW w:w="14884" w:type="dxa"/>
        <w:tblInd w:w="108" w:type="dxa"/>
        <w:tblLayout w:type="fixed"/>
        <w:tblLook w:val="04A0" w:firstRow="1" w:lastRow="0" w:firstColumn="1" w:lastColumn="0" w:noHBand="0" w:noVBand="1"/>
      </w:tblPr>
      <w:tblGrid>
        <w:gridCol w:w="993"/>
        <w:gridCol w:w="1701"/>
        <w:gridCol w:w="1701"/>
        <w:gridCol w:w="992"/>
        <w:gridCol w:w="1701"/>
        <w:gridCol w:w="992"/>
        <w:gridCol w:w="1559"/>
        <w:gridCol w:w="1276"/>
        <w:gridCol w:w="1134"/>
        <w:gridCol w:w="851"/>
        <w:gridCol w:w="850"/>
        <w:gridCol w:w="1134"/>
      </w:tblGrid>
      <w:tr w:rsidR="00F37018" w:rsidRPr="00F37018" w:rsidTr="00C261DB">
        <w:trPr>
          <w:trHeight w:val="10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18" w:rsidRPr="00F37018" w:rsidRDefault="00F37018" w:rsidP="00F37018">
            <w:pPr>
              <w:spacing w:after="0" w:line="240" w:lineRule="auto"/>
              <w:jc w:val="center"/>
              <w:rPr>
                <w:rFonts w:ascii="Times New Roman" w:hAnsi="Times New Roman" w:cs="Times New Roman"/>
                <w:b/>
                <w:bCs/>
                <w:szCs w:val="20"/>
              </w:rPr>
            </w:pPr>
            <w:proofErr w:type="spellStart"/>
            <w:r w:rsidRPr="00F37018">
              <w:rPr>
                <w:rFonts w:ascii="Times New Roman" w:hAnsi="Times New Roman" w:cs="Times New Roman"/>
                <w:b/>
                <w:bCs/>
                <w:szCs w:val="20"/>
              </w:rPr>
              <w:t>Назва</w:t>
            </w:r>
            <w:proofErr w:type="spellEnd"/>
            <w:r w:rsidRPr="00F37018">
              <w:rPr>
                <w:rFonts w:ascii="Times New Roman" w:hAnsi="Times New Roman" w:cs="Times New Roman"/>
                <w:b/>
                <w:bCs/>
                <w:szCs w:val="20"/>
              </w:rPr>
              <w:t xml:space="preserve"> закладу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7018" w:rsidRDefault="00F37018" w:rsidP="00F37018">
            <w:pPr>
              <w:spacing w:after="0" w:line="240" w:lineRule="auto"/>
              <w:jc w:val="center"/>
              <w:rPr>
                <w:rFonts w:ascii="Times New Roman" w:hAnsi="Times New Roman" w:cs="Times New Roman"/>
                <w:b/>
                <w:bCs/>
                <w:szCs w:val="20"/>
                <w:lang w:val="uk-UA"/>
              </w:rPr>
            </w:pPr>
            <w:proofErr w:type="spellStart"/>
            <w:proofErr w:type="gramStart"/>
            <w:r w:rsidRPr="00F37018">
              <w:rPr>
                <w:rFonts w:ascii="Times New Roman" w:hAnsi="Times New Roman" w:cs="Times New Roman"/>
                <w:b/>
                <w:bCs/>
                <w:szCs w:val="20"/>
              </w:rPr>
              <w:t>Св</w:t>
            </w:r>
            <w:proofErr w:type="gramEnd"/>
            <w:r w:rsidRPr="00F37018">
              <w:rPr>
                <w:rFonts w:ascii="Times New Roman" w:hAnsi="Times New Roman" w:cs="Times New Roman"/>
                <w:b/>
                <w:bCs/>
                <w:szCs w:val="20"/>
              </w:rPr>
              <w:t>ітильник</w:t>
            </w:r>
            <w:proofErr w:type="spellEnd"/>
            <w:r w:rsidRPr="00F37018">
              <w:rPr>
                <w:rFonts w:ascii="Times New Roman" w:hAnsi="Times New Roman" w:cs="Times New Roman"/>
                <w:b/>
                <w:bCs/>
                <w:szCs w:val="20"/>
              </w:rPr>
              <w:t>,</w:t>
            </w:r>
          </w:p>
          <w:p w:rsidR="00F37018" w:rsidRPr="00F37018" w:rsidRDefault="00F37018" w:rsidP="00F37018">
            <w:pPr>
              <w:spacing w:after="0" w:line="240" w:lineRule="auto"/>
              <w:jc w:val="center"/>
              <w:rPr>
                <w:rFonts w:ascii="Times New Roman" w:hAnsi="Times New Roman" w:cs="Times New Roman"/>
                <w:b/>
                <w:bCs/>
                <w:szCs w:val="20"/>
              </w:rPr>
            </w:pPr>
            <w:r w:rsidRPr="00F37018">
              <w:rPr>
                <w:rFonts w:ascii="Times New Roman" w:hAnsi="Times New Roman" w:cs="Times New Roman"/>
                <w:b/>
                <w:bCs/>
                <w:szCs w:val="20"/>
              </w:rPr>
              <w:t>прожектор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7018" w:rsidRDefault="00F37018" w:rsidP="00F37018">
            <w:pPr>
              <w:spacing w:after="0" w:line="240" w:lineRule="auto"/>
              <w:jc w:val="center"/>
              <w:rPr>
                <w:rFonts w:ascii="Times New Roman" w:hAnsi="Times New Roman" w:cs="Times New Roman"/>
                <w:b/>
                <w:bCs/>
                <w:szCs w:val="20"/>
                <w:lang w:val="uk-UA"/>
              </w:rPr>
            </w:pPr>
            <w:proofErr w:type="spellStart"/>
            <w:r w:rsidRPr="00F37018">
              <w:rPr>
                <w:rFonts w:ascii="Times New Roman" w:hAnsi="Times New Roman" w:cs="Times New Roman"/>
                <w:b/>
                <w:bCs/>
                <w:szCs w:val="20"/>
              </w:rPr>
              <w:t>Унітаз</w:t>
            </w:r>
            <w:proofErr w:type="spellEnd"/>
            <w:r w:rsidRPr="00F37018">
              <w:rPr>
                <w:rFonts w:ascii="Times New Roman" w:hAnsi="Times New Roman" w:cs="Times New Roman"/>
                <w:b/>
                <w:bCs/>
                <w:szCs w:val="20"/>
              </w:rPr>
              <w:t>,</w:t>
            </w:r>
            <w:r>
              <w:rPr>
                <w:rFonts w:ascii="Times New Roman" w:hAnsi="Times New Roman" w:cs="Times New Roman"/>
                <w:b/>
                <w:bCs/>
                <w:szCs w:val="20"/>
                <w:lang w:val="uk-UA"/>
              </w:rPr>
              <w:t xml:space="preserve"> </w:t>
            </w:r>
            <w:proofErr w:type="spellStart"/>
            <w:proofErr w:type="gramStart"/>
            <w:r w:rsidRPr="00F37018">
              <w:rPr>
                <w:rFonts w:ascii="Times New Roman" w:hAnsi="Times New Roman" w:cs="Times New Roman"/>
                <w:b/>
                <w:bCs/>
                <w:szCs w:val="20"/>
              </w:rPr>
              <w:t>п</w:t>
            </w:r>
            <w:proofErr w:type="gramEnd"/>
            <w:r w:rsidRPr="00F37018">
              <w:rPr>
                <w:rFonts w:ascii="Times New Roman" w:hAnsi="Times New Roman" w:cs="Times New Roman"/>
                <w:b/>
                <w:bCs/>
                <w:szCs w:val="20"/>
              </w:rPr>
              <w:t>ісюар</w:t>
            </w:r>
            <w:proofErr w:type="spellEnd"/>
            <w:r w:rsidRPr="00F37018">
              <w:rPr>
                <w:rFonts w:ascii="Times New Roman" w:hAnsi="Times New Roman" w:cs="Times New Roman"/>
                <w:b/>
                <w:bCs/>
                <w:szCs w:val="20"/>
              </w:rPr>
              <w:t>,</w:t>
            </w:r>
          </w:p>
          <w:p w:rsidR="00F37018" w:rsidRPr="00F37018" w:rsidRDefault="00F37018" w:rsidP="00F37018">
            <w:pPr>
              <w:spacing w:after="0" w:line="240" w:lineRule="auto"/>
              <w:jc w:val="center"/>
              <w:rPr>
                <w:rFonts w:ascii="Times New Roman" w:hAnsi="Times New Roman" w:cs="Times New Roman"/>
                <w:b/>
                <w:bCs/>
                <w:szCs w:val="20"/>
              </w:rPr>
            </w:pPr>
            <w:proofErr w:type="spellStart"/>
            <w:r w:rsidRPr="00F37018">
              <w:rPr>
                <w:rFonts w:ascii="Times New Roman" w:hAnsi="Times New Roman" w:cs="Times New Roman"/>
                <w:b/>
                <w:bCs/>
                <w:szCs w:val="20"/>
              </w:rPr>
              <w:t>змішув</w:t>
            </w:r>
            <w:proofErr w:type="spellEnd"/>
            <w:r w:rsidRPr="00F37018">
              <w:rPr>
                <w:rFonts w:ascii="Times New Roman" w:hAnsi="Times New Roman" w:cs="Times New Roman"/>
                <w:b/>
                <w:bCs/>
                <w:szCs w:val="20"/>
              </w:rPr>
              <w:t>,</w:t>
            </w:r>
            <w:r>
              <w:rPr>
                <w:rFonts w:ascii="Times New Roman" w:hAnsi="Times New Roman" w:cs="Times New Roman"/>
                <w:b/>
                <w:bCs/>
                <w:szCs w:val="20"/>
                <w:lang w:val="uk-UA"/>
              </w:rPr>
              <w:t xml:space="preserve"> </w:t>
            </w:r>
            <w:proofErr w:type="spellStart"/>
            <w:r w:rsidRPr="00F37018">
              <w:rPr>
                <w:rFonts w:ascii="Times New Roman" w:hAnsi="Times New Roman" w:cs="Times New Roman"/>
                <w:b/>
                <w:bCs/>
                <w:szCs w:val="20"/>
              </w:rPr>
              <w:t>крани</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7018" w:rsidRPr="00F37018" w:rsidRDefault="00F37018" w:rsidP="00F37018">
            <w:pPr>
              <w:spacing w:after="0" w:line="240" w:lineRule="auto"/>
              <w:jc w:val="center"/>
              <w:rPr>
                <w:rFonts w:ascii="Times New Roman" w:hAnsi="Times New Roman" w:cs="Times New Roman"/>
                <w:b/>
                <w:bCs/>
                <w:szCs w:val="20"/>
              </w:rPr>
            </w:pPr>
            <w:r>
              <w:rPr>
                <w:rFonts w:ascii="Times New Roman" w:hAnsi="Times New Roman" w:cs="Times New Roman"/>
                <w:b/>
                <w:bCs/>
                <w:szCs w:val="20"/>
                <w:lang w:val="uk-UA"/>
              </w:rPr>
              <w:t>Ж</w:t>
            </w:r>
            <w:proofErr w:type="spellStart"/>
            <w:r w:rsidRPr="00F37018">
              <w:rPr>
                <w:rFonts w:ascii="Times New Roman" w:hAnsi="Times New Roman" w:cs="Times New Roman"/>
                <w:b/>
                <w:bCs/>
                <w:szCs w:val="20"/>
              </w:rPr>
              <w:t>алюзі</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7018" w:rsidRDefault="00F37018" w:rsidP="00F37018">
            <w:pPr>
              <w:spacing w:after="0" w:line="240" w:lineRule="auto"/>
              <w:jc w:val="center"/>
              <w:rPr>
                <w:rFonts w:ascii="Times New Roman" w:hAnsi="Times New Roman" w:cs="Times New Roman"/>
                <w:b/>
                <w:bCs/>
                <w:szCs w:val="20"/>
                <w:lang w:val="uk-UA"/>
              </w:rPr>
            </w:pPr>
            <w:r>
              <w:rPr>
                <w:rFonts w:ascii="Times New Roman" w:hAnsi="Times New Roman" w:cs="Times New Roman"/>
                <w:b/>
                <w:bCs/>
                <w:szCs w:val="20"/>
                <w:lang w:val="uk-UA"/>
              </w:rPr>
              <w:t>П</w:t>
            </w:r>
            <w:proofErr w:type="spellStart"/>
            <w:r w:rsidRPr="00F37018">
              <w:rPr>
                <w:rFonts w:ascii="Times New Roman" w:hAnsi="Times New Roman" w:cs="Times New Roman"/>
                <w:b/>
                <w:bCs/>
                <w:szCs w:val="20"/>
              </w:rPr>
              <w:t>одовжувачі</w:t>
            </w:r>
            <w:proofErr w:type="spellEnd"/>
            <w:r w:rsidRPr="00F37018">
              <w:rPr>
                <w:rFonts w:ascii="Times New Roman" w:hAnsi="Times New Roman" w:cs="Times New Roman"/>
                <w:b/>
                <w:bCs/>
                <w:szCs w:val="20"/>
              </w:rPr>
              <w:t>,</w:t>
            </w:r>
            <w:r>
              <w:rPr>
                <w:rFonts w:ascii="Times New Roman" w:hAnsi="Times New Roman" w:cs="Times New Roman"/>
                <w:b/>
                <w:bCs/>
                <w:szCs w:val="20"/>
                <w:lang w:val="uk-UA"/>
              </w:rPr>
              <w:t xml:space="preserve"> </w:t>
            </w:r>
          </w:p>
          <w:p w:rsidR="00F37018" w:rsidRPr="00F37018" w:rsidRDefault="00F37018" w:rsidP="00F37018">
            <w:pPr>
              <w:spacing w:after="0" w:line="240" w:lineRule="auto"/>
              <w:jc w:val="center"/>
              <w:rPr>
                <w:rFonts w:ascii="Times New Roman" w:hAnsi="Times New Roman" w:cs="Times New Roman"/>
                <w:b/>
                <w:bCs/>
                <w:szCs w:val="20"/>
              </w:rPr>
            </w:pPr>
            <w:proofErr w:type="spellStart"/>
            <w:r w:rsidRPr="00F37018">
              <w:rPr>
                <w:rFonts w:ascii="Times New Roman" w:hAnsi="Times New Roman" w:cs="Times New Roman"/>
                <w:b/>
                <w:bCs/>
                <w:szCs w:val="20"/>
              </w:rPr>
              <w:t>вимикачі</w:t>
            </w:r>
            <w:proofErr w:type="spellEnd"/>
            <w:r w:rsidRPr="00F37018">
              <w:rPr>
                <w:rFonts w:ascii="Times New Roman" w:hAnsi="Times New Roman" w:cs="Times New Roman"/>
                <w:b/>
                <w:bCs/>
                <w:szCs w:val="20"/>
              </w:rPr>
              <w:t>,</w:t>
            </w:r>
            <w:r>
              <w:rPr>
                <w:rFonts w:ascii="Times New Roman" w:hAnsi="Times New Roman" w:cs="Times New Roman"/>
                <w:b/>
                <w:bCs/>
                <w:szCs w:val="20"/>
                <w:lang w:val="uk-UA"/>
              </w:rPr>
              <w:t xml:space="preserve"> </w:t>
            </w:r>
            <w:r w:rsidRPr="00F37018">
              <w:rPr>
                <w:rFonts w:ascii="Times New Roman" w:hAnsi="Times New Roman" w:cs="Times New Roman"/>
                <w:b/>
                <w:bCs/>
                <w:szCs w:val="20"/>
              </w:rPr>
              <w:t>розетки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7018" w:rsidRPr="00F37018" w:rsidRDefault="00F37018" w:rsidP="00F37018">
            <w:pPr>
              <w:spacing w:after="0" w:line="240" w:lineRule="auto"/>
              <w:jc w:val="center"/>
              <w:rPr>
                <w:rFonts w:ascii="Times New Roman" w:hAnsi="Times New Roman" w:cs="Times New Roman"/>
                <w:b/>
                <w:bCs/>
                <w:szCs w:val="20"/>
              </w:rPr>
            </w:pPr>
            <w:r w:rsidRPr="00F37018">
              <w:rPr>
                <w:rFonts w:ascii="Times New Roman" w:hAnsi="Times New Roman" w:cs="Times New Roman"/>
                <w:b/>
                <w:bCs/>
                <w:szCs w:val="20"/>
              </w:rPr>
              <w:t>Роутер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37018" w:rsidRPr="00F37018" w:rsidRDefault="00F37018" w:rsidP="00F37018">
            <w:pPr>
              <w:spacing w:after="0" w:line="240" w:lineRule="auto"/>
              <w:jc w:val="center"/>
              <w:rPr>
                <w:rFonts w:ascii="Times New Roman" w:hAnsi="Times New Roman" w:cs="Times New Roman"/>
                <w:b/>
                <w:bCs/>
                <w:szCs w:val="20"/>
              </w:rPr>
            </w:pPr>
            <w:proofErr w:type="spellStart"/>
            <w:r w:rsidRPr="00F37018">
              <w:rPr>
                <w:rFonts w:ascii="Times New Roman" w:hAnsi="Times New Roman" w:cs="Times New Roman"/>
                <w:b/>
                <w:bCs/>
                <w:szCs w:val="20"/>
              </w:rPr>
              <w:t>Ванни</w:t>
            </w:r>
            <w:proofErr w:type="spellEnd"/>
            <w:r w:rsidRPr="00F37018">
              <w:rPr>
                <w:rFonts w:ascii="Times New Roman" w:hAnsi="Times New Roman" w:cs="Times New Roman"/>
                <w:b/>
                <w:bCs/>
                <w:szCs w:val="20"/>
              </w:rPr>
              <w:t xml:space="preserve"> для </w:t>
            </w:r>
            <w:proofErr w:type="spellStart"/>
            <w:r w:rsidRPr="00F37018">
              <w:rPr>
                <w:rFonts w:ascii="Times New Roman" w:hAnsi="Times New Roman" w:cs="Times New Roman"/>
                <w:b/>
                <w:bCs/>
                <w:szCs w:val="20"/>
              </w:rPr>
              <w:t>миття</w:t>
            </w:r>
            <w:proofErr w:type="spellEnd"/>
            <w:r w:rsidRPr="00F37018">
              <w:rPr>
                <w:rFonts w:ascii="Times New Roman" w:hAnsi="Times New Roman" w:cs="Times New Roman"/>
                <w:b/>
                <w:bCs/>
                <w:szCs w:val="20"/>
              </w:rPr>
              <w:t xml:space="preserve"> посуду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7018" w:rsidRPr="00F37018" w:rsidRDefault="00F37018" w:rsidP="00F37018">
            <w:pPr>
              <w:spacing w:after="0" w:line="240" w:lineRule="auto"/>
              <w:jc w:val="center"/>
              <w:rPr>
                <w:rFonts w:ascii="Times New Roman" w:hAnsi="Times New Roman" w:cs="Times New Roman"/>
                <w:b/>
                <w:bCs/>
                <w:szCs w:val="20"/>
              </w:rPr>
            </w:pPr>
            <w:r w:rsidRPr="00F37018">
              <w:rPr>
                <w:rFonts w:ascii="Times New Roman" w:hAnsi="Times New Roman" w:cs="Times New Roman"/>
                <w:b/>
                <w:bCs/>
                <w:szCs w:val="20"/>
              </w:rPr>
              <w:t>Посуд комплект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7018" w:rsidRPr="00F37018" w:rsidRDefault="00F37018" w:rsidP="00F37018">
            <w:pPr>
              <w:spacing w:after="0" w:line="240" w:lineRule="auto"/>
              <w:jc w:val="center"/>
              <w:rPr>
                <w:rFonts w:ascii="Times New Roman" w:hAnsi="Times New Roman" w:cs="Times New Roman"/>
                <w:b/>
                <w:bCs/>
                <w:szCs w:val="20"/>
              </w:rPr>
            </w:pPr>
            <w:proofErr w:type="spellStart"/>
            <w:r w:rsidRPr="00F37018">
              <w:rPr>
                <w:rFonts w:ascii="Times New Roman" w:hAnsi="Times New Roman" w:cs="Times New Roman"/>
                <w:b/>
                <w:bCs/>
                <w:szCs w:val="20"/>
              </w:rPr>
              <w:t>Плити</w:t>
            </w:r>
            <w:proofErr w:type="spellEnd"/>
            <w:r w:rsidRPr="00F37018">
              <w:rPr>
                <w:rFonts w:ascii="Times New Roman" w:hAnsi="Times New Roman" w:cs="Times New Roman"/>
                <w:b/>
                <w:bCs/>
                <w:szCs w:val="20"/>
              </w:rPr>
              <w:t xml:space="preserve"> OSB,</w:t>
            </w:r>
            <w:r>
              <w:rPr>
                <w:rFonts w:ascii="Times New Roman" w:hAnsi="Times New Roman" w:cs="Times New Roman"/>
                <w:b/>
                <w:bCs/>
                <w:szCs w:val="20"/>
                <w:lang w:val="uk-UA"/>
              </w:rPr>
              <w:t xml:space="preserve"> </w:t>
            </w:r>
            <w:r w:rsidRPr="00F37018">
              <w:rPr>
                <w:rFonts w:ascii="Times New Roman" w:hAnsi="Times New Roman" w:cs="Times New Roman"/>
                <w:b/>
                <w:bCs/>
                <w:szCs w:val="20"/>
              </w:rPr>
              <w:t>ДСП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37018" w:rsidRPr="00F37018" w:rsidRDefault="00F37018" w:rsidP="00F37018">
            <w:pPr>
              <w:spacing w:after="0" w:line="240" w:lineRule="auto"/>
              <w:jc w:val="center"/>
              <w:rPr>
                <w:rFonts w:ascii="Times New Roman" w:hAnsi="Times New Roman" w:cs="Times New Roman"/>
                <w:b/>
                <w:bCs/>
                <w:szCs w:val="20"/>
              </w:rPr>
            </w:pPr>
            <w:r>
              <w:rPr>
                <w:rFonts w:ascii="Times New Roman" w:hAnsi="Times New Roman" w:cs="Times New Roman"/>
                <w:b/>
                <w:bCs/>
                <w:szCs w:val="20"/>
                <w:lang w:val="uk-UA"/>
              </w:rPr>
              <w:t>Д</w:t>
            </w:r>
            <w:proofErr w:type="spellStart"/>
            <w:r w:rsidRPr="00F37018">
              <w:rPr>
                <w:rFonts w:ascii="Times New Roman" w:hAnsi="Times New Roman" w:cs="Times New Roman"/>
                <w:b/>
                <w:bCs/>
                <w:szCs w:val="20"/>
              </w:rPr>
              <w:t>вері</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37018" w:rsidRPr="00F37018" w:rsidRDefault="00F37018" w:rsidP="00F37018">
            <w:pPr>
              <w:spacing w:after="0" w:line="240" w:lineRule="auto"/>
              <w:jc w:val="center"/>
              <w:rPr>
                <w:rFonts w:ascii="Times New Roman" w:hAnsi="Times New Roman" w:cs="Times New Roman"/>
                <w:b/>
                <w:bCs/>
                <w:szCs w:val="20"/>
              </w:rPr>
            </w:pPr>
            <w:r>
              <w:rPr>
                <w:rFonts w:ascii="Times New Roman" w:hAnsi="Times New Roman" w:cs="Times New Roman"/>
                <w:b/>
                <w:bCs/>
                <w:szCs w:val="20"/>
                <w:lang w:val="uk-UA"/>
              </w:rPr>
              <w:t>В</w:t>
            </w:r>
            <w:proofErr w:type="spellStart"/>
            <w:r w:rsidRPr="00F37018">
              <w:rPr>
                <w:rFonts w:ascii="Times New Roman" w:hAnsi="Times New Roman" w:cs="Times New Roman"/>
                <w:b/>
                <w:bCs/>
                <w:szCs w:val="20"/>
              </w:rPr>
              <w:t>ікна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7018" w:rsidRPr="00F37018" w:rsidRDefault="00F37018" w:rsidP="00F37018">
            <w:pPr>
              <w:spacing w:after="0" w:line="240" w:lineRule="auto"/>
              <w:jc w:val="center"/>
              <w:rPr>
                <w:rFonts w:ascii="Times New Roman" w:hAnsi="Times New Roman" w:cs="Times New Roman"/>
                <w:b/>
                <w:bCs/>
                <w:szCs w:val="20"/>
              </w:rPr>
            </w:pPr>
            <w:r>
              <w:rPr>
                <w:rFonts w:ascii="Times New Roman" w:hAnsi="Times New Roman" w:cs="Times New Roman"/>
                <w:b/>
                <w:bCs/>
                <w:szCs w:val="20"/>
                <w:lang w:val="uk-UA"/>
              </w:rPr>
              <w:t>П</w:t>
            </w:r>
            <w:proofErr w:type="spellStart"/>
            <w:r w:rsidRPr="00F37018">
              <w:rPr>
                <w:rFonts w:ascii="Times New Roman" w:hAnsi="Times New Roman" w:cs="Times New Roman"/>
                <w:b/>
                <w:bCs/>
                <w:szCs w:val="20"/>
              </w:rPr>
              <w:t>ринтер</w:t>
            </w:r>
            <w:proofErr w:type="spellEnd"/>
          </w:p>
        </w:tc>
      </w:tr>
    </w:tbl>
    <w:p w:rsidR="001301FC" w:rsidRDefault="001301FC" w:rsidP="001301FC">
      <w:pPr>
        <w:pStyle w:val="60"/>
        <w:shd w:val="clear" w:color="auto" w:fill="auto"/>
        <w:spacing w:after="0"/>
        <w:rPr>
          <w:i/>
          <w:lang w:val="uk-UA"/>
        </w:rPr>
      </w:pPr>
    </w:p>
    <w:p w:rsidR="001301FC" w:rsidRDefault="001301FC" w:rsidP="001301FC">
      <w:pPr>
        <w:pStyle w:val="60"/>
        <w:shd w:val="clear" w:color="auto" w:fill="auto"/>
        <w:spacing w:after="0"/>
        <w:rPr>
          <w:i/>
          <w:lang w:val="uk-UA"/>
        </w:rPr>
      </w:pPr>
      <w:r>
        <w:rPr>
          <w:i/>
          <w:lang w:val="uk-UA"/>
        </w:rPr>
        <w:t>Таблиця 4.4</w:t>
      </w:r>
    </w:p>
    <w:tbl>
      <w:tblPr>
        <w:tblW w:w="14899" w:type="dxa"/>
        <w:tblInd w:w="93" w:type="dxa"/>
        <w:tblLayout w:type="fixed"/>
        <w:tblLook w:val="04A0" w:firstRow="1" w:lastRow="0" w:firstColumn="1" w:lastColumn="0" w:noHBand="0" w:noVBand="1"/>
      </w:tblPr>
      <w:tblGrid>
        <w:gridCol w:w="1008"/>
        <w:gridCol w:w="1275"/>
        <w:gridCol w:w="1418"/>
        <w:gridCol w:w="1134"/>
        <w:gridCol w:w="1134"/>
        <w:gridCol w:w="992"/>
        <w:gridCol w:w="992"/>
        <w:gridCol w:w="851"/>
        <w:gridCol w:w="1276"/>
        <w:gridCol w:w="1134"/>
        <w:gridCol w:w="992"/>
        <w:gridCol w:w="1417"/>
        <w:gridCol w:w="1276"/>
      </w:tblGrid>
      <w:tr w:rsidR="00C261DB" w:rsidRPr="001301FC" w:rsidTr="00C261DB">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1FC" w:rsidRPr="00C261DB" w:rsidRDefault="001301FC" w:rsidP="001301FC">
            <w:pPr>
              <w:spacing w:after="0" w:line="240" w:lineRule="auto"/>
              <w:jc w:val="center"/>
              <w:rPr>
                <w:rFonts w:ascii="Times New Roman" w:hAnsi="Times New Roman" w:cs="Times New Roman"/>
                <w:b/>
                <w:bCs/>
                <w:szCs w:val="20"/>
              </w:rPr>
            </w:pPr>
            <w:proofErr w:type="spellStart"/>
            <w:r w:rsidRPr="00C261DB">
              <w:rPr>
                <w:rFonts w:ascii="Times New Roman" w:hAnsi="Times New Roman" w:cs="Times New Roman"/>
                <w:b/>
                <w:bCs/>
                <w:szCs w:val="20"/>
              </w:rPr>
              <w:t>Назва</w:t>
            </w:r>
            <w:proofErr w:type="spellEnd"/>
            <w:r w:rsidRPr="00C261DB">
              <w:rPr>
                <w:rFonts w:ascii="Times New Roman" w:hAnsi="Times New Roman" w:cs="Times New Roman"/>
                <w:b/>
                <w:bCs/>
                <w:szCs w:val="20"/>
              </w:rPr>
              <w:t xml:space="preserve"> закладу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01FC" w:rsidRPr="00C261DB" w:rsidRDefault="001301FC" w:rsidP="001301FC">
            <w:pPr>
              <w:spacing w:after="0" w:line="240" w:lineRule="auto"/>
              <w:jc w:val="center"/>
              <w:rPr>
                <w:rFonts w:ascii="Times New Roman" w:hAnsi="Times New Roman" w:cs="Times New Roman"/>
                <w:b/>
                <w:bCs/>
                <w:szCs w:val="20"/>
              </w:rPr>
            </w:pPr>
            <w:r w:rsidRPr="00C261DB">
              <w:rPr>
                <w:rFonts w:ascii="Times New Roman" w:hAnsi="Times New Roman" w:cs="Times New Roman"/>
                <w:b/>
                <w:bCs/>
                <w:szCs w:val="20"/>
                <w:lang w:val="uk-UA"/>
              </w:rPr>
              <w:t>Т</w:t>
            </w:r>
            <w:proofErr w:type="spellStart"/>
            <w:r w:rsidRPr="00C261DB">
              <w:rPr>
                <w:rFonts w:ascii="Times New Roman" w:hAnsi="Times New Roman" w:cs="Times New Roman"/>
                <w:b/>
                <w:bCs/>
                <w:szCs w:val="20"/>
              </w:rPr>
              <w:t>елевізор</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01FC" w:rsidRPr="00C261DB" w:rsidRDefault="001301FC" w:rsidP="001301FC">
            <w:pPr>
              <w:spacing w:after="0" w:line="240" w:lineRule="auto"/>
              <w:jc w:val="center"/>
              <w:rPr>
                <w:rFonts w:ascii="Times New Roman" w:hAnsi="Times New Roman" w:cs="Times New Roman"/>
                <w:b/>
                <w:bCs/>
                <w:szCs w:val="20"/>
              </w:rPr>
            </w:pPr>
            <w:r w:rsidRPr="00C261DB">
              <w:rPr>
                <w:rFonts w:ascii="Times New Roman" w:hAnsi="Times New Roman" w:cs="Times New Roman"/>
                <w:b/>
                <w:bCs/>
                <w:szCs w:val="20"/>
                <w:lang w:val="uk-UA"/>
              </w:rPr>
              <w:t>Л</w:t>
            </w:r>
            <w:proofErr w:type="spellStart"/>
            <w:r w:rsidRPr="00C261DB">
              <w:rPr>
                <w:rFonts w:ascii="Times New Roman" w:hAnsi="Times New Roman" w:cs="Times New Roman"/>
                <w:b/>
                <w:bCs/>
                <w:szCs w:val="20"/>
              </w:rPr>
              <w:t>амінатор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01FC" w:rsidRPr="00C261DB" w:rsidRDefault="001301FC" w:rsidP="001301FC">
            <w:pPr>
              <w:spacing w:after="0" w:line="240" w:lineRule="auto"/>
              <w:jc w:val="center"/>
              <w:rPr>
                <w:rFonts w:ascii="Times New Roman" w:hAnsi="Times New Roman" w:cs="Times New Roman"/>
                <w:b/>
                <w:bCs/>
                <w:szCs w:val="20"/>
              </w:rPr>
            </w:pPr>
            <w:proofErr w:type="spellStart"/>
            <w:r w:rsidRPr="00C261DB">
              <w:rPr>
                <w:rFonts w:ascii="Times New Roman" w:hAnsi="Times New Roman" w:cs="Times New Roman"/>
                <w:b/>
                <w:bCs/>
                <w:szCs w:val="20"/>
              </w:rPr>
              <w:t>Газоно</w:t>
            </w:r>
            <w:proofErr w:type="spellEnd"/>
            <w:r w:rsidR="00C261DB" w:rsidRPr="00C261DB">
              <w:rPr>
                <w:rFonts w:ascii="Times New Roman" w:hAnsi="Times New Roman" w:cs="Times New Roman"/>
                <w:b/>
                <w:bCs/>
                <w:szCs w:val="20"/>
                <w:lang w:val="uk-UA"/>
              </w:rPr>
              <w:t>-</w:t>
            </w:r>
            <w:proofErr w:type="spellStart"/>
            <w:r w:rsidRPr="00C261DB">
              <w:rPr>
                <w:rFonts w:ascii="Times New Roman" w:hAnsi="Times New Roman" w:cs="Times New Roman"/>
                <w:b/>
                <w:bCs/>
                <w:szCs w:val="20"/>
              </w:rPr>
              <w:t>косарка</w:t>
            </w:r>
            <w:proofErr w:type="spellEnd"/>
          </w:p>
        </w:tc>
        <w:tc>
          <w:tcPr>
            <w:tcW w:w="1134" w:type="dxa"/>
            <w:tcBorders>
              <w:top w:val="single" w:sz="4" w:space="0" w:color="auto"/>
              <w:left w:val="nil"/>
              <w:bottom w:val="single" w:sz="4" w:space="0" w:color="auto"/>
              <w:right w:val="nil"/>
            </w:tcBorders>
            <w:shd w:val="clear" w:color="auto" w:fill="auto"/>
            <w:vAlign w:val="center"/>
            <w:hideMark/>
          </w:tcPr>
          <w:p w:rsidR="00C261DB" w:rsidRDefault="001301FC" w:rsidP="001301FC">
            <w:pPr>
              <w:spacing w:after="0" w:line="240" w:lineRule="auto"/>
              <w:jc w:val="center"/>
              <w:rPr>
                <w:rFonts w:ascii="Times New Roman" w:hAnsi="Times New Roman" w:cs="Times New Roman"/>
                <w:b/>
                <w:bCs/>
                <w:szCs w:val="20"/>
                <w:lang w:val="uk-UA"/>
              </w:rPr>
            </w:pPr>
            <w:r w:rsidRPr="00C261DB">
              <w:rPr>
                <w:rFonts w:ascii="Times New Roman" w:hAnsi="Times New Roman" w:cs="Times New Roman"/>
                <w:b/>
                <w:bCs/>
                <w:szCs w:val="20"/>
                <w:lang w:val="uk-UA"/>
              </w:rPr>
              <w:t>Д</w:t>
            </w:r>
            <w:proofErr w:type="spellStart"/>
            <w:r w:rsidRPr="00C261DB">
              <w:rPr>
                <w:rFonts w:ascii="Times New Roman" w:hAnsi="Times New Roman" w:cs="Times New Roman"/>
                <w:b/>
                <w:bCs/>
                <w:szCs w:val="20"/>
              </w:rPr>
              <w:t>риль</w:t>
            </w:r>
            <w:proofErr w:type="spellEnd"/>
            <w:r w:rsidRPr="00C261DB">
              <w:rPr>
                <w:rFonts w:ascii="Times New Roman" w:hAnsi="Times New Roman" w:cs="Times New Roman"/>
                <w:b/>
                <w:bCs/>
                <w:szCs w:val="20"/>
              </w:rPr>
              <w:t>,</w:t>
            </w:r>
            <w:r w:rsidR="00C261DB" w:rsidRPr="00C261DB">
              <w:rPr>
                <w:rFonts w:ascii="Times New Roman" w:hAnsi="Times New Roman" w:cs="Times New Roman"/>
                <w:b/>
                <w:bCs/>
                <w:szCs w:val="20"/>
                <w:lang w:val="uk-UA"/>
              </w:rPr>
              <w:t xml:space="preserve"> ш</w:t>
            </w:r>
            <w:proofErr w:type="spellStart"/>
            <w:r w:rsidRPr="00C261DB">
              <w:rPr>
                <w:rFonts w:ascii="Times New Roman" w:hAnsi="Times New Roman" w:cs="Times New Roman"/>
                <w:b/>
                <w:bCs/>
                <w:szCs w:val="20"/>
              </w:rPr>
              <w:t>урупо</w:t>
            </w:r>
            <w:proofErr w:type="spellEnd"/>
            <w:r w:rsidR="00C261DB">
              <w:rPr>
                <w:rFonts w:ascii="Times New Roman" w:hAnsi="Times New Roman" w:cs="Times New Roman"/>
                <w:b/>
                <w:bCs/>
                <w:szCs w:val="20"/>
                <w:lang w:val="uk-UA"/>
              </w:rPr>
              <w:t>-</w:t>
            </w:r>
          </w:p>
          <w:p w:rsidR="001301FC" w:rsidRPr="00C261DB" w:rsidRDefault="001301FC" w:rsidP="001301FC">
            <w:pPr>
              <w:spacing w:after="0" w:line="240" w:lineRule="auto"/>
              <w:jc w:val="center"/>
              <w:rPr>
                <w:rFonts w:ascii="Times New Roman" w:hAnsi="Times New Roman" w:cs="Times New Roman"/>
                <w:b/>
                <w:bCs/>
                <w:szCs w:val="20"/>
              </w:rPr>
            </w:pPr>
            <w:proofErr w:type="spellStart"/>
            <w:r w:rsidRPr="00C261DB">
              <w:rPr>
                <w:rFonts w:ascii="Times New Roman" w:hAnsi="Times New Roman" w:cs="Times New Roman"/>
                <w:b/>
                <w:bCs/>
                <w:szCs w:val="20"/>
              </w:rPr>
              <w:t>верт</w:t>
            </w:r>
            <w:proofErr w:type="spellEnd"/>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1301FC" w:rsidRPr="00C261DB" w:rsidRDefault="001301FC" w:rsidP="001301FC">
            <w:pPr>
              <w:spacing w:after="0" w:line="240" w:lineRule="auto"/>
              <w:jc w:val="center"/>
              <w:rPr>
                <w:rFonts w:ascii="Times New Roman" w:hAnsi="Times New Roman" w:cs="Times New Roman"/>
                <w:b/>
                <w:bCs/>
                <w:szCs w:val="20"/>
              </w:rPr>
            </w:pPr>
            <w:r w:rsidRPr="00C261DB">
              <w:rPr>
                <w:rFonts w:ascii="Times New Roman" w:hAnsi="Times New Roman" w:cs="Times New Roman"/>
                <w:b/>
                <w:bCs/>
                <w:szCs w:val="20"/>
              </w:rPr>
              <w:t xml:space="preserve">Замки </w:t>
            </w:r>
            <w:proofErr w:type="spellStart"/>
            <w:r w:rsidRPr="00C261DB">
              <w:rPr>
                <w:rFonts w:ascii="Times New Roman" w:hAnsi="Times New Roman" w:cs="Times New Roman"/>
                <w:b/>
                <w:bCs/>
                <w:szCs w:val="20"/>
              </w:rPr>
              <w:t>дверні</w:t>
            </w:r>
            <w:proofErr w:type="spellEnd"/>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1301FC" w:rsidRPr="00C261DB" w:rsidRDefault="001301FC" w:rsidP="001301FC">
            <w:pPr>
              <w:spacing w:after="0" w:line="240" w:lineRule="auto"/>
              <w:jc w:val="center"/>
              <w:rPr>
                <w:rFonts w:ascii="Times New Roman" w:hAnsi="Times New Roman" w:cs="Times New Roman"/>
                <w:b/>
                <w:bCs/>
                <w:szCs w:val="20"/>
              </w:rPr>
            </w:pPr>
            <w:r w:rsidRPr="00C261DB">
              <w:rPr>
                <w:rFonts w:ascii="Times New Roman" w:hAnsi="Times New Roman" w:cs="Times New Roman"/>
                <w:b/>
                <w:bCs/>
                <w:szCs w:val="20"/>
              </w:rPr>
              <w:t>Плитка д</w:t>
            </w:r>
            <w:r w:rsidR="00C261DB" w:rsidRPr="00C261DB">
              <w:rPr>
                <w:rFonts w:ascii="Times New Roman" w:hAnsi="Times New Roman" w:cs="Times New Roman"/>
                <w:b/>
                <w:bCs/>
                <w:szCs w:val="20"/>
                <w:lang w:val="uk-UA"/>
              </w:rPr>
              <w:t>ля</w:t>
            </w:r>
            <w:r w:rsidRPr="00C261DB">
              <w:rPr>
                <w:rFonts w:ascii="Times New Roman" w:hAnsi="Times New Roman" w:cs="Times New Roman"/>
                <w:b/>
                <w:bCs/>
                <w:szCs w:val="20"/>
              </w:rPr>
              <w:t xml:space="preserve"> </w:t>
            </w:r>
            <w:proofErr w:type="spellStart"/>
            <w:proofErr w:type="gramStart"/>
            <w:r w:rsidRPr="00C261DB">
              <w:rPr>
                <w:rFonts w:ascii="Times New Roman" w:hAnsi="Times New Roman" w:cs="Times New Roman"/>
                <w:b/>
                <w:bCs/>
                <w:szCs w:val="20"/>
              </w:rPr>
              <w:t>п</w:t>
            </w:r>
            <w:proofErr w:type="gramEnd"/>
            <w:r w:rsidRPr="00C261DB">
              <w:rPr>
                <w:rFonts w:ascii="Times New Roman" w:hAnsi="Times New Roman" w:cs="Times New Roman"/>
                <w:b/>
                <w:bCs/>
                <w:szCs w:val="20"/>
              </w:rPr>
              <w:t>ідлоги</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01FC" w:rsidRPr="00C261DB" w:rsidRDefault="001301FC" w:rsidP="001301FC">
            <w:pPr>
              <w:spacing w:after="0" w:line="240" w:lineRule="auto"/>
              <w:jc w:val="center"/>
              <w:rPr>
                <w:rFonts w:ascii="Times New Roman" w:hAnsi="Times New Roman" w:cs="Times New Roman"/>
                <w:b/>
                <w:bCs/>
                <w:szCs w:val="20"/>
              </w:rPr>
            </w:pPr>
            <w:proofErr w:type="spellStart"/>
            <w:r w:rsidRPr="00C261DB">
              <w:rPr>
                <w:rFonts w:ascii="Times New Roman" w:hAnsi="Times New Roman" w:cs="Times New Roman"/>
                <w:b/>
                <w:bCs/>
                <w:szCs w:val="20"/>
              </w:rPr>
              <w:t>Папі</w:t>
            </w:r>
            <w:proofErr w:type="gramStart"/>
            <w:r w:rsidRPr="00C261DB">
              <w:rPr>
                <w:rFonts w:ascii="Times New Roman" w:hAnsi="Times New Roman" w:cs="Times New Roman"/>
                <w:b/>
                <w:bCs/>
                <w:szCs w:val="20"/>
              </w:rPr>
              <w:t>р</w:t>
            </w:r>
            <w:proofErr w:type="spellEnd"/>
            <w:proofErr w:type="gram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301FC" w:rsidRPr="00C261DB" w:rsidRDefault="001301FC" w:rsidP="001301FC">
            <w:pPr>
              <w:spacing w:after="0" w:line="240" w:lineRule="auto"/>
              <w:jc w:val="center"/>
              <w:rPr>
                <w:rFonts w:ascii="Times New Roman" w:hAnsi="Times New Roman" w:cs="Times New Roman"/>
                <w:b/>
                <w:bCs/>
                <w:szCs w:val="20"/>
              </w:rPr>
            </w:pPr>
            <w:r w:rsidRPr="00C261DB">
              <w:rPr>
                <w:rFonts w:ascii="Times New Roman" w:hAnsi="Times New Roman" w:cs="Times New Roman"/>
                <w:b/>
                <w:bCs/>
                <w:szCs w:val="20"/>
                <w:lang w:val="uk-UA"/>
              </w:rPr>
              <w:t>Е</w:t>
            </w:r>
            <w:proofErr w:type="spellStart"/>
            <w:r w:rsidRPr="00C261DB">
              <w:rPr>
                <w:rFonts w:ascii="Times New Roman" w:hAnsi="Times New Roman" w:cs="Times New Roman"/>
                <w:b/>
                <w:bCs/>
                <w:szCs w:val="20"/>
              </w:rPr>
              <w:t>лектр</w:t>
            </w:r>
            <w:proofErr w:type="spellEnd"/>
            <w:r w:rsidRPr="00C261DB">
              <w:rPr>
                <w:rFonts w:ascii="Times New Roman" w:hAnsi="Times New Roman" w:cs="Times New Roman"/>
                <w:b/>
                <w:bCs/>
                <w:szCs w:val="20"/>
                <w:lang w:val="uk-UA"/>
              </w:rPr>
              <w:t>.</w:t>
            </w:r>
            <w:r w:rsidR="00C261DB" w:rsidRPr="00C261DB">
              <w:rPr>
                <w:rFonts w:ascii="Times New Roman" w:hAnsi="Times New Roman" w:cs="Times New Roman"/>
                <w:b/>
                <w:bCs/>
                <w:szCs w:val="20"/>
                <w:lang w:val="uk-UA"/>
              </w:rPr>
              <w:t xml:space="preserve"> ш</w:t>
            </w:r>
            <w:proofErr w:type="spellStart"/>
            <w:r w:rsidRPr="00C261DB">
              <w:rPr>
                <w:rFonts w:ascii="Times New Roman" w:hAnsi="Times New Roman" w:cs="Times New Roman"/>
                <w:b/>
                <w:bCs/>
                <w:szCs w:val="20"/>
              </w:rPr>
              <w:t>вейна</w:t>
            </w:r>
            <w:proofErr w:type="spellEnd"/>
            <w:r w:rsidRPr="00C261DB">
              <w:rPr>
                <w:rFonts w:ascii="Times New Roman" w:hAnsi="Times New Roman" w:cs="Times New Roman"/>
                <w:b/>
                <w:bCs/>
                <w:szCs w:val="20"/>
              </w:rPr>
              <w:t xml:space="preserve"> машинка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301FC" w:rsidRPr="00C261DB" w:rsidRDefault="001301FC" w:rsidP="001301FC">
            <w:pPr>
              <w:spacing w:after="0" w:line="240" w:lineRule="auto"/>
              <w:jc w:val="center"/>
              <w:rPr>
                <w:rFonts w:ascii="Times New Roman" w:hAnsi="Times New Roman" w:cs="Times New Roman"/>
                <w:b/>
                <w:bCs/>
                <w:szCs w:val="20"/>
              </w:rPr>
            </w:pPr>
            <w:proofErr w:type="spellStart"/>
            <w:r w:rsidRPr="00C261DB">
              <w:rPr>
                <w:rFonts w:ascii="Times New Roman" w:hAnsi="Times New Roman" w:cs="Times New Roman"/>
                <w:b/>
                <w:bCs/>
                <w:szCs w:val="20"/>
              </w:rPr>
              <w:t>Електро</w:t>
            </w:r>
            <w:proofErr w:type="spellEnd"/>
            <w:r w:rsidRPr="00C261DB">
              <w:rPr>
                <w:rFonts w:ascii="Times New Roman" w:hAnsi="Times New Roman" w:cs="Times New Roman"/>
                <w:b/>
                <w:bCs/>
                <w:szCs w:val="20"/>
                <w:lang w:val="uk-UA"/>
              </w:rPr>
              <w:t>-</w:t>
            </w:r>
            <w:r w:rsidRPr="00C261DB">
              <w:rPr>
                <w:rFonts w:ascii="Times New Roman" w:hAnsi="Times New Roman" w:cs="Times New Roman"/>
                <w:b/>
                <w:bCs/>
                <w:szCs w:val="20"/>
              </w:rPr>
              <w:t>сушки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301FC" w:rsidRPr="00C261DB" w:rsidRDefault="001301FC" w:rsidP="001301FC">
            <w:pPr>
              <w:spacing w:after="0" w:line="240" w:lineRule="auto"/>
              <w:jc w:val="center"/>
              <w:rPr>
                <w:rFonts w:ascii="Times New Roman" w:hAnsi="Times New Roman" w:cs="Times New Roman"/>
                <w:b/>
                <w:bCs/>
                <w:szCs w:val="20"/>
              </w:rPr>
            </w:pPr>
            <w:r w:rsidRPr="00C261DB">
              <w:rPr>
                <w:rFonts w:ascii="Times New Roman" w:hAnsi="Times New Roman" w:cs="Times New Roman"/>
                <w:b/>
                <w:bCs/>
                <w:szCs w:val="20"/>
              </w:rPr>
              <w:t>Бойлер</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301FC" w:rsidRPr="00C261DB" w:rsidRDefault="001301FC" w:rsidP="001301FC">
            <w:pPr>
              <w:spacing w:after="0" w:line="240" w:lineRule="auto"/>
              <w:jc w:val="center"/>
              <w:rPr>
                <w:rFonts w:ascii="Times New Roman" w:hAnsi="Times New Roman" w:cs="Times New Roman"/>
                <w:b/>
                <w:bCs/>
                <w:szCs w:val="20"/>
              </w:rPr>
            </w:pPr>
            <w:proofErr w:type="spellStart"/>
            <w:r w:rsidRPr="00C261DB">
              <w:rPr>
                <w:rFonts w:ascii="Times New Roman" w:hAnsi="Times New Roman" w:cs="Times New Roman"/>
                <w:b/>
                <w:bCs/>
                <w:szCs w:val="20"/>
              </w:rPr>
              <w:t>Канц</w:t>
            </w:r>
            <w:proofErr w:type="spellEnd"/>
            <w:r w:rsidRPr="00C261DB">
              <w:rPr>
                <w:rFonts w:ascii="Times New Roman" w:hAnsi="Times New Roman" w:cs="Times New Roman"/>
                <w:b/>
                <w:bCs/>
                <w:szCs w:val="20"/>
                <w:lang w:val="uk-UA"/>
              </w:rPr>
              <w:t>.</w:t>
            </w:r>
            <w:r w:rsidRPr="00C261DB">
              <w:rPr>
                <w:rFonts w:ascii="Times New Roman" w:hAnsi="Times New Roman" w:cs="Times New Roman"/>
                <w:b/>
                <w:bCs/>
                <w:szCs w:val="20"/>
              </w:rPr>
              <w:t xml:space="preserve"> </w:t>
            </w:r>
            <w:proofErr w:type="spellStart"/>
            <w:r w:rsidRPr="00C261DB">
              <w:rPr>
                <w:rFonts w:ascii="Times New Roman" w:hAnsi="Times New Roman" w:cs="Times New Roman"/>
                <w:b/>
                <w:bCs/>
                <w:szCs w:val="20"/>
              </w:rPr>
              <w:t>приладдя</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301FC" w:rsidRPr="00C261DB" w:rsidRDefault="001301FC" w:rsidP="001301FC">
            <w:pPr>
              <w:spacing w:after="0" w:line="240" w:lineRule="auto"/>
              <w:jc w:val="center"/>
              <w:rPr>
                <w:rFonts w:ascii="Times New Roman" w:hAnsi="Times New Roman" w:cs="Times New Roman"/>
                <w:b/>
                <w:bCs/>
                <w:szCs w:val="20"/>
              </w:rPr>
            </w:pPr>
            <w:r w:rsidRPr="00C261DB">
              <w:rPr>
                <w:rFonts w:ascii="Times New Roman" w:hAnsi="Times New Roman" w:cs="Times New Roman"/>
                <w:b/>
                <w:bCs/>
                <w:szCs w:val="20"/>
                <w:lang w:val="uk-UA"/>
              </w:rPr>
              <w:t>К</w:t>
            </w:r>
            <w:r w:rsidRPr="00C261DB">
              <w:rPr>
                <w:rFonts w:ascii="Times New Roman" w:hAnsi="Times New Roman" w:cs="Times New Roman"/>
                <w:b/>
                <w:bCs/>
                <w:szCs w:val="20"/>
              </w:rPr>
              <w:t>рейда</w:t>
            </w:r>
          </w:p>
        </w:tc>
      </w:tr>
      <w:tr w:rsidR="00C261DB" w:rsidRPr="001301FC" w:rsidTr="00C261DB">
        <w:trPr>
          <w:trHeight w:val="300"/>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1301FC" w:rsidRPr="001301FC" w:rsidRDefault="001301FC" w:rsidP="001301FC">
            <w:pPr>
              <w:spacing w:after="0" w:line="240" w:lineRule="auto"/>
              <w:jc w:val="center"/>
              <w:rPr>
                <w:rFonts w:ascii="Arial" w:hAnsi="Arial" w:cs="Arial"/>
                <w:b/>
                <w:bCs/>
                <w:sz w:val="20"/>
                <w:szCs w:val="20"/>
              </w:rPr>
            </w:pPr>
            <w:r w:rsidRPr="001301FC">
              <w:rPr>
                <w:rFonts w:ascii="Arial" w:hAnsi="Arial" w:cs="Arial"/>
                <w:b/>
                <w:bCs/>
                <w:sz w:val="20"/>
                <w:szCs w:val="20"/>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301FC" w:rsidRPr="001301FC" w:rsidRDefault="001301FC" w:rsidP="001301FC">
            <w:pPr>
              <w:spacing w:after="0" w:line="240" w:lineRule="auto"/>
              <w:jc w:val="center"/>
            </w:pPr>
            <w:r w:rsidRPr="001301FC">
              <w:t> </w:t>
            </w:r>
          </w:p>
        </w:tc>
        <w:tc>
          <w:tcPr>
            <w:tcW w:w="1418" w:type="dxa"/>
            <w:tcBorders>
              <w:top w:val="nil"/>
              <w:left w:val="nil"/>
              <w:bottom w:val="single" w:sz="4" w:space="0" w:color="auto"/>
              <w:right w:val="single" w:sz="4" w:space="0" w:color="auto"/>
            </w:tcBorders>
            <w:shd w:val="clear" w:color="000000" w:fill="FFFFFF"/>
            <w:noWrap/>
            <w:vAlign w:val="bottom"/>
            <w:hideMark/>
          </w:tcPr>
          <w:p w:rsidR="001301FC" w:rsidRPr="001301FC" w:rsidRDefault="001301FC" w:rsidP="001301FC">
            <w:pPr>
              <w:spacing w:after="0" w:line="240" w:lineRule="auto"/>
              <w:jc w:val="center"/>
            </w:pPr>
            <w:r w:rsidRPr="001301FC">
              <w:t> </w:t>
            </w:r>
          </w:p>
        </w:tc>
        <w:tc>
          <w:tcPr>
            <w:tcW w:w="1134" w:type="dxa"/>
            <w:tcBorders>
              <w:top w:val="nil"/>
              <w:left w:val="nil"/>
              <w:bottom w:val="single" w:sz="4" w:space="0" w:color="auto"/>
              <w:right w:val="single" w:sz="4" w:space="0" w:color="auto"/>
            </w:tcBorders>
            <w:shd w:val="clear" w:color="000000" w:fill="FFFFFF"/>
            <w:noWrap/>
            <w:vAlign w:val="bottom"/>
            <w:hideMark/>
          </w:tcPr>
          <w:p w:rsidR="001301FC" w:rsidRPr="001301FC" w:rsidRDefault="001301FC" w:rsidP="001301FC">
            <w:pPr>
              <w:spacing w:after="0" w:line="240" w:lineRule="auto"/>
              <w:jc w:val="center"/>
            </w:pPr>
            <w:r w:rsidRPr="001301FC">
              <w:t> </w:t>
            </w:r>
          </w:p>
        </w:tc>
        <w:tc>
          <w:tcPr>
            <w:tcW w:w="1134" w:type="dxa"/>
            <w:tcBorders>
              <w:top w:val="nil"/>
              <w:left w:val="nil"/>
              <w:bottom w:val="single" w:sz="4" w:space="0" w:color="auto"/>
              <w:right w:val="single" w:sz="4" w:space="0" w:color="auto"/>
            </w:tcBorders>
            <w:shd w:val="clear" w:color="000000" w:fill="FFFFFF"/>
            <w:noWrap/>
            <w:vAlign w:val="bottom"/>
            <w:hideMark/>
          </w:tcPr>
          <w:p w:rsidR="001301FC" w:rsidRPr="001301FC" w:rsidRDefault="001301FC" w:rsidP="001301FC">
            <w:pPr>
              <w:spacing w:after="0" w:line="240" w:lineRule="auto"/>
              <w:jc w:val="center"/>
            </w:pPr>
            <w:r w:rsidRPr="001301FC">
              <w:t> </w:t>
            </w:r>
          </w:p>
        </w:tc>
        <w:tc>
          <w:tcPr>
            <w:tcW w:w="992" w:type="dxa"/>
            <w:tcBorders>
              <w:top w:val="nil"/>
              <w:left w:val="nil"/>
              <w:bottom w:val="single" w:sz="4" w:space="0" w:color="auto"/>
              <w:right w:val="single" w:sz="4" w:space="0" w:color="auto"/>
            </w:tcBorders>
            <w:shd w:val="clear" w:color="000000" w:fill="FFFFFF"/>
            <w:noWrap/>
            <w:vAlign w:val="bottom"/>
            <w:hideMark/>
          </w:tcPr>
          <w:p w:rsidR="001301FC" w:rsidRPr="001301FC" w:rsidRDefault="001301FC" w:rsidP="001301FC">
            <w:pPr>
              <w:spacing w:after="0" w:line="240" w:lineRule="auto"/>
              <w:jc w:val="center"/>
            </w:pPr>
            <w:r w:rsidRPr="001301FC">
              <w:t> </w:t>
            </w:r>
          </w:p>
        </w:tc>
        <w:tc>
          <w:tcPr>
            <w:tcW w:w="992" w:type="dxa"/>
            <w:tcBorders>
              <w:top w:val="nil"/>
              <w:left w:val="nil"/>
              <w:bottom w:val="single" w:sz="4" w:space="0" w:color="auto"/>
              <w:right w:val="single" w:sz="4" w:space="0" w:color="auto"/>
            </w:tcBorders>
            <w:shd w:val="clear" w:color="000000" w:fill="FFFFFF"/>
            <w:noWrap/>
            <w:vAlign w:val="bottom"/>
            <w:hideMark/>
          </w:tcPr>
          <w:p w:rsidR="001301FC" w:rsidRPr="001301FC" w:rsidRDefault="001301FC" w:rsidP="001301FC">
            <w:pPr>
              <w:spacing w:after="0" w:line="240" w:lineRule="auto"/>
              <w:jc w:val="center"/>
            </w:pPr>
            <w:r w:rsidRPr="001301FC">
              <w:t> </w:t>
            </w:r>
          </w:p>
        </w:tc>
        <w:tc>
          <w:tcPr>
            <w:tcW w:w="851" w:type="dxa"/>
            <w:tcBorders>
              <w:top w:val="nil"/>
              <w:left w:val="nil"/>
              <w:bottom w:val="single" w:sz="4" w:space="0" w:color="auto"/>
              <w:right w:val="single" w:sz="4" w:space="0" w:color="auto"/>
            </w:tcBorders>
            <w:shd w:val="clear" w:color="000000" w:fill="FFFFFF"/>
            <w:noWrap/>
            <w:vAlign w:val="bottom"/>
            <w:hideMark/>
          </w:tcPr>
          <w:p w:rsidR="001301FC" w:rsidRPr="001301FC" w:rsidRDefault="001301FC" w:rsidP="001301FC">
            <w:pPr>
              <w:spacing w:after="0" w:line="240" w:lineRule="auto"/>
              <w:jc w:val="center"/>
            </w:pPr>
            <w:r w:rsidRPr="001301FC">
              <w:t> </w:t>
            </w:r>
          </w:p>
        </w:tc>
        <w:tc>
          <w:tcPr>
            <w:tcW w:w="1276" w:type="dxa"/>
            <w:tcBorders>
              <w:top w:val="nil"/>
              <w:left w:val="nil"/>
              <w:bottom w:val="single" w:sz="4" w:space="0" w:color="auto"/>
              <w:right w:val="single" w:sz="4" w:space="0" w:color="auto"/>
            </w:tcBorders>
            <w:shd w:val="clear" w:color="000000" w:fill="FFFFFF"/>
            <w:noWrap/>
            <w:vAlign w:val="bottom"/>
            <w:hideMark/>
          </w:tcPr>
          <w:p w:rsidR="001301FC" w:rsidRPr="001301FC" w:rsidRDefault="001301FC" w:rsidP="001301FC">
            <w:pPr>
              <w:spacing w:after="0" w:line="240" w:lineRule="auto"/>
              <w:jc w:val="center"/>
            </w:pPr>
            <w:r w:rsidRPr="001301FC">
              <w:t> </w:t>
            </w:r>
          </w:p>
        </w:tc>
        <w:tc>
          <w:tcPr>
            <w:tcW w:w="1134" w:type="dxa"/>
            <w:tcBorders>
              <w:top w:val="nil"/>
              <w:left w:val="nil"/>
              <w:bottom w:val="single" w:sz="4" w:space="0" w:color="auto"/>
              <w:right w:val="single" w:sz="4" w:space="0" w:color="auto"/>
            </w:tcBorders>
            <w:shd w:val="clear" w:color="000000" w:fill="FFFFFF"/>
            <w:noWrap/>
            <w:vAlign w:val="bottom"/>
            <w:hideMark/>
          </w:tcPr>
          <w:p w:rsidR="001301FC" w:rsidRPr="001301FC" w:rsidRDefault="001301FC" w:rsidP="001301FC">
            <w:pPr>
              <w:spacing w:after="0" w:line="240" w:lineRule="auto"/>
              <w:jc w:val="center"/>
            </w:pPr>
            <w:r w:rsidRPr="001301FC">
              <w:t> </w:t>
            </w:r>
          </w:p>
        </w:tc>
        <w:tc>
          <w:tcPr>
            <w:tcW w:w="992" w:type="dxa"/>
            <w:tcBorders>
              <w:top w:val="nil"/>
              <w:left w:val="nil"/>
              <w:bottom w:val="single" w:sz="4" w:space="0" w:color="auto"/>
              <w:right w:val="single" w:sz="4" w:space="0" w:color="auto"/>
            </w:tcBorders>
            <w:shd w:val="clear" w:color="000000" w:fill="FFFFFF"/>
            <w:noWrap/>
            <w:vAlign w:val="bottom"/>
            <w:hideMark/>
          </w:tcPr>
          <w:p w:rsidR="001301FC" w:rsidRPr="001301FC" w:rsidRDefault="001301FC" w:rsidP="001301FC">
            <w:pPr>
              <w:spacing w:after="0" w:line="240" w:lineRule="auto"/>
              <w:jc w:val="center"/>
            </w:pPr>
            <w:r w:rsidRPr="001301FC">
              <w:t> </w:t>
            </w:r>
          </w:p>
        </w:tc>
        <w:tc>
          <w:tcPr>
            <w:tcW w:w="1417" w:type="dxa"/>
            <w:tcBorders>
              <w:top w:val="nil"/>
              <w:left w:val="nil"/>
              <w:bottom w:val="single" w:sz="4" w:space="0" w:color="auto"/>
              <w:right w:val="single" w:sz="4" w:space="0" w:color="auto"/>
            </w:tcBorders>
            <w:shd w:val="clear" w:color="000000" w:fill="FFFFFF"/>
            <w:noWrap/>
            <w:vAlign w:val="bottom"/>
            <w:hideMark/>
          </w:tcPr>
          <w:p w:rsidR="001301FC" w:rsidRPr="001301FC" w:rsidRDefault="001301FC" w:rsidP="001301FC">
            <w:pPr>
              <w:spacing w:after="0" w:line="240" w:lineRule="auto"/>
              <w:jc w:val="center"/>
            </w:pPr>
            <w:r w:rsidRPr="001301FC">
              <w:t> </w:t>
            </w:r>
          </w:p>
        </w:tc>
        <w:tc>
          <w:tcPr>
            <w:tcW w:w="1276" w:type="dxa"/>
            <w:tcBorders>
              <w:top w:val="nil"/>
              <w:left w:val="nil"/>
              <w:bottom w:val="single" w:sz="4" w:space="0" w:color="auto"/>
              <w:right w:val="single" w:sz="4" w:space="0" w:color="auto"/>
            </w:tcBorders>
            <w:shd w:val="clear" w:color="000000" w:fill="FFFFFF"/>
            <w:noWrap/>
            <w:vAlign w:val="bottom"/>
            <w:hideMark/>
          </w:tcPr>
          <w:p w:rsidR="001301FC" w:rsidRPr="001301FC" w:rsidRDefault="001301FC" w:rsidP="001301FC">
            <w:pPr>
              <w:spacing w:after="0" w:line="240" w:lineRule="auto"/>
              <w:jc w:val="center"/>
            </w:pPr>
            <w:r w:rsidRPr="001301FC">
              <w:t> </w:t>
            </w:r>
          </w:p>
        </w:tc>
      </w:tr>
    </w:tbl>
    <w:p w:rsidR="00F37018" w:rsidRDefault="00F37018" w:rsidP="00713B98">
      <w:pPr>
        <w:pStyle w:val="60"/>
        <w:shd w:val="clear" w:color="auto" w:fill="auto"/>
        <w:spacing w:after="0"/>
        <w:rPr>
          <w:i/>
          <w:lang w:val="uk-UA"/>
        </w:rPr>
      </w:pPr>
    </w:p>
    <w:p w:rsidR="00C261DB" w:rsidRDefault="00C261DB" w:rsidP="00713B98">
      <w:pPr>
        <w:pStyle w:val="60"/>
        <w:shd w:val="clear" w:color="auto" w:fill="auto"/>
        <w:spacing w:after="0"/>
        <w:rPr>
          <w:i/>
          <w:lang w:val="uk-UA"/>
        </w:rPr>
      </w:pPr>
      <w:r>
        <w:rPr>
          <w:i/>
          <w:lang w:val="uk-UA"/>
        </w:rPr>
        <w:lastRenderedPageBreak/>
        <w:t>Продовження таблиці 4.4</w:t>
      </w:r>
    </w:p>
    <w:tbl>
      <w:tblPr>
        <w:tblW w:w="14899" w:type="dxa"/>
        <w:tblInd w:w="93" w:type="dxa"/>
        <w:tblLayout w:type="fixed"/>
        <w:tblLook w:val="04A0" w:firstRow="1" w:lastRow="0" w:firstColumn="1" w:lastColumn="0" w:noHBand="0" w:noVBand="1"/>
      </w:tblPr>
      <w:tblGrid>
        <w:gridCol w:w="1489"/>
        <w:gridCol w:w="1490"/>
        <w:gridCol w:w="1490"/>
        <w:gridCol w:w="1490"/>
        <w:gridCol w:w="1490"/>
        <w:gridCol w:w="1490"/>
        <w:gridCol w:w="1490"/>
        <w:gridCol w:w="1490"/>
        <w:gridCol w:w="1490"/>
        <w:gridCol w:w="1490"/>
      </w:tblGrid>
      <w:tr w:rsidR="00C261DB" w:rsidRPr="00C261DB" w:rsidTr="00C261DB">
        <w:trPr>
          <w:trHeight w:val="109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rPr>
            </w:pPr>
            <w:r>
              <w:rPr>
                <w:rFonts w:ascii="Times New Roman" w:hAnsi="Times New Roman" w:cs="Times New Roman"/>
                <w:b/>
                <w:lang w:val="uk-UA"/>
              </w:rPr>
              <w:t>К</w:t>
            </w:r>
            <w:proofErr w:type="spellStart"/>
            <w:r w:rsidRPr="00C261DB">
              <w:rPr>
                <w:rFonts w:ascii="Times New Roman" w:hAnsi="Times New Roman" w:cs="Times New Roman"/>
                <w:b/>
              </w:rPr>
              <w:t>омплекти</w:t>
            </w:r>
            <w:proofErr w:type="spellEnd"/>
            <w:r w:rsidRPr="00C261DB">
              <w:rPr>
                <w:rFonts w:ascii="Times New Roman" w:hAnsi="Times New Roman" w:cs="Times New Roman"/>
                <w:b/>
              </w:rPr>
              <w:t xml:space="preserve"> </w:t>
            </w:r>
            <w:proofErr w:type="spellStart"/>
            <w:r w:rsidRPr="00C261DB">
              <w:rPr>
                <w:rFonts w:ascii="Times New Roman" w:hAnsi="Times New Roman" w:cs="Times New Roman"/>
                <w:b/>
              </w:rPr>
              <w:t>меблів</w:t>
            </w:r>
            <w:proofErr w:type="spellEnd"/>
            <w:r w:rsidRPr="00C261DB">
              <w:rPr>
                <w:rFonts w:ascii="Times New Roman" w:hAnsi="Times New Roman" w:cs="Times New Roman"/>
                <w:b/>
              </w:rPr>
              <w:t>,</w:t>
            </w:r>
            <w:r>
              <w:rPr>
                <w:rFonts w:ascii="Times New Roman" w:hAnsi="Times New Roman" w:cs="Times New Roman"/>
                <w:b/>
                <w:lang w:val="uk-UA"/>
              </w:rPr>
              <w:t xml:space="preserve"> </w:t>
            </w:r>
            <w:proofErr w:type="spellStart"/>
            <w:r w:rsidRPr="00C261DB">
              <w:rPr>
                <w:rFonts w:ascii="Times New Roman" w:hAnsi="Times New Roman" w:cs="Times New Roman"/>
                <w:b/>
              </w:rPr>
              <w:t>шафи</w:t>
            </w:r>
            <w:proofErr w:type="spellEnd"/>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rPr>
            </w:pPr>
            <w:proofErr w:type="spellStart"/>
            <w:r w:rsidRPr="00C261DB">
              <w:rPr>
                <w:rFonts w:ascii="Times New Roman" w:hAnsi="Times New Roman" w:cs="Times New Roman"/>
                <w:b/>
              </w:rPr>
              <w:t>Парти</w:t>
            </w:r>
            <w:proofErr w:type="spellEnd"/>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rPr>
            </w:pPr>
            <w:proofErr w:type="spellStart"/>
            <w:proofErr w:type="gramStart"/>
            <w:r w:rsidRPr="00C261DB">
              <w:rPr>
                <w:rFonts w:ascii="Times New Roman" w:hAnsi="Times New Roman" w:cs="Times New Roman"/>
                <w:b/>
              </w:rPr>
              <w:t>Ст</w:t>
            </w:r>
            <w:proofErr w:type="gramEnd"/>
            <w:r w:rsidRPr="00C261DB">
              <w:rPr>
                <w:rFonts w:ascii="Times New Roman" w:hAnsi="Times New Roman" w:cs="Times New Roman"/>
                <w:b/>
              </w:rPr>
              <w:t>ільці</w:t>
            </w:r>
            <w:proofErr w:type="spellEnd"/>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rPr>
            </w:pPr>
            <w:proofErr w:type="spellStart"/>
            <w:r w:rsidRPr="00C261DB">
              <w:rPr>
                <w:rFonts w:ascii="Times New Roman" w:hAnsi="Times New Roman" w:cs="Times New Roman"/>
                <w:b/>
              </w:rPr>
              <w:t>Столи</w:t>
            </w:r>
            <w:proofErr w:type="spellEnd"/>
            <w:r w:rsidRPr="00C261DB">
              <w:rPr>
                <w:rFonts w:ascii="Times New Roman" w:hAnsi="Times New Roman" w:cs="Times New Roman"/>
                <w:b/>
              </w:rPr>
              <w:t>,</w:t>
            </w:r>
            <w:r>
              <w:rPr>
                <w:rFonts w:ascii="Times New Roman" w:hAnsi="Times New Roman" w:cs="Times New Roman"/>
                <w:b/>
                <w:lang w:val="uk-UA"/>
              </w:rPr>
              <w:t xml:space="preserve"> </w:t>
            </w:r>
            <w:proofErr w:type="spellStart"/>
            <w:r w:rsidRPr="00C261DB">
              <w:rPr>
                <w:rFonts w:ascii="Times New Roman" w:hAnsi="Times New Roman" w:cs="Times New Roman"/>
                <w:b/>
              </w:rPr>
              <w:t>письм</w:t>
            </w:r>
            <w:proofErr w:type="spellEnd"/>
            <w:r w:rsidRPr="00C261DB">
              <w:rPr>
                <w:rFonts w:ascii="Times New Roman" w:hAnsi="Times New Roman" w:cs="Times New Roman"/>
                <w:b/>
              </w:rPr>
              <w:t xml:space="preserve"> </w:t>
            </w:r>
            <w:proofErr w:type="spellStart"/>
            <w:proofErr w:type="gramStart"/>
            <w:r w:rsidRPr="00C261DB">
              <w:rPr>
                <w:rFonts w:ascii="Times New Roman" w:hAnsi="Times New Roman" w:cs="Times New Roman"/>
                <w:b/>
              </w:rPr>
              <w:t>ст</w:t>
            </w:r>
            <w:proofErr w:type="gramEnd"/>
            <w:r w:rsidRPr="00C261DB">
              <w:rPr>
                <w:rFonts w:ascii="Times New Roman" w:hAnsi="Times New Roman" w:cs="Times New Roman"/>
                <w:b/>
              </w:rPr>
              <w:t>іл</w:t>
            </w:r>
            <w:proofErr w:type="spellEnd"/>
            <w:r w:rsidRPr="00C261DB">
              <w:rPr>
                <w:rFonts w:ascii="Times New Roman" w:hAnsi="Times New Roman" w:cs="Times New Roman"/>
                <w:b/>
              </w:rPr>
              <w:t>,</w:t>
            </w:r>
            <w:r>
              <w:rPr>
                <w:rFonts w:ascii="Times New Roman" w:hAnsi="Times New Roman" w:cs="Times New Roman"/>
                <w:b/>
                <w:lang w:val="uk-UA"/>
              </w:rPr>
              <w:t xml:space="preserve"> </w:t>
            </w:r>
            <w:proofErr w:type="spellStart"/>
            <w:r w:rsidRPr="00C261DB">
              <w:rPr>
                <w:rFonts w:ascii="Times New Roman" w:hAnsi="Times New Roman" w:cs="Times New Roman"/>
                <w:b/>
              </w:rPr>
              <w:t>шафи</w:t>
            </w:r>
            <w:proofErr w:type="spellEnd"/>
            <w:r w:rsidRPr="00C261DB">
              <w:rPr>
                <w:rFonts w:ascii="Times New Roman" w:hAnsi="Times New Roman" w:cs="Times New Roman"/>
                <w:b/>
              </w:rPr>
              <w:t xml:space="preserve"> </w:t>
            </w:r>
            <w:proofErr w:type="spellStart"/>
            <w:r w:rsidRPr="00C261DB">
              <w:rPr>
                <w:rFonts w:ascii="Times New Roman" w:hAnsi="Times New Roman" w:cs="Times New Roman"/>
                <w:b/>
              </w:rPr>
              <w:t>книжк</w:t>
            </w:r>
            <w:proofErr w:type="spellEnd"/>
            <w:r w:rsidRPr="00C261DB">
              <w:rPr>
                <w:rFonts w:ascii="Times New Roman" w:hAnsi="Times New Roman" w:cs="Times New Roman"/>
                <w:b/>
              </w:rPr>
              <w:t>.</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rPr>
            </w:pPr>
            <w:r>
              <w:rPr>
                <w:rFonts w:ascii="Times New Roman" w:hAnsi="Times New Roman" w:cs="Times New Roman"/>
                <w:b/>
                <w:lang w:val="uk-UA"/>
              </w:rPr>
              <w:t>Л</w:t>
            </w:r>
            <w:proofErr w:type="spellStart"/>
            <w:r w:rsidRPr="00C261DB">
              <w:rPr>
                <w:rFonts w:ascii="Times New Roman" w:hAnsi="Times New Roman" w:cs="Times New Roman"/>
                <w:b/>
              </w:rPr>
              <w:t>абораторні</w:t>
            </w:r>
            <w:proofErr w:type="spellEnd"/>
            <w:r w:rsidRPr="00C261DB">
              <w:rPr>
                <w:rFonts w:ascii="Times New Roman" w:hAnsi="Times New Roman" w:cs="Times New Roman"/>
                <w:b/>
              </w:rPr>
              <w:t xml:space="preserve"> </w:t>
            </w:r>
            <w:proofErr w:type="spellStart"/>
            <w:r w:rsidRPr="00C261DB">
              <w:rPr>
                <w:rFonts w:ascii="Times New Roman" w:hAnsi="Times New Roman" w:cs="Times New Roman"/>
                <w:b/>
              </w:rPr>
              <w:t>столи</w:t>
            </w:r>
            <w:proofErr w:type="spellEnd"/>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rPr>
            </w:pPr>
            <w:r>
              <w:rPr>
                <w:rFonts w:ascii="Times New Roman" w:hAnsi="Times New Roman" w:cs="Times New Roman"/>
                <w:b/>
                <w:lang w:val="uk-UA"/>
              </w:rPr>
              <w:t>Л</w:t>
            </w:r>
            <w:proofErr w:type="spellStart"/>
            <w:r w:rsidRPr="00C261DB">
              <w:rPr>
                <w:rFonts w:ascii="Times New Roman" w:hAnsi="Times New Roman" w:cs="Times New Roman"/>
                <w:b/>
              </w:rPr>
              <w:t>авки</w:t>
            </w:r>
            <w:proofErr w:type="spellEnd"/>
            <w:r w:rsidRPr="00C261DB">
              <w:rPr>
                <w:rFonts w:ascii="Times New Roman" w:hAnsi="Times New Roman" w:cs="Times New Roman"/>
                <w:b/>
              </w:rPr>
              <w:t xml:space="preserve"> для </w:t>
            </w:r>
            <w:proofErr w:type="spellStart"/>
            <w:r w:rsidRPr="00C261DB">
              <w:rPr>
                <w:rFonts w:ascii="Times New Roman" w:hAnsi="Times New Roman" w:cs="Times New Roman"/>
                <w:b/>
              </w:rPr>
              <w:t>їдальні</w:t>
            </w:r>
            <w:proofErr w:type="spellEnd"/>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rPr>
            </w:pPr>
            <w:proofErr w:type="spellStart"/>
            <w:r w:rsidRPr="00C261DB">
              <w:rPr>
                <w:rFonts w:ascii="Times New Roman" w:hAnsi="Times New Roman" w:cs="Times New Roman"/>
                <w:b/>
              </w:rPr>
              <w:t>Класна</w:t>
            </w:r>
            <w:proofErr w:type="spellEnd"/>
            <w:r w:rsidRPr="00C261DB">
              <w:rPr>
                <w:rFonts w:ascii="Times New Roman" w:hAnsi="Times New Roman" w:cs="Times New Roman"/>
                <w:b/>
              </w:rPr>
              <w:t xml:space="preserve"> </w:t>
            </w:r>
            <w:proofErr w:type="spellStart"/>
            <w:r w:rsidRPr="00C261DB">
              <w:rPr>
                <w:rFonts w:ascii="Times New Roman" w:hAnsi="Times New Roman" w:cs="Times New Roman"/>
                <w:b/>
              </w:rPr>
              <w:t>дошка</w:t>
            </w:r>
            <w:proofErr w:type="spellEnd"/>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rPr>
            </w:pPr>
            <w:proofErr w:type="spellStart"/>
            <w:r w:rsidRPr="00C261DB">
              <w:rPr>
                <w:rFonts w:ascii="Times New Roman" w:hAnsi="Times New Roman" w:cs="Times New Roman"/>
                <w:b/>
              </w:rPr>
              <w:t>Столи</w:t>
            </w:r>
            <w:proofErr w:type="spellEnd"/>
            <w:r w:rsidRPr="00C261DB">
              <w:rPr>
                <w:rFonts w:ascii="Times New Roman" w:hAnsi="Times New Roman" w:cs="Times New Roman"/>
                <w:b/>
              </w:rPr>
              <w:t xml:space="preserve"> для </w:t>
            </w:r>
            <w:proofErr w:type="spellStart"/>
            <w:r w:rsidRPr="00C261DB">
              <w:rPr>
                <w:rFonts w:ascii="Times New Roman" w:hAnsi="Times New Roman" w:cs="Times New Roman"/>
                <w:b/>
              </w:rPr>
              <w:t>слюсмайстерні</w:t>
            </w:r>
            <w:proofErr w:type="spellEnd"/>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rPr>
            </w:pPr>
            <w:proofErr w:type="spellStart"/>
            <w:r w:rsidRPr="00C261DB">
              <w:rPr>
                <w:rFonts w:ascii="Times New Roman" w:hAnsi="Times New Roman" w:cs="Times New Roman"/>
                <w:b/>
              </w:rPr>
              <w:t>Стенди</w:t>
            </w:r>
            <w:proofErr w:type="spellEnd"/>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rPr>
            </w:pPr>
            <w:proofErr w:type="spellStart"/>
            <w:r w:rsidRPr="00C261DB">
              <w:rPr>
                <w:rFonts w:ascii="Times New Roman" w:hAnsi="Times New Roman" w:cs="Times New Roman"/>
                <w:b/>
              </w:rPr>
              <w:t>Навч</w:t>
            </w:r>
            <w:proofErr w:type="spellEnd"/>
            <w:r w:rsidRPr="00C261DB">
              <w:rPr>
                <w:rFonts w:ascii="Times New Roman" w:hAnsi="Times New Roman" w:cs="Times New Roman"/>
                <w:b/>
              </w:rPr>
              <w:t>.</w:t>
            </w:r>
            <w:r>
              <w:rPr>
                <w:rFonts w:ascii="Times New Roman" w:hAnsi="Times New Roman" w:cs="Times New Roman"/>
                <w:b/>
                <w:lang w:val="uk-UA"/>
              </w:rPr>
              <w:t xml:space="preserve"> </w:t>
            </w:r>
            <w:proofErr w:type="spellStart"/>
            <w:r w:rsidRPr="00C261DB">
              <w:rPr>
                <w:rFonts w:ascii="Times New Roman" w:hAnsi="Times New Roman" w:cs="Times New Roman"/>
                <w:b/>
              </w:rPr>
              <w:t>засоби</w:t>
            </w:r>
            <w:proofErr w:type="spellEnd"/>
            <w:r>
              <w:rPr>
                <w:rFonts w:ascii="Times New Roman" w:hAnsi="Times New Roman" w:cs="Times New Roman"/>
                <w:b/>
                <w:lang w:val="uk-UA"/>
              </w:rPr>
              <w:t xml:space="preserve"> </w:t>
            </w:r>
            <w:r w:rsidRPr="00C261DB">
              <w:rPr>
                <w:rFonts w:ascii="Times New Roman" w:hAnsi="Times New Roman" w:cs="Times New Roman"/>
                <w:b/>
              </w:rPr>
              <w:t>(штатив…)</w:t>
            </w:r>
          </w:p>
        </w:tc>
      </w:tr>
      <w:tr w:rsidR="00C261DB" w:rsidRPr="00C261DB" w:rsidTr="00C261DB">
        <w:trPr>
          <w:trHeight w:val="323"/>
        </w:trPr>
        <w:tc>
          <w:tcPr>
            <w:tcW w:w="1489" w:type="dxa"/>
            <w:tcBorders>
              <w:top w:val="nil"/>
              <w:left w:val="single" w:sz="4" w:space="0" w:color="auto"/>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r>
    </w:tbl>
    <w:p w:rsidR="00C261DB" w:rsidRDefault="00C261DB" w:rsidP="00713B98">
      <w:pPr>
        <w:pStyle w:val="60"/>
        <w:shd w:val="clear" w:color="auto" w:fill="auto"/>
        <w:spacing w:after="0"/>
        <w:rPr>
          <w:i/>
          <w:lang w:val="uk-UA"/>
        </w:rPr>
      </w:pPr>
    </w:p>
    <w:tbl>
      <w:tblPr>
        <w:tblW w:w="14899" w:type="dxa"/>
        <w:tblInd w:w="93" w:type="dxa"/>
        <w:tblLayout w:type="fixed"/>
        <w:tblLook w:val="04A0" w:firstRow="1" w:lastRow="0" w:firstColumn="1" w:lastColumn="0" w:noHBand="0" w:noVBand="1"/>
      </w:tblPr>
      <w:tblGrid>
        <w:gridCol w:w="1489"/>
        <w:gridCol w:w="1361"/>
        <w:gridCol w:w="1619"/>
        <w:gridCol w:w="1490"/>
        <w:gridCol w:w="1490"/>
        <w:gridCol w:w="1490"/>
        <w:gridCol w:w="1490"/>
        <w:gridCol w:w="1635"/>
        <w:gridCol w:w="1345"/>
        <w:gridCol w:w="1490"/>
      </w:tblGrid>
      <w:tr w:rsidR="00C261DB" w:rsidRPr="00C261DB" w:rsidTr="004A2CE2">
        <w:trPr>
          <w:trHeight w:val="102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szCs w:val="20"/>
              </w:rPr>
            </w:pPr>
            <w:proofErr w:type="spellStart"/>
            <w:r w:rsidRPr="00C261DB">
              <w:rPr>
                <w:rFonts w:ascii="Times New Roman" w:hAnsi="Times New Roman" w:cs="Times New Roman"/>
                <w:b/>
                <w:szCs w:val="20"/>
              </w:rPr>
              <w:t>Витяжка</w:t>
            </w:r>
            <w:proofErr w:type="spellEnd"/>
            <w:r w:rsidRPr="00C261DB">
              <w:rPr>
                <w:rFonts w:ascii="Times New Roman" w:hAnsi="Times New Roman" w:cs="Times New Roman"/>
                <w:b/>
                <w:szCs w:val="20"/>
              </w:rPr>
              <w:t xml:space="preserve"> </w:t>
            </w:r>
            <w:proofErr w:type="spellStart"/>
            <w:r w:rsidRPr="00C261DB">
              <w:rPr>
                <w:rFonts w:ascii="Times New Roman" w:hAnsi="Times New Roman" w:cs="Times New Roman"/>
                <w:b/>
                <w:szCs w:val="20"/>
              </w:rPr>
              <w:t>кабінет</w:t>
            </w:r>
            <w:proofErr w:type="spellEnd"/>
            <w:r w:rsidRPr="00C261DB">
              <w:rPr>
                <w:rFonts w:ascii="Times New Roman" w:hAnsi="Times New Roman" w:cs="Times New Roman"/>
                <w:b/>
                <w:szCs w:val="20"/>
              </w:rPr>
              <w:t xml:space="preserve"> </w:t>
            </w:r>
            <w:proofErr w:type="spellStart"/>
            <w:r w:rsidRPr="00C261DB">
              <w:rPr>
                <w:rFonts w:ascii="Times New Roman" w:hAnsi="Times New Roman" w:cs="Times New Roman"/>
                <w:b/>
                <w:szCs w:val="20"/>
              </w:rPr>
              <w:t>хі</w:t>
            </w:r>
            <w:proofErr w:type="gramStart"/>
            <w:r w:rsidRPr="00C261DB">
              <w:rPr>
                <w:rFonts w:ascii="Times New Roman" w:hAnsi="Times New Roman" w:cs="Times New Roman"/>
                <w:b/>
                <w:szCs w:val="20"/>
              </w:rPr>
              <w:t>м</w:t>
            </w:r>
            <w:proofErr w:type="gramEnd"/>
            <w:r w:rsidRPr="00C261DB">
              <w:rPr>
                <w:rFonts w:ascii="Times New Roman" w:hAnsi="Times New Roman" w:cs="Times New Roman"/>
                <w:b/>
                <w:szCs w:val="20"/>
              </w:rPr>
              <w:t>ії</w:t>
            </w:r>
            <w:proofErr w:type="spellEnd"/>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szCs w:val="20"/>
              </w:rPr>
            </w:pPr>
            <w:r>
              <w:rPr>
                <w:rFonts w:ascii="Times New Roman" w:hAnsi="Times New Roman" w:cs="Times New Roman"/>
                <w:b/>
                <w:szCs w:val="20"/>
                <w:lang w:val="uk-UA"/>
              </w:rPr>
              <w:t>М</w:t>
            </w:r>
            <w:proofErr w:type="spellStart"/>
            <w:r w:rsidRPr="00C261DB">
              <w:rPr>
                <w:rFonts w:ascii="Times New Roman" w:hAnsi="Times New Roman" w:cs="Times New Roman"/>
                <w:b/>
                <w:szCs w:val="20"/>
              </w:rPr>
              <w:t>едичн</w:t>
            </w:r>
            <w:proofErr w:type="spellEnd"/>
            <w:r w:rsidRPr="00C261DB">
              <w:rPr>
                <w:rFonts w:ascii="Times New Roman" w:hAnsi="Times New Roman" w:cs="Times New Roman"/>
                <w:b/>
                <w:szCs w:val="20"/>
              </w:rPr>
              <w:t xml:space="preserve"> </w:t>
            </w:r>
            <w:proofErr w:type="spellStart"/>
            <w:r w:rsidRPr="00C261DB">
              <w:rPr>
                <w:rFonts w:ascii="Times New Roman" w:hAnsi="Times New Roman" w:cs="Times New Roman"/>
                <w:b/>
                <w:szCs w:val="20"/>
              </w:rPr>
              <w:t>обладн</w:t>
            </w:r>
            <w:proofErr w:type="spellEnd"/>
            <w:r w:rsidRPr="00C261DB">
              <w:rPr>
                <w:rFonts w:ascii="Times New Roman" w:hAnsi="Times New Roman" w:cs="Times New Roman"/>
                <w:b/>
                <w:szCs w:val="20"/>
              </w:rPr>
              <w:t>.</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szCs w:val="20"/>
              </w:rPr>
            </w:pPr>
            <w:r>
              <w:rPr>
                <w:rFonts w:ascii="Times New Roman" w:hAnsi="Times New Roman" w:cs="Times New Roman"/>
                <w:b/>
                <w:szCs w:val="20"/>
                <w:lang w:val="uk-UA"/>
              </w:rPr>
              <w:t>Х</w:t>
            </w:r>
            <w:proofErr w:type="spellStart"/>
            <w:r w:rsidRPr="00C261DB">
              <w:rPr>
                <w:rFonts w:ascii="Times New Roman" w:hAnsi="Times New Roman" w:cs="Times New Roman"/>
                <w:b/>
                <w:szCs w:val="20"/>
              </w:rPr>
              <w:t>олодильник</w:t>
            </w:r>
            <w:proofErr w:type="spellEnd"/>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4A2CE2" w:rsidP="004A2CE2">
            <w:pPr>
              <w:spacing w:after="0" w:line="240" w:lineRule="auto"/>
              <w:jc w:val="center"/>
              <w:rPr>
                <w:rFonts w:ascii="Times New Roman" w:hAnsi="Times New Roman" w:cs="Times New Roman"/>
                <w:b/>
                <w:szCs w:val="20"/>
              </w:rPr>
            </w:pPr>
            <w:r>
              <w:rPr>
                <w:rFonts w:ascii="Times New Roman" w:hAnsi="Times New Roman" w:cs="Times New Roman"/>
                <w:b/>
                <w:szCs w:val="20"/>
                <w:lang w:val="uk-UA"/>
              </w:rPr>
              <w:t>Б</w:t>
            </w:r>
            <w:proofErr w:type="spellStart"/>
            <w:r w:rsidR="00C261DB" w:rsidRPr="00C261DB">
              <w:rPr>
                <w:rFonts w:ascii="Times New Roman" w:hAnsi="Times New Roman" w:cs="Times New Roman"/>
                <w:b/>
                <w:szCs w:val="20"/>
              </w:rPr>
              <w:t>аск</w:t>
            </w:r>
            <w:proofErr w:type="spellEnd"/>
            <w:r w:rsidR="00C261DB" w:rsidRPr="00C261DB">
              <w:rPr>
                <w:rFonts w:ascii="Times New Roman" w:hAnsi="Times New Roman" w:cs="Times New Roman"/>
                <w:b/>
                <w:szCs w:val="20"/>
              </w:rPr>
              <w:t>.</w:t>
            </w:r>
            <w:r>
              <w:rPr>
                <w:rFonts w:ascii="Times New Roman" w:hAnsi="Times New Roman" w:cs="Times New Roman"/>
                <w:b/>
                <w:szCs w:val="20"/>
                <w:lang w:val="uk-UA"/>
              </w:rPr>
              <w:t>щит</w:t>
            </w:r>
            <w:r w:rsidR="00C261DB" w:rsidRPr="00C261DB">
              <w:rPr>
                <w:rFonts w:ascii="Times New Roman" w:hAnsi="Times New Roman" w:cs="Times New Roman"/>
                <w:b/>
                <w:szCs w:val="20"/>
              </w:rPr>
              <w:t>,</w:t>
            </w:r>
            <w:r>
              <w:rPr>
                <w:rFonts w:ascii="Times New Roman" w:hAnsi="Times New Roman" w:cs="Times New Roman"/>
                <w:b/>
                <w:szCs w:val="20"/>
                <w:lang w:val="uk-UA"/>
              </w:rPr>
              <w:t xml:space="preserve"> </w:t>
            </w:r>
            <w:proofErr w:type="spellStart"/>
            <w:r w:rsidR="00C261DB" w:rsidRPr="00C261DB">
              <w:rPr>
                <w:rFonts w:ascii="Times New Roman" w:hAnsi="Times New Roman" w:cs="Times New Roman"/>
                <w:b/>
                <w:szCs w:val="20"/>
              </w:rPr>
              <w:t>волейб.сітка</w:t>
            </w:r>
            <w:proofErr w:type="spellEnd"/>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4A2CE2" w:rsidP="00C261DB">
            <w:pPr>
              <w:spacing w:after="0" w:line="240" w:lineRule="auto"/>
              <w:jc w:val="center"/>
              <w:rPr>
                <w:rFonts w:ascii="Times New Roman" w:hAnsi="Times New Roman" w:cs="Times New Roman"/>
                <w:b/>
                <w:szCs w:val="20"/>
              </w:rPr>
            </w:pPr>
            <w:r>
              <w:rPr>
                <w:rFonts w:ascii="Times New Roman" w:hAnsi="Times New Roman" w:cs="Times New Roman"/>
                <w:b/>
                <w:szCs w:val="20"/>
                <w:lang w:val="uk-UA"/>
              </w:rPr>
              <w:t>Ш</w:t>
            </w:r>
            <w:r w:rsidR="00C261DB" w:rsidRPr="00C261DB">
              <w:rPr>
                <w:rFonts w:ascii="Times New Roman" w:hAnsi="Times New Roman" w:cs="Times New Roman"/>
                <w:b/>
                <w:szCs w:val="20"/>
              </w:rPr>
              <w:t>ахи</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4A2CE2" w:rsidP="00C261DB">
            <w:pPr>
              <w:spacing w:after="0" w:line="240" w:lineRule="auto"/>
              <w:jc w:val="center"/>
              <w:rPr>
                <w:rFonts w:ascii="Times New Roman" w:hAnsi="Times New Roman" w:cs="Times New Roman"/>
                <w:b/>
                <w:szCs w:val="20"/>
              </w:rPr>
            </w:pPr>
            <w:proofErr w:type="gramStart"/>
            <w:r>
              <w:rPr>
                <w:rFonts w:ascii="Times New Roman" w:hAnsi="Times New Roman" w:cs="Times New Roman"/>
                <w:b/>
                <w:szCs w:val="20"/>
              </w:rPr>
              <w:t>М</w:t>
            </w:r>
            <w:r>
              <w:rPr>
                <w:rFonts w:ascii="Times New Roman" w:hAnsi="Times New Roman" w:cs="Times New Roman"/>
                <w:b/>
                <w:szCs w:val="20"/>
                <w:lang w:val="uk-UA"/>
              </w:rPr>
              <w:t>’</w:t>
            </w:r>
            <w:proofErr w:type="spellStart"/>
            <w:r w:rsidR="00C261DB" w:rsidRPr="00C261DB">
              <w:rPr>
                <w:rFonts w:ascii="Times New Roman" w:hAnsi="Times New Roman" w:cs="Times New Roman"/>
                <w:b/>
                <w:szCs w:val="20"/>
              </w:rPr>
              <w:t>яч</w:t>
            </w:r>
            <w:proofErr w:type="gramEnd"/>
            <w:r w:rsidR="00C261DB" w:rsidRPr="00C261DB">
              <w:rPr>
                <w:rFonts w:ascii="Times New Roman" w:hAnsi="Times New Roman" w:cs="Times New Roman"/>
                <w:b/>
                <w:szCs w:val="20"/>
              </w:rPr>
              <w:t>і</w:t>
            </w:r>
            <w:proofErr w:type="spellEnd"/>
            <w:r w:rsidR="00C261DB" w:rsidRPr="00C261DB">
              <w:rPr>
                <w:rFonts w:ascii="Times New Roman" w:hAnsi="Times New Roman" w:cs="Times New Roman"/>
                <w:b/>
                <w:szCs w:val="20"/>
              </w:rPr>
              <w:t>,</w:t>
            </w:r>
            <w:r>
              <w:rPr>
                <w:rFonts w:ascii="Times New Roman" w:hAnsi="Times New Roman" w:cs="Times New Roman"/>
                <w:b/>
                <w:szCs w:val="20"/>
                <w:lang w:val="uk-UA"/>
              </w:rPr>
              <w:t xml:space="preserve"> </w:t>
            </w:r>
            <w:r w:rsidR="00C261DB" w:rsidRPr="00C261DB">
              <w:rPr>
                <w:rFonts w:ascii="Times New Roman" w:hAnsi="Times New Roman" w:cs="Times New Roman"/>
                <w:b/>
                <w:szCs w:val="20"/>
              </w:rPr>
              <w:t>обруч,</w:t>
            </w:r>
            <w:r>
              <w:rPr>
                <w:rFonts w:ascii="Times New Roman" w:hAnsi="Times New Roman" w:cs="Times New Roman"/>
                <w:b/>
                <w:szCs w:val="20"/>
                <w:lang w:val="uk-UA"/>
              </w:rPr>
              <w:t xml:space="preserve"> </w:t>
            </w:r>
            <w:r w:rsidR="00C261DB" w:rsidRPr="00C261DB">
              <w:rPr>
                <w:rFonts w:ascii="Times New Roman" w:hAnsi="Times New Roman" w:cs="Times New Roman"/>
                <w:b/>
                <w:szCs w:val="20"/>
              </w:rPr>
              <w:t>скакалка,</w:t>
            </w:r>
            <w:r>
              <w:rPr>
                <w:rFonts w:ascii="Times New Roman" w:hAnsi="Times New Roman" w:cs="Times New Roman"/>
                <w:b/>
                <w:szCs w:val="20"/>
                <w:lang w:val="uk-UA"/>
              </w:rPr>
              <w:t xml:space="preserve"> </w:t>
            </w:r>
            <w:proofErr w:type="spellStart"/>
            <w:r w:rsidR="00C261DB" w:rsidRPr="00C261DB">
              <w:rPr>
                <w:rFonts w:ascii="Times New Roman" w:hAnsi="Times New Roman" w:cs="Times New Roman"/>
                <w:b/>
                <w:szCs w:val="20"/>
              </w:rPr>
              <w:t>гантелі</w:t>
            </w:r>
            <w:proofErr w:type="spellEnd"/>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szCs w:val="20"/>
              </w:rPr>
            </w:pPr>
            <w:proofErr w:type="spellStart"/>
            <w:r w:rsidRPr="00C261DB">
              <w:rPr>
                <w:rFonts w:ascii="Times New Roman" w:hAnsi="Times New Roman" w:cs="Times New Roman"/>
                <w:b/>
                <w:szCs w:val="20"/>
              </w:rPr>
              <w:t>Футбольна</w:t>
            </w:r>
            <w:proofErr w:type="gramStart"/>
            <w:r w:rsidRPr="00C261DB">
              <w:rPr>
                <w:rFonts w:ascii="Times New Roman" w:hAnsi="Times New Roman" w:cs="Times New Roman"/>
                <w:b/>
                <w:szCs w:val="20"/>
              </w:rPr>
              <w:t>,в</w:t>
            </w:r>
            <w:proofErr w:type="gramEnd"/>
            <w:r w:rsidRPr="00C261DB">
              <w:rPr>
                <w:rFonts w:ascii="Times New Roman" w:hAnsi="Times New Roman" w:cs="Times New Roman"/>
                <w:b/>
                <w:szCs w:val="20"/>
              </w:rPr>
              <w:t>олейбольна</w:t>
            </w:r>
            <w:proofErr w:type="spellEnd"/>
            <w:r w:rsidRPr="00C261DB">
              <w:rPr>
                <w:rFonts w:ascii="Times New Roman" w:hAnsi="Times New Roman" w:cs="Times New Roman"/>
                <w:b/>
                <w:szCs w:val="20"/>
              </w:rPr>
              <w:t xml:space="preserve"> форма</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szCs w:val="20"/>
              </w:rPr>
            </w:pPr>
            <w:proofErr w:type="spellStart"/>
            <w:r w:rsidRPr="00C261DB">
              <w:rPr>
                <w:rFonts w:ascii="Times New Roman" w:hAnsi="Times New Roman" w:cs="Times New Roman"/>
                <w:b/>
                <w:szCs w:val="20"/>
              </w:rPr>
              <w:t>Вогнегасники</w:t>
            </w:r>
            <w:proofErr w:type="spellEnd"/>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szCs w:val="20"/>
              </w:rPr>
            </w:pPr>
            <w:proofErr w:type="spellStart"/>
            <w:r w:rsidRPr="00C261DB">
              <w:rPr>
                <w:rFonts w:ascii="Times New Roman" w:hAnsi="Times New Roman" w:cs="Times New Roman"/>
                <w:b/>
                <w:szCs w:val="20"/>
              </w:rPr>
              <w:t>Періодичні</w:t>
            </w:r>
            <w:proofErr w:type="spellEnd"/>
            <w:r w:rsidRPr="00C261DB">
              <w:rPr>
                <w:rFonts w:ascii="Times New Roman" w:hAnsi="Times New Roman" w:cs="Times New Roman"/>
                <w:b/>
                <w:szCs w:val="20"/>
              </w:rPr>
              <w:t xml:space="preserve"> </w:t>
            </w:r>
            <w:proofErr w:type="spellStart"/>
            <w:r w:rsidRPr="00C261DB">
              <w:rPr>
                <w:rFonts w:ascii="Times New Roman" w:hAnsi="Times New Roman" w:cs="Times New Roman"/>
                <w:b/>
                <w:szCs w:val="20"/>
              </w:rPr>
              <w:t>видання</w:t>
            </w:r>
            <w:proofErr w:type="spellEnd"/>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1DB" w:rsidRPr="00C261DB" w:rsidRDefault="00C261DB" w:rsidP="00C261DB">
            <w:pPr>
              <w:spacing w:after="0" w:line="240" w:lineRule="auto"/>
              <w:jc w:val="center"/>
              <w:rPr>
                <w:rFonts w:ascii="Times New Roman" w:hAnsi="Times New Roman" w:cs="Times New Roman"/>
                <w:b/>
                <w:szCs w:val="20"/>
              </w:rPr>
            </w:pPr>
            <w:proofErr w:type="spellStart"/>
            <w:r w:rsidRPr="00C261DB">
              <w:rPr>
                <w:rFonts w:ascii="Times New Roman" w:hAnsi="Times New Roman" w:cs="Times New Roman"/>
                <w:b/>
                <w:szCs w:val="20"/>
              </w:rPr>
              <w:t>Прогр</w:t>
            </w:r>
            <w:proofErr w:type="spellEnd"/>
            <w:r w:rsidR="004A2CE2">
              <w:rPr>
                <w:rFonts w:ascii="Times New Roman" w:hAnsi="Times New Roman" w:cs="Times New Roman"/>
                <w:b/>
                <w:szCs w:val="20"/>
                <w:lang w:val="uk-UA"/>
              </w:rPr>
              <w:t>.</w:t>
            </w:r>
            <w:r w:rsidRPr="00C261DB">
              <w:rPr>
                <w:rFonts w:ascii="Times New Roman" w:hAnsi="Times New Roman" w:cs="Times New Roman"/>
                <w:b/>
                <w:szCs w:val="20"/>
              </w:rPr>
              <w:t xml:space="preserve"> </w:t>
            </w:r>
            <w:proofErr w:type="spellStart"/>
            <w:r w:rsidRPr="00C261DB">
              <w:rPr>
                <w:rFonts w:ascii="Times New Roman" w:hAnsi="Times New Roman" w:cs="Times New Roman"/>
                <w:b/>
                <w:szCs w:val="20"/>
              </w:rPr>
              <w:t>вивчення</w:t>
            </w:r>
            <w:proofErr w:type="spellEnd"/>
            <w:r w:rsidRPr="00C261DB">
              <w:rPr>
                <w:rFonts w:ascii="Times New Roman" w:hAnsi="Times New Roman" w:cs="Times New Roman"/>
                <w:b/>
                <w:szCs w:val="20"/>
              </w:rPr>
              <w:t xml:space="preserve"> </w:t>
            </w:r>
            <w:proofErr w:type="spellStart"/>
            <w:r w:rsidRPr="00C261DB">
              <w:rPr>
                <w:rFonts w:ascii="Times New Roman" w:hAnsi="Times New Roman" w:cs="Times New Roman"/>
                <w:b/>
                <w:szCs w:val="20"/>
              </w:rPr>
              <w:t>англ</w:t>
            </w:r>
            <w:proofErr w:type="gramStart"/>
            <w:r w:rsidRPr="00C261DB">
              <w:rPr>
                <w:rFonts w:ascii="Times New Roman" w:hAnsi="Times New Roman" w:cs="Times New Roman"/>
                <w:b/>
                <w:szCs w:val="20"/>
              </w:rPr>
              <w:t>.м</w:t>
            </w:r>
            <w:proofErr w:type="gramEnd"/>
            <w:r w:rsidRPr="00C261DB">
              <w:rPr>
                <w:rFonts w:ascii="Times New Roman" w:hAnsi="Times New Roman" w:cs="Times New Roman"/>
                <w:b/>
                <w:szCs w:val="20"/>
              </w:rPr>
              <w:t>ови</w:t>
            </w:r>
            <w:proofErr w:type="spellEnd"/>
          </w:p>
        </w:tc>
      </w:tr>
      <w:tr w:rsidR="00C261DB" w:rsidRPr="00C261DB" w:rsidTr="004A2CE2">
        <w:trPr>
          <w:trHeight w:val="300"/>
        </w:trPr>
        <w:tc>
          <w:tcPr>
            <w:tcW w:w="1489" w:type="dxa"/>
            <w:tcBorders>
              <w:top w:val="nil"/>
              <w:left w:val="single" w:sz="4" w:space="0" w:color="auto"/>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361"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619"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635"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345"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c>
          <w:tcPr>
            <w:tcW w:w="1490" w:type="dxa"/>
            <w:tcBorders>
              <w:top w:val="nil"/>
              <w:left w:val="nil"/>
              <w:bottom w:val="single" w:sz="4" w:space="0" w:color="auto"/>
              <w:right w:val="single" w:sz="4" w:space="0" w:color="auto"/>
            </w:tcBorders>
            <w:shd w:val="clear" w:color="000000" w:fill="FFFFFF"/>
            <w:noWrap/>
            <w:vAlign w:val="bottom"/>
            <w:hideMark/>
          </w:tcPr>
          <w:p w:rsidR="00C261DB" w:rsidRPr="00C261DB" w:rsidRDefault="00C261DB" w:rsidP="00C261DB">
            <w:pPr>
              <w:spacing w:after="0" w:line="240" w:lineRule="auto"/>
              <w:jc w:val="center"/>
            </w:pPr>
            <w:r w:rsidRPr="00C261DB">
              <w:t> </w:t>
            </w:r>
          </w:p>
        </w:tc>
      </w:tr>
    </w:tbl>
    <w:p w:rsidR="008267E2" w:rsidRPr="00780902" w:rsidRDefault="008267E2" w:rsidP="00853CD8">
      <w:pPr>
        <w:spacing w:after="0" w:line="240" w:lineRule="auto"/>
        <w:rPr>
          <w:rFonts w:ascii="Times New Roman" w:hAnsi="Times New Roman" w:cs="Times New Roman"/>
          <w:bCs/>
          <w:sz w:val="28"/>
          <w:szCs w:val="28"/>
          <w:lang w:val="en-US"/>
        </w:rPr>
      </w:pPr>
    </w:p>
    <w:sectPr w:rsidR="008267E2" w:rsidRPr="00780902" w:rsidSect="00742E6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Times/Cyrillic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F88"/>
    <w:multiLevelType w:val="multilevel"/>
    <w:tmpl w:val="51489B7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C6E66"/>
    <w:multiLevelType w:val="hybridMultilevel"/>
    <w:tmpl w:val="077EC39E"/>
    <w:lvl w:ilvl="0" w:tplc="815AC1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07CA3"/>
    <w:multiLevelType w:val="multilevel"/>
    <w:tmpl w:val="2B1E8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C7B262F"/>
    <w:multiLevelType w:val="hybridMultilevel"/>
    <w:tmpl w:val="3418F1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6240BDB"/>
    <w:multiLevelType w:val="hybridMultilevel"/>
    <w:tmpl w:val="090694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4B746A22"/>
    <w:multiLevelType w:val="hybridMultilevel"/>
    <w:tmpl w:val="C58AF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9269AE"/>
    <w:multiLevelType w:val="hybridMultilevel"/>
    <w:tmpl w:val="07B8685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5C504196"/>
    <w:multiLevelType w:val="hybridMultilevel"/>
    <w:tmpl w:val="A90256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63563333"/>
    <w:multiLevelType w:val="hybridMultilevel"/>
    <w:tmpl w:val="A3F6BCE0"/>
    <w:lvl w:ilvl="0" w:tplc="89C4CB1C">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5382731"/>
    <w:multiLevelType w:val="hybridMultilevel"/>
    <w:tmpl w:val="D7AC9DC0"/>
    <w:lvl w:ilvl="0" w:tplc="6F0488BC">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4"/>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FE"/>
    <w:rsid w:val="001301FC"/>
    <w:rsid w:val="00152858"/>
    <w:rsid w:val="00164317"/>
    <w:rsid w:val="00240045"/>
    <w:rsid w:val="00244F51"/>
    <w:rsid w:val="002B3B1B"/>
    <w:rsid w:val="002E75F8"/>
    <w:rsid w:val="00311200"/>
    <w:rsid w:val="003874B9"/>
    <w:rsid w:val="00393F80"/>
    <w:rsid w:val="003A21DB"/>
    <w:rsid w:val="00420C75"/>
    <w:rsid w:val="004A2CE2"/>
    <w:rsid w:val="004A3372"/>
    <w:rsid w:val="004F08B8"/>
    <w:rsid w:val="00503463"/>
    <w:rsid w:val="00557385"/>
    <w:rsid w:val="00573502"/>
    <w:rsid w:val="00644901"/>
    <w:rsid w:val="00670A30"/>
    <w:rsid w:val="00713B98"/>
    <w:rsid w:val="00742E67"/>
    <w:rsid w:val="00746AF4"/>
    <w:rsid w:val="00765DF2"/>
    <w:rsid w:val="00780902"/>
    <w:rsid w:val="008267E2"/>
    <w:rsid w:val="00846DD8"/>
    <w:rsid w:val="00853CD8"/>
    <w:rsid w:val="00870817"/>
    <w:rsid w:val="00897124"/>
    <w:rsid w:val="008C1695"/>
    <w:rsid w:val="008C4FFE"/>
    <w:rsid w:val="00917139"/>
    <w:rsid w:val="009370AD"/>
    <w:rsid w:val="009E774B"/>
    <w:rsid w:val="00A34EE3"/>
    <w:rsid w:val="00A50823"/>
    <w:rsid w:val="00AC4526"/>
    <w:rsid w:val="00AE19FE"/>
    <w:rsid w:val="00B27FAE"/>
    <w:rsid w:val="00B40E5E"/>
    <w:rsid w:val="00B75D45"/>
    <w:rsid w:val="00BB2C72"/>
    <w:rsid w:val="00BF4386"/>
    <w:rsid w:val="00C261DB"/>
    <w:rsid w:val="00C90C74"/>
    <w:rsid w:val="00D179E1"/>
    <w:rsid w:val="00D6654B"/>
    <w:rsid w:val="00E442DE"/>
    <w:rsid w:val="00E96BEE"/>
    <w:rsid w:val="00EB05CC"/>
    <w:rsid w:val="00F06584"/>
    <w:rsid w:val="00F3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D8"/>
    <w:rPr>
      <w:rFonts w:ascii="Calibri" w:eastAsia="Times New Roman" w:hAnsi="Calibri" w:cs="Calibri"/>
      <w:lang w:eastAsia="ru-RU"/>
    </w:rPr>
  </w:style>
  <w:style w:type="paragraph" w:styleId="1">
    <w:name w:val="heading 1"/>
    <w:basedOn w:val="a"/>
    <w:next w:val="a"/>
    <w:link w:val="10"/>
    <w:qFormat/>
    <w:rsid w:val="00853CD8"/>
    <w:pPr>
      <w:keepNext/>
      <w:spacing w:after="0" w:line="240" w:lineRule="auto"/>
      <w:ind w:left="180"/>
      <w:jc w:val="center"/>
      <w:outlineLvl w:val="0"/>
    </w:pPr>
    <w:rPr>
      <w:sz w:val="28"/>
      <w:szCs w:val="28"/>
      <w:lang w:val="uk-UA"/>
    </w:rPr>
  </w:style>
  <w:style w:type="paragraph" w:styleId="4">
    <w:name w:val="heading 4"/>
    <w:basedOn w:val="a"/>
    <w:next w:val="a"/>
    <w:link w:val="40"/>
    <w:uiPriority w:val="9"/>
    <w:qFormat/>
    <w:rsid w:val="00846DD8"/>
    <w:pPr>
      <w:keepNext/>
      <w:spacing w:before="240" w:after="60" w:line="240" w:lineRule="auto"/>
      <w:outlineLvl w:val="3"/>
    </w:pPr>
    <w:rPr>
      <w:rFonts w:cs="Times New Roman"/>
      <w:b/>
      <w:bCs/>
      <w:sz w:val="28"/>
      <w:szCs w:val="28"/>
      <w:lang w:val="uk-UA" w:eastAsia="x-none"/>
    </w:rPr>
  </w:style>
  <w:style w:type="paragraph" w:styleId="5">
    <w:name w:val="heading 5"/>
    <w:basedOn w:val="a"/>
    <w:next w:val="a"/>
    <w:link w:val="50"/>
    <w:uiPriority w:val="99"/>
    <w:qFormat/>
    <w:rsid w:val="00853CD8"/>
    <w:pPr>
      <w:keepNext/>
      <w:spacing w:after="0" w:line="240" w:lineRule="auto"/>
      <w:jc w:val="center"/>
      <w:outlineLvl w:val="4"/>
    </w:pPr>
    <w:rPr>
      <w:rFonts w:ascii="NTTimes/Cyrillic" w:hAnsi="NTTimes/Cyrillic" w:cs="NTTimes/Cyrillic"/>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CD8"/>
    <w:rPr>
      <w:rFonts w:ascii="Calibri" w:eastAsia="Times New Roman" w:hAnsi="Calibri" w:cs="Calibri"/>
      <w:sz w:val="28"/>
      <w:szCs w:val="28"/>
      <w:lang w:val="uk-UA" w:eastAsia="ru-RU"/>
    </w:rPr>
  </w:style>
  <w:style w:type="character" w:customStyle="1" w:styleId="50">
    <w:name w:val="Заголовок 5 Знак"/>
    <w:basedOn w:val="a0"/>
    <w:link w:val="5"/>
    <w:uiPriority w:val="99"/>
    <w:rsid w:val="00853CD8"/>
    <w:rPr>
      <w:rFonts w:ascii="NTTimes/Cyrillic" w:eastAsia="Times New Roman" w:hAnsi="NTTimes/Cyrillic" w:cs="NTTimes/Cyrillic"/>
      <w:sz w:val="28"/>
      <w:szCs w:val="28"/>
      <w:lang w:val="uk-UA" w:eastAsia="ru-RU"/>
    </w:rPr>
  </w:style>
  <w:style w:type="paragraph" w:styleId="a3">
    <w:name w:val="List Paragraph"/>
    <w:basedOn w:val="a"/>
    <w:uiPriority w:val="34"/>
    <w:qFormat/>
    <w:rsid w:val="00853CD8"/>
    <w:pPr>
      <w:ind w:left="720"/>
      <w:contextualSpacing/>
    </w:pPr>
  </w:style>
  <w:style w:type="paragraph" w:styleId="a4">
    <w:name w:val="Balloon Text"/>
    <w:basedOn w:val="a"/>
    <w:link w:val="a5"/>
    <w:uiPriority w:val="99"/>
    <w:semiHidden/>
    <w:unhideWhenUsed/>
    <w:rsid w:val="00853C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CD8"/>
    <w:rPr>
      <w:rFonts w:ascii="Tahoma" w:eastAsia="Times New Roman" w:hAnsi="Tahoma" w:cs="Tahoma"/>
      <w:sz w:val="16"/>
      <w:szCs w:val="16"/>
      <w:lang w:eastAsia="ru-RU"/>
    </w:rPr>
  </w:style>
  <w:style w:type="paragraph" w:styleId="a6">
    <w:name w:val="No Spacing"/>
    <w:link w:val="a7"/>
    <w:qFormat/>
    <w:rsid w:val="00D6654B"/>
    <w:pPr>
      <w:spacing w:after="0" w:line="240" w:lineRule="auto"/>
    </w:pPr>
  </w:style>
  <w:style w:type="character" w:customStyle="1" w:styleId="6">
    <w:name w:val="Основной текст (6)_"/>
    <w:link w:val="60"/>
    <w:rsid w:val="008267E2"/>
    <w:rPr>
      <w:rFonts w:ascii="Times New Roman" w:eastAsia="Times New Roman" w:hAnsi="Times New Roman" w:cs="Times New Roman"/>
      <w:b/>
      <w:bCs/>
      <w:shd w:val="clear" w:color="auto" w:fill="FFFFFF"/>
    </w:rPr>
  </w:style>
  <w:style w:type="character" w:customStyle="1" w:styleId="61">
    <w:name w:val="Основной текст (6) + Не полужирный"/>
    <w:rsid w:val="008267E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60">
    <w:name w:val="Основной текст (6)"/>
    <w:basedOn w:val="a"/>
    <w:link w:val="6"/>
    <w:rsid w:val="008267E2"/>
    <w:pPr>
      <w:widowControl w:val="0"/>
      <w:shd w:val="clear" w:color="auto" w:fill="FFFFFF"/>
      <w:spacing w:after="240" w:line="274" w:lineRule="exact"/>
      <w:jc w:val="right"/>
    </w:pPr>
    <w:rPr>
      <w:rFonts w:ascii="Times New Roman" w:hAnsi="Times New Roman" w:cs="Times New Roman"/>
      <w:b/>
      <w:bCs/>
      <w:lang w:eastAsia="en-US"/>
    </w:rPr>
  </w:style>
  <w:style w:type="paragraph" w:styleId="a8">
    <w:name w:val="Body Text Indent"/>
    <w:basedOn w:val="a"/>
    <w:link w:val="a9"/>
    <w:rsid w:val="008267E2"/>
    <w:pPr>
      <w:spacing w:after="0" w:line="240" w:lineRule="auto"/>
      <w:ind w:firstLine="1134"/>
    </w:pPr>
    <w:rPr>
      <w:rFonts w:ascii="Times New Roman" w:hAnsi="Times New Roman" w:cs="Times New Roman"/>
      <w:sz w:val="24"/>
      <w:szCs w:val="20"/>
    </w:rPr>
  </w:style>
  <w:style w:type="character" w:customStyle="1" w:styleId="a9">
    <w:name w:val="Основной текст с отступом Знак"/>
    <w:basedOn w:val="a0"/>
    <w:link w:val="a8"/>
    <w:rsid w:val="008267E2"/>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846DD8"/>
    <w:rPr>
      <w:rFonts w:ascii="Calibri" w:eastAsia="Times New Roman" w:hAnsi="Calibri" w:cs="Times New Roman"/>
      <w:b/>
      <w:bCs/>
      <w:sz w:val="28"/>
      <w:szCs w:val="28"/>
      <w:lang w:val="uk-UA" w:eastAsia="x-none"/>
    </w:rPr>
  </w:style>
  <w:style w:type="paragraph" w:styleId="2">
    <w:name w:val="Body Text 2"/>
    <w:basedOn w:val="a"/>
    <w:link w:val="20"/>
    <w:rsid w:val="00846DD8"/>
    <w:pPr>
      <w:spacing w:after="0" w:line="240" w:lineRule="auto"/>
      <w:jc w:val="both"/>
    </w:pPr>
    <w:rPr>
      <w:rFonts w:ascii="Times New Roman" w:hAnsi="Times New Roman" w:cs="Times New Roman"/>
      <w:sz w:val="28"/>
      <w:szCs w:val="20"/>
      <w:lang w:val="uk-UA"/>
    </w:rPr>
  </w:style>
  <w:style w:type="character" w:customStyle="1" w:styleId="20">
    <w:name w:val="Основной текст 2 Знак"/>
    <w:basedOn w:val="a0"/>
    <w:link w:val="2"/>
    <w:rsid w:val="00846DD8"/>
    <w:rPr>
      <w:rFonts w:ascii="Times New Roman" w:eastAsia="Times New Roman" w:hAnsi="Times New Roman" w:cs="Times New Roman"/>
      <w:sz w:val="28"/>
      <w:szCs w:val="20"/>
      <w:lang w:val="uk-UA" w:eastAsia="ru-RU"/>
    </w:rPr>
  </w:style>
  <w:style w:type="table" w:styleId="aa">
    <w:name w:val="Table Grid"/>
    <w:basedOn w:val="a1"/>
    <w:uiPriority w:val="59"/>
    <w:rsid w:val="00846D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c"/>
    <w:uiPriority w:val="99"/>
    <w:rsid w:val="00846DD8"/>
    <w:pPr>
      <w:spacing w:before="100" w:beforeAutospacing="1" w:after="100" w:afterAutospacing="1" w:line="240" w:lineRule="auto"/>
    </w:pPr>
    <w:rPr>
      <w:rFonts w:ascii="Times New Roman" w:hAnsi="Times New Roman" w:cs="Times New Roman"/>
      <w:sz w:val="24"/>
      <w:szCs w:val="24"/>
    </w:rPr>
  </w:style>
  <w:style w:type="character" w:customStyle="1" w:styleId="ac">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b"/>
    <w:locked/>
    <w:rsid w:val="00846DD8"/>
    <w:rPr>
      <w:rFonts w:ascii="Times New Roman" w:eastAsia="Times New Roman" w:hAnsi="Times New Roman" w:cs="Times New Roman"/>
      <w:sz w:val="24"/>
      <w:szCs w:val="24"/>
      <w:lang w:eastAsia="ru-RU"/>
    </w:rPr>
  </w:style>
  <w:style w:type="paragraph" w:styleId="ad">
    <w:name w:val="Title"/>
    <w:basedOn w:val="a"/>
    <w:link w:val="ae"/>
    <w:qFormat/>
    <w:rsid w:val="00846DD8"/>
    <w:pPr>
      <w:spacing w:after="0" w:line="240" w:lineRule="auto"/>
      <w:jc w:val="center"/>
    </w:pPr>
    <w:rPr>
      <w:rFonts w:ascii="Times New Roman" w:hAnsi="Times New Roman" w:cs="Times New Roman"/>
      <w:b/>
      <w:bCs/>
      <w:sz w:val="28"/>
      <w:szCs w:val="26"/>
      <w:lang w:val="uk-UA"/>
    </w:rPr>
  </w:style>
  <w:style w:type="character" w:customStyle="1" w:styleId="ae">
    <w:name w:val="Название Знак"/>
    <w:basedOn w:val="a0"/>
    <w:link w:val="ad"/>
    <w:rsid w:val="00846DD8"/>
    <w:rPr>
      <w:rFonts w:ascii="Times New Roman" w:eastAsia="Times New Roman" w:hAnsi="Times New Roman" w:cs="Times New Roman"/>
      <w:b/>
      <w:bCs/>
      <w:sz w:val="28"/>
      <w:szCs w:val="26"/>
      <w:lang w:val="uk-UA" w:eastAsia="ru-RU"/>
    </w:rPr>
  </w:style>
  <w:style w:type="character" w:customStyle="1" w:styleId="longtext">
    <w:name w:val="long_text"/>
    <w:basedOn w:val="a0"/>
    <w:rsid w:val="00846DD8"/>
  </w:style>
  <w:style w:type="paragraph" w:styleId="af">
    <w:name w:val="header"/>
    <w:basedOn w:val="a"/>
    <w:link w:val="af0"/>
    <w:uiPriority w:val="99"/>
    <w:unhideWhenUsed/>
    <w:rsid w:val="00846DD8"/>
    <w:pPr>
      <w:tabs>
        <w:tab w:val="center" w:pos="4677"/>
        <w:tab w:val="right" w:pos="9355"/>
      </w:tabs>
      <w:spacing w:after="0" w:line="240" w:lineRule="auto"/>
    </w:pPr>
    <w:rPr>
      <w:rFonts w:ascii="Times New Roman" w:hAnsi="Times New Roman" w:cs="Times New Roman"/>
      <w:sz w:val="24"/>
      <w:szCs w:val="24"/>
      <w:lang w:val="uk-UA" w:eastAsia="x-none"/>
    </w:rPr>
  </w:style>
  <w:style w:type="character" w:customStyle="1" w:styleId="af0">
    <w:name w:val="Верхний колонтитул Знак"/>
    <w:basedOn w:val="a0"/>
    <w:link w:val="af"/>
    <w:uiPriority w:val="99"/>
    <w:rsid w:val="00846DD8"/>
    <w:rPr>
      <w:rFonts w:ascii="Times New Roman" w:eastAsia="Times New Roman" w:hAnsi="Times New Roman" w:cs="Times New Roman"/>
      <w:sz w:val="24"/>
      <w:szCs w:val="24"/>
      <w:lang w:val="uk-UA" w:eastAsia="x-none"/>
    </w:rPr>
  </w:style>
  <w:style w:type="paragraph" w:styleId="af1">
    <w:name w:val="footer"/>
    <w:basedOn w:val="a"/>
    <w:link w:val="af2"/>
    <w:unhideWhenUsed/>
    <w:rsid w:val="00846DD8"/>
    <w:pPr>
      <w:tabs>
        <w:tab w:val="center" w:pos="4677"/>
        <w:tab w:val="right" w:pos="9355"/>
      </w:tabs>
      <w:spacing w:after="0" w:line="240" w:lineRule="auto"/>
    </w:pPr>
    <w:rPr>
      <w:rFonts w:ascii="Times New Roman" w:hAnsi="Times New Roman" w:cs="Times New Roman"/>
      <w:sz w:val="24"/>
      <w:szCs w:val="24"/>
      <w:lang w:val="uk-UA" w:eastAsia="x-none"/>
    </w:rPr>
  </w:style>
  <w:style w:type="character" w:customStyle="1" w:styleId="af2">
    <w:name w:val="Нижний колонтитул Знак"/>
    <w:basedOn w:val="a0"/>
    <w:link w:val="af1"/>
    <w:uiPriority w:val="99"/>
    <w:rsid w:val="00846DD8"/>
    <w:rPr>
      <w:rFonts w:ascii="Times New Roman" w:eastAsia="Times New Roman" w:hAnsi="Times New Roman" w:cs="Times New Roman"/>
      <w:sz w:val="24"/>
      <w:szCs w:val="24"/>
      <w:lang w:val="uk-UA" w:eastAsia="x-none"/>
    </w:rPr>
  </w:style>
  <w:style w:type="character" w:styleId="af3">
    <w:name w:val="Strong"/>
    <w:qFormat/>
    <w:rsid w:val="00846DD8"/>
    <w:rPr>
      <w:b/>
      <w:bCs/>
    </w:rPr>
  </w:style>
  <w:style w:type="character" w:styleId="af4">
    <w:name w:val="Emphasis"/>
    <w:qFormat/>
    <w:rsid w:val="00846DD8"/>
    <w:rPr>
      <w:i/>
      <w:iCs/>
    </w:rPr>
  </w:style>
  <w:style w:type="paragraph" w:styleId="3">
    <w:name w:val="Body Text 3"/>
    <w:basedOn w:val="a"/>
    <w:link w:val="30"/>
    <w:uiPriority w:val="99"/>
    <w:unhideWhenUsed/>
    <w:rsid w:val="00846DD8"/>
    <w:pPr>
      <w:spacing w:after="120"/>
    </w:pPr>
    <w:rPr>
      <w:rFonts w:cs="Times New Roman"/>
      <w:sz w:val="16"/>
      <w:szCs w:val="16"/>
      <w:lang w:val="x-none" w:eastAsia="x-none"/>
    </w:rPr>
  </w:style>
  <w:style w:type="character" w:customStyle="1" w:styleId="30">
    <w:name w:val="Основной текст 3 Знак"/>
    <w:basedOn w:val="a0"/>
    <w:link w:val="3"/>
    <w:uiPriority w:val="99"/>
    <w:rsid w:val="00846DD8"/>
    <w:rPr>
      <w:rFonts w:ascii="Calibri" w:eastAsia="Times New Roman" w:hAnsi="Calibri" w:cs="Times New Roman"/>
      <w:sz w:val="16"/>
      <w:szCs w:val="16"/>
      <w:lang w:val="x-none" w:eastAsia="x-none"/>
    </w:rPr>
  </w:style>
  <w:style w:type="paragraph" w:customStyle="1" w:styleId="11">
    <w:name w:val="Абзац списка1"/>
    <w:basedOn w:val="a"/>
    <w:rsid w:val="00846DD8"/>
    <w:pPr>
      <w:spacing w:after="0" w:line="240" w:lineRule="auto"/>
      <w:ind w:left="720"/>
      <w:contextualSpacing/>
    </w:pPr>
    <w:rPr>
      <w:rFonts w:ascii="Times New Roman" w:eastAsia="Calibri" w:hAnsi="Times New Roman" w:cs="Times New Roman"/>
      <w:sz w:val="24"/>
      <w:szCs w:val="24"/>
    </w:rPr>
  </w:style>
  <w:style w:type="paragraph" w:customStyle="1" w:styleId="Default">
    <w:name w:val="Default"/>
    <w:rsid w:val="00846D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Без интервала Знак"/>
    <w:link w:val="a6"/>
    <w:rsid w:val="00846DD8"/>
  </w:style>
  <w:style w:type="character" w:styleId="af5">
    <w:name w:val="Hyperlink"/>
    <w:uiPriority w:val="99"/>
    <w:unhideWhenUsed/>
    <w:rsid w:val="00846DD8"/>
    <w:rPr>
      <w:color w:val="0000FF"/>
      <w:u w:val="single"/>
    </w:rPr>
  </w:style>
  <w:style w:type="paragraph" w:styleId="af6">
    <w:name w:val="Plain Text"/>
    <w:basedOn w:val="a"/>
    <w:link w:val="af7"/>
    <w:uiPriority w:val="99"/>
    <w:rsid w:val="00846DD8"/>
    <w:pPr>
      <w:spacing w:after="0" w:line="240" w:lineRule="auto"/>
    </w:pPr>
    <w:rPr>
      <w:rFonts w:ascii="Courier New" w:eastAsia="Calibri" w:hAnsi="Courier New" w:cs="Times New Roman"/>
      <w:sz w:val="20"/>
      <w:szCs w:val="20"/>
      <w:lang w:val="x-none" w:eastAsia="x-none"/>
    </w:rPr>
  </w:style>
  <w:style w:type="character" w:customStyle="1" w:styleId="af7">
    <w:name w:val="Текст Знак"/>
    <w:basedOn w:val="a0"/>
    <w:link w:val="af6"/>
    <w:uiPriority w:val="99"/>
    <w:rsid w:val="00846DD8"/>
    <w:rPr>
      <w:rFonts w:ascii="Courier New" w:eastAsia="Calibri" w:hAnsi="Courier New" w:cs="Times New Roman"/>
      <w:sz w:val="20"/>
      <w:szCs w:val="20"/>
      <w:lang w:val="x-none" w:eastAsia="x-none"/>
    </w:rPr>
  </w:style>
  <w:style w:type="paragraph" w:styleId="af8">
    <w:name w:val="Body Text"/>
    <w:basedOn w:val="a"/>
    <w:link w:val="af9"/>
    <w:unhideWhenUsed/>
    <w:rsid w:val="00846DD8"/>
    <w:pPr>
      <w:spacing w:after="120" w:line="240" w:lineRule="auto"/>
    </w:pPr>
    <w:rPr>
      <w:rFonts w:ascii="Times New Roman" w:hAnsi="Times New Roman" w:cs="Times New Roman"/>
      <w:sz w:val="24"/>
      <w:szCs w:val="24"/>
      <w:lang w:val="uk-UA" w:eastAsia="x-none"/>
    </w:rPr>
  </w:style>
  <w:style w:type="character" w:customStyle="1" w:styleId="af9">
    <w:name w:val="Основной текст Знак"/>
    <w:basedOn w:val="a0"/>
    <w:link w:val="af8"/>
    <w:rsid w:val="00846DD8"/>
    <w:rPr>
      <w:rFonts w:ascii="Times New Roman" w:eastAsia="Times New Roman" w:hAnsi="Times New Roman" w:cs="Times New Roman"/>
      <w:sz w:val="24"/>
      <w:szCs w:val="24"/>
      <w:lang w:val="uk-UA" w:eastAsia="x-none"/>
    </w:rPr>
  </w:style>
  <w:style w:type="paragraph" w:customStyle="1" w:styleId="12">
    <w:name w:val="Без інтервалів1"/>
    <w:link w:val="NoSpacingChar"/>
    <w:rsid w:val="00846DD8"/>
    <w:pPr>
      <w:suppressAutoHyphens/>
      <w:spacing w:after="0" w:line="240" w:lineRule="auto"/>
    </w:pPr>
    <w:rPr>
      <w:rFonts w:ascii="Calibri" w:eastAsia="Arial" w:hAnsi="Calibri" w:cs="Times New Roman"/>
      <w:lang w:eastAsia="ar-SA"/>
    </w:rPr>
  </w:style>
  <w:style w:type="character" w:customStyle="1" w:styleId="NoSpacingChar">
    <w:name w:val="No Spacing Char"/>
    <w:link w:val="12"/>
    <w:locked/>
    <w:rsid w:val="00846DD8"/>
    <w:rPr>
      <w:rFonts w:ascii="Calibri" w:eastAsia="Arial" w:hAnsi="Calibri" w:cs="Times New Roman"/>
      <w:lang w:eastAsia="ar-SA"/>
    </w:rPr>
  </w:style>
  <w:style w:type="paragraph" w:styleId="HTML">
    <w:name w:val="HTML Preformatted"/>
    <w:basedOn w:val="a"/>
    <w:link w:val="HTML0"/>
    <w:uiPriority w:val="99"/>
    <w:unhideWhenUsed/>
    <w:rsid w:val="0084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846DD8"/>
    <w:rPr>
      <w:rFonts w:ascii="Courier New" w:eastAsia="Times New Roman" w:hAnsi="Courier New" w:cs="Times New Roman"/>
      <w:sz w:val="20"/>
      <w:szCs w:val="20"/>
      <w:lang w:val="x-none" w:eastAsia="x-none"/>
    </w:rPr>
  </w:style>
  <w:style w:type="character" w:customStyle="1" w:styleId="FontStyle40">
    <w:name w:val="Font Style40"/>
    <w:rsid w:val="00846DD8"/>
    <w:rPr>
      <w:rFonts w:ascii="Times New Roman" w:hAnsi="Times New Roman" w:cs="Times New Roman"/>
      <w:sz w:val="22"/>
      <w:szCs w:val="22"/>
    </w:rPr>
  </w:style>
  <w:style w:type="paragraph" w:customStyle="1" w:styleId="Style28">
    <w:name w:val="Style28"/>
    <w:basedOn w:val="a"/>
    <w:rsid w:val="00846DD8"/>
    <w:pPr>
      <w:widowControl w:val="0"/>
      <w:autoSpaceDE w:val="0"/>
      <w:autoSpaceDN w:val="0"/>
      <w:adjustRightInd w:val="0"/>
      <w:spacing w:after="0" w:line="278" w:lineRule="exact"/>
    </w:pPr>
    <w:rPr>
      <w:rFonts w:ascii="Times New Roman" w:hAnsi="Times New Roman" w:cs="Times New Roman"/>
      <w:sz w:val="24"/>
      <w:szCs w:val="24"/>
    </w:rPr>
  </w:style>
  <w:style w:type="character" w:styleId="afa">
    <w:name w:val="page number"/>
    <w:basedOn w:val="a0"/>
    <w:rsid w:val="00846DD8"/>
  </w:style>
  <w:style w:type="paragraph" w:customStyle="1" w:styleId="13">
    <w:name w:val="Абзац списку1"/>
    <w:basedOn w:val="a"/>
    <w:rsid w:val="00846DD8"/>
    <w:pPr>
      <w:spacing w:after="0" w:line="240" w:lineRule="auto"/>
      <w:ind w:left="720"/>
    </w:pPr>
    <w:rPr>
      <w:rFonts w:ascii="Times New Roman" w:hAnsi="Times New Roman" w:cs="Times New Roman"/>
      <w:sz w:val="24"/>
      <w:szCs w:val="24"/>
    </w:rPr>
  </w:style>
  <w:style w:type="character" w:customStyle="1" w:styleId="FontStyle13">
    <w:name w:val="Font Style13"/>
    <w:basedOn w:val="a0"/>
    <w:rsid w:val="00846DD8"/>
    <w:rPr>
      <w:rFonts w:ascii="Times New Roman" w:hAnsi="Times New Roman" w:cs="Times New Roman" w:hint="default"/>
      <w:b/>
      <w:bCs/>
      <w:sz w:val="26"/>
      <w:szCs w:val="26"/>
    </w:rPr>
  </w:style>
  <w:style w:type="paragraph" w:customStyle="1" w:styleId="21">
    <w:name w:val="Без інтервалів2"/>
    <w:rsid w:val="00846DD8"/>
    <w:pPr>
      <w:spacing w:after="0" w:line="240" w:lineRule="auto"/>
    </w:pPr>
    <w:rPr>
      <w:rFonts w:ascii="Calibri" w:hAnsi="Calibri" w:cs="Calibri"/>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D8"/>
    <w:rPr>
      <w:rFonts w:ascii="Calibri" w:eastAsia="Times New Roman" w:hAnsi="Calibri" w:cs="Calibri"/>
      <w:lang w:eastAsia="ru-RU"/>
    </w:rPr>
  </w:style>
  <w:style w:type="paragraph" w:styleId="1">
    <w:name w:val="heading 1"/>
    <w:basedOn w:val="a"/>
    <w:next w:val="a"/>
    <w:link w:val="10"/>
    <w:qFormat/>
    <w:rsid w:val="00853CD8"/>
    <w:pPr>
      <w:keepNext/>
      <w:spacing w:after="0" w:line="240" w:lineRule="auto"/>
      <w:ind w:left="180"/>
      <w:jc w:val="center"/>
      <w:outlineLvl w:val="0"/>
    </w:pPr>
    <w:rPr>
      <w:sz w:val="28"/>
      <w:szCs w:val="28"/>
      <w:lang w:val="uk-UA"/>
    </w:rPr>
  </w:style>
  <w:style w:type="paragraph" w:styleId="4">
    <w:name w:val="heading 4"/>
    <w:basedOn w:val="a"/>
    <w:next w:val="a"/>
    <w:link w:val="40"/>
    <w:uiPriority w:val="9"/>
    <w:qFormat/>
    <w:rsid w:val="00846DD8"/>
    <w:pPr>
      <w:keepNext/>
      <w:spacing w:before="240" w:after="60" w:line="240" w:lineRule="auto"/>
      <w:outlineLvl w:val="3"/>
    </w:pPr>
    <w:rPr>
      <w:rFonts w:cs="Times New Roman"/>
      <w:b/>
      <w:bCs/>
      <w:sz w:val="28"/>
      <w:szCs w:val="28"/>
      <w:lang w:val="uk-UA" w:eastAsia="x-none"/>
    </w:rPr>
  </w:style>
  <w:style w:type="paragraph" w:styleId="5">
    <w:name w:val="heading 5"/>
    <w:basedOn w:val="a"/>
    <w:next w:val="a"/>
    <w:link w:val="50"/>
    <w:uiPriority w:val="99"/>
    <w:qFormat/>
    <w:rsid w:val="00853CD8"/>
    <w:pPr>
      <w:keepNext/>
      <w:spacing w:after="0" w:line="240" w:lineRule="auto"/>
      <w:jc w:val="center"/>
      <w:outlineLvl w:val="4"/>
    </w:pPr>
    <w:rPr>
      <w:rFonts w:ascii="NTTimes/Cyrillic" w:hAnsi="NTTimes/Cyrillic" w:cs="NTTimes/Cyrillic"/>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CD8"/>
    <w:rPr>
      <w:rFonts w:ascii="Calibri" w:eastAsia="Times New Roman" w:hAnsi="Calibri" w:cs="Calibri"/>
      <w:sz w:val="28"/>
      <w:szCs w:val="28"/>
      <w:lang w:val="uk-UA" w:eastAsia="ru-RU"/>
    </w:rPr>
  </w:style>
  <w:style w:type="character" w:customStyle="1" w:styleId="50">
    <w:name w:val="Заголовок 5 Знак"/>
    <w:basedOn w:val="a0"/>
    <w:link w:val="5"/>
    <w:uiPriority w:val="99"/>
    <w:rsid w:val="00853CD8"/>
    <w:rPr>
      <w:rFonts w:ascii="NTTimes/Cyrillic" w:eastAsia="Times New Roman" w:hAnsi="NTTimes/Cyrillic" w:cs="NTTimes/Cyrillic"/>
      <w:sz w:val="28"/>
      <w:szCs w:val="28"/>
      <w:lang w:val="uk-UA" w:eastAsia="ru-RU"/>
    </w:rPr>
  </w:style>
  <w:style w:type="paragraph" w:styleId="a3">
    <w:name w:val="List Paragraph"/>
    <w:basedOn w:val="a"/>
    <w:uiPriority w:val="34"/>
    <w:qFormat/>
    <w:rsid w:val="00853CD8"/>
    <w:pPr>
      <w:ind w:left="720"/>
      <w:contextualSpacing/>
    </w:pPr>
  </w:style>
  <w:style w:type="paragraph" w:styleId="a4">
    <w:name w:val="Balloon Text"/>
    <w:basedOn w:val="a"/>
    <w:link w:val="a5"/>
    <w:uiPriority w:val="99"/>
    <w:semiHidden/>
    <w:unhideWhenUsed/>
    <w:rsid w:val="00853C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CD8"/>
    <w:rPr>
      <w:rFonts w:ascii="Tahoma" w:eastAsia="Times New Roman" w:hAnsi="Tahoma" w:cs="Tahoma"/>
      <w:sz w:val="16"/>
      <w:szCs w:val="16"/>
      <w:lang w:eastAsia="ru-RU"/>
    </w:rPr>
  </w:style>
  <w:style w:type="paragraph" w:styleId="a6">
    <w:name w:val="No Spacing"/>
    <w:link w:val="a7"/>
    <w:qFormat/>
    <w:rsid w:val="00D6654B"/>
    <w:pPr>
      <w:spacing w:after="0" w:line="240" w:lineRule="auto"/>
    </w:pPr>
  </w:style>
  <w:style w:type="character" w:customStyle="1" w:styleId="6">
    <w:name w:val="Основной текст (6)_"/>
    <w:link w:val="60"/>
    <w:rsid w:val="008267E2"/>
    <w:rPr>
      <w:rFonts w:ascii="Times New Roman" w:eastAsia="Times New Roman" w:hAnsi="Times New Roman" w:cs="Times New Roman"/>
      <w:b/>
      <w:bCs/>
      <w:shd w:val="clear" w:color="auto" w:fill="FFFFFF"/>
    </w:rPr>
  </w:style>
  <w:style w:type="character" w:customStyle="1" w:styleId="61">
    <w:name w:val="Основной текст (6) + Не полужирный"/>
    <w:rsid w:val="008267E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60">
    <w:name w:val="Основной текст (6)"/>
    <w:basedOn w:val="a"/>
    <w:link w:val="6"/>
    <w:rsid w:val="008267E2"/>
    <w:pPr>
      <w:widowControl w:val="0"/>
      <w:shd w:val="clear" w:color="auto" w:fill="FFFFFF"/>
      <w:spacing w:after="240" w:line="274" w:lineRule="exact"/>
      <w:jc w:val="right"/>
    </w:pPr>
    <w:rPr>
      <w:rFonts w:ascii="Times New Roman" w:hAnsi="Times New Roman" w:cs="Times New Roman"/>
      <w:b/>
      <w:bCs/>
      <w:lang w:eastAsia="en-US"/>
    </w:rPr>
  </w:style>
  <w:style w:type="paragraph" w:styleId="a8">
    <w:name w:val="Body Text Indent"/>
    <w:basedOn w:val="a"/>
    <w:link w:val="a9"/>
    <w:rsid w:val="008267E2"/>
    <w:pPr>
      <w:spacing w:after="0" w:line="240" w:lineRule="auto"/>
      <w:ind w:firstLine="1134"/>
    </w:pPr>
    <w:rPr>
      <w:rFonts w:ascii="Times New Roman" w:hAnsi="Times New Roman" w:cs="Times New Roman"/>
      <w:sz w:val="24"/>
      <w:szCs w:val="20"/>
    </w:rPr>
  </w:style>
  <w:style w:type="character" w:customStyle="1" w:styleId="a9">
    <w:name w:val="Основной текст с отступом Знак"/>
    <w:basedOn w:val="a0"/>
    <w:link w:val="a8"/>
    <w:rsid w:val="008267E2"/>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846DD8"/>
    <w:rPr>
      <w:rFonts w:ascii="Calibri" w:eastAsia="Times New Roman" w:hAnsi="Calibri" w:cs="Times New Roman"/>
      <w:b/>
      <w:bCs/>
      <w:sz w:val="28"/>
      <w:szCs w:val="28"/>
      <w:lang w:val="uk-UA" w:eastAsia="x-none"/>
    </w:rPr>
  </w:style>
  <w:style w:type="paragraph" w:styleId="2">
    <w:name w:val="Body Text 2"/>
    <w:basedOn w:val="a"/>
    <w:link w:val="20"/>
    <w:rsid w:val="00846DD8"/>
    <w:pPr>
      <w:spacing w:after="0" w:line="240" w:lineRule="auto"/>
      <w:jc w:val="both"/>
    </w:pPr>
    <w:rPr>
      <w:rFonts w:ascii="Times New Roman" w:hAnsi="Times New Roman" w:cs="Times New Roman"/>
      <w:sz w:val="28"/>
      <w:szCs w:val="20"/>
      <w:lang w:val="uk-UA"/>
    </w:rPr>
  </w:style>
  <w:style w:type="character" w:customStyle="1" w:styleId="20">
    <w:name w:val="Основной текст 2 Знак"/>
    <w:basedOn w:val="a0"/>
    <w:link w:val="2"/>
    <w:rsid w:val="00846DD8"/>
    <w:rPr>
      <w:rFonts w:ascii="Times New Roman" w:eastAsia="Times New Roman" w:hAnsi="Times New Roman" w:cs="Times New Roman"/>
      <w:sz w:val="28"/>
      <w:szCs w:val="20"/>
      <w:lang w:val="uk-UA" w:eastAsia="ru-RU"/>
    </w:rPr>
  </w:style>
  <w:style w:type="table" w:styleId="aa">
    <w:name w:val="Table Grid"/>
    <w:basedOn w:val="a1"/>
    <w:uiPriority w:val="59"/>
    <w:rsid w:val="00846D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c"/>
    <w:uiPriority w:val="99"/>
    <w:rsid w:val="00846DD8"/>
    <w:pPr>
      <w:spacing w:before="100" w:beforeAutospacing="1" w:after="100" w:afterAutospacing="1" w:line="240" w:lineRule="auto"/>
    </w:pPr>
    <w:rPr>
      <w:rFonts w:ascii="Times New Roman" w:hAnsi="Times New Roman" w:cs="Times New Roman"/>
      <w:sz w:val="24"/>
      <w:szCs w:val="24"/>
    </w:rPr>
  </w:style>
  <w:style w:type="character" w:customStyle="1" w:styleId="ac">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b"/>
    <w:locked/>
    <w:rsid w:val="00846DD8"/>
    <w:rPr>
      <w:rFonts w:ascii="Times New Roman" w:eastAsia="Times New Roman" w:hAnsi="Times New Roman" w:cs="Times New Roman"/>
      <w:sz w:val="24"/>
      <w:szCs w:val="24"/>
      <w:lang w:eastAsia="ru-RU"/>
    </w:rPr>
  </w:style>
  <w:style w:type="paragraph" w:styleId="ad">
    <w:name w:val="Title"/>
    <w:basedOn w:val="a"/>
    <w:link w:val="ae"/>
    <w:qFormat/>
    <w:rsid w:val="00846DD8"/>
    <w:pPr>
      <w:spacing w:after="0" w:line="240" w:lineRule="auto"/>
      <w:jc w:val="center"/>
    </w:pPr>
    <w:rPr>
      <w:rFonts w:ascii="Times New Roman" w:hAnsi="Times New Roman" w:cs="Times New Roman"/>
      <w:b/>
      <w:bCs/>
      <w:sz w:val="28"/>
      <w:szCs w:val="26"/>
      <w:lang w:val="uk-UA"/>
    </w:rPr>
  </w:style>
  <w:style w:type="character" w:customStyle="1" w:styleId="ae">
    <w:name w:val="Название Знак"/>
    <w:basedOn w:val="a0"/>
    <w:link w:val="ad"/>
    <w:rsid w:val="00846DD8"/>
    <w:rPr>
      <w:rFonts w:ascii="Times New Roman" w:eastAsia="Times New Roman" w:hAnsi="Times New Roman" w:cs="Times New Roman"/>
      <w:b/>
      <w:bCs/>
      <w:sz w:val="28"/>
      <w:szCs w:val="26"/>
      <w:lang w:val="uk-UA" w:eastAsia="ru-RU"/>
    </w:rPr>
  </w:style>
  <w:style w:type="character" w:customStyle="1" w:styleId="longtext">
    <w:name w:val="long_text"/>
    <w:basedOn w:val="a0"/>
    <w:rsid w:val="00846DD8"/>
  </w:style>
  <w:style w:type="paragraph" w:styleId="af">
    <w:name w:val="header"/>
    <w:basedOn w:val="a"/>
    <w:link w:val="af0"/>
    <w:uiPriority w:val="99"/>
    <w:unhideWhenUsed/>
    <w:rsid w:val="00846DD8"/>
    <w:pPr>
      <w:tabs>
        <w:tab w:val="center" w:pos="4677"/>
        <w:tab w:val="right" w:pos="9355"/>
      </w:tabs>
      <w:spacing w:after="0" w:line="240" w:lineRule="auto"/>
    </w:pPr>
    <w:rPr>
      <w:rFonts w:ascii="Times New Roman" w:hAnsi="Times New Roman" w:cs="Times New Roman"/>
      <w:sz w:val="24"/>
      <w:szCs w:val="24"/>
      <w:lang w:val="uk-UA" w:eastAsia="x-none"/>
    </w:rPr>
  </w:style>
  <w:style w:type="character" w:customStyle="1" w:styleId="af0">
    <w:name w:val="Верхний колонтитул Знак"/>
    <w:basedOn w:val="a0"/>
    <w:link w:val="af"/>
    <w:uiPriority w:val="99"/>
    <w:rsid w:val="00846DD8"/>
    <w:rPr>
      <w:rFonts w:ascii="Times New Roman" w:eastAsia="Times New Roman" w:hAnsi="Times New Roman" w:cs="Times New Roman"/>
      <w:sz w:val="24"/>
      <w:szCs w:val="24"/>
      <w:lang w:val="uk-UA" w:eastAsia="x-none"/>
    </w:rPr>
  </w:style>
  <w:style w:type="paragraph" w:styleId="af1">
    <w:name w:val="footer"/>
    <w:basedOn w:val="a"/>
    <w:link w:val="af2"/>
    <w:unhideWhenUsed/>
    <w:rsid w:val="00846DD8"/>
    <w:pPr>
      <w:tabs>
        <w:tab w:val="center" w:pos="4677"/>
        <w:tab w:val="right" w:pos="9355"/>
      </w:tabs>
      <w:spacing w:after="0" w:line="240" w:lineRule="auto"/>
    </w:pPr>
    <w:rPr>
      <w:rFonts w:ascii="Times New Roman" w:hAnsi="Times New Roman" w:cs="Times New Roman"/>
      <w:sz w:val="24"/>
      <w:szCs w:val="24"/>
      <w:lang w:val="uk-UA" w:eastAsia="x-none"/>
    </w:rPr>
  </w:style>
  <w:style w:type="character" w:customStyle="1" w:styleId="af2">
    <w:name w:val="Нижний колонтитул Знак"/>
    <w:basedOn w:val="a0"/>
    <w:link w:val="af1"/>
    <w:uiPriority w:val="99"/>
    <w:rsid w:val="00846DD8"/>
    <w:rPr>
      <w:rFonts w:ascii="Times New Roman" w:eastAsia="Times New Roman" w:hAnsi="Times New Roman" w:cs="Times New Roman"/>
      <w:sz w:val="24"/>
      <w:szCs w:val="24"/>
      <w:lang w:val="uk-UA" w:eastAsia="x-none"/>
    </w:rPr>
  </w:style>
  <w:style w:type="character" w:styleId="af3">
    <w:name w:val="Strong"/>
    <w:qFormat/>
    <w:rsid w:val="00846DD8"/>
    <w:rPr>
      <w:b/>
      <w:bCs/>
    </w:rPr>
  </w:style>
  <w:style w:type="character" w:styleId="af4">
    <w:name w:val="Emphasis"/>
    <w:qFormat/>
    <w:rsid w:val="00846DD8"/>
    <w:rPr>
      <w:i/>
      <w:iCs/>
    </w:rPr>
  </w:style>
  <w:style w:type="paragraph" w:styleId="3">
    <w:name w:val="Body Text 3"/>
    <w:basedOn w:val="a"/>
    <w:link w:val="30"/>
    <w:uiPriority w:val="99"/>
    <w:unhideWhenUsed/>
    <w:rsid w:val="00846DD8"/>
    <w:pPr>
      <w:spacing w:after="120"/>
    </w:pPr>
    <w:rPr>
      <w:rFonts w:cs="Times New Roman"/>
      <w:sz w:val="16"/>
      <w:szCs w:val="16"/>
      <w:lang w:val="x-none" w:eastAsia="x-none"/>
    </w:rPr>
  </w:style>
  <w:style w:type="character" w:customStyle="1" w:styleId="30">
    <w:name w:val="Основной текст 3 Знак"/>
    <w:basedOn w:val="a0"/>
    <w:link w:val="3"/>
    <w:uiPriority w:val="99"/>
    <w:rsid w:val="00846DD8"/>
    <w:rPr>
      <w:rFonts w:ascii="Calibri" w:eastAsia="Times New Roman" w:hAnsi="Calibri" w:cs="Times New Roman"/>
      <w:sz w:val="16"/>
      <w:szCs w:val="16"/>
      <w:lang w:val="x-none" w:eastAsia="x-none"/>
    </w:rPr>
  </w:style>
  <w:style w:type="paragraph" w:customStyle="1" w:styleId="11">
    <w:name w:val="Абзац списка1"/>
    <w:basedOn w:val="a"/>
    <w:rsid w:val="00846DD8"/>
    <w:pPr>
      <w:spacing w:after="0" w:line="240" w:lineRule="auto"/>
      <w:ind w:left="720"/>
      <w:contextualSpacing/>
    </w:pPr>
    <w:rPr>
      <w:rFonts w:ascii="Times New Roman" w:eastAsia="Calibri" w:hAnsi="Times New Roman" w:cs="Times New Roman"/>
      <w:sz w:val="24"/>
      <w:szCs w:val="24"/>
    </w:rPr>
  </w:style>
  <w:style w:type="paragraph" w:customStyle="1" w:styleId="Default">
    <w:name w:val="Default"/>
    <w:rsid w:val="00846D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Без интервала Знак"/>
    <w:link w:val="a6"/>
    <w:rsid w:val="00846DD8"/>
  </w:style>
  <w:style w:type="character" w:styleId="af5">
    <w:name w:val="Hyperlink"/>
    <w:uiPriority w:val="99"/>
    <w:unhideWhenUsed/>
    <w:rsid w:val="00846DD8"/>
    <w:rPr>
      <w:color w:val="0000FF"/>
      <w:u w:val="single"/>
    </w:rPr>
  </w:style>
  <w:style w:type="paragraph" w:styleId="af6">
    <w:name w:val="Plain Text"/>
    <w:basedOn w:val="a"/>
    <w:link w:val="af7"/>
    <w:uiPriority w:val="99"/>
    <w:rsid w:val="00846DD8"/>
    <w:pPr>
      <w:spacing w:after="0" w:line="240" w:lineRule="auto"/>
    </w:pPr>
    <w:rPr>
      <w:rFonts w:ascii="Courier New" w:eastAsia="Calibri" w:hAnsi="Courier New" w:cs="Times New Roman"/>
      <w:sz w:val="20"/>
      <w:szCs w:val="20"/>
      <w:lang w:val="x-none" w:eastAsia="x-none"/>
    </w:rPr>
  </w:style>
  <w:style w:type="character" w:customStyle="1" w:styleId="af7">
    <w:name w:val="Текст Знак"/>
    <w:basedOn w:val="a0"/>
    <w:link w:val="af6"/>
    <w:uiPriority w:val="99"/>
    <w:rsid w:val="00846DD8"/>
    <w:rPr>
      <w:rFonts w:ascii="Courier New" w:eastAsia="Calibri" w:hAnsi="Courier New" w:cs="Times New Roman"/>
      <w:sz w:val="20"/>
      <w:szCs w:val="20"/>
      <w:lang w:val="x-none" w:eastAsia="x-none"/>
    </w:rPr>
  </w:style>
  <w:style w:type="paragraph" w:styleId="af8">
    <w:name w:val="Body Text"/>
    <w:basedOn w:val="a"/>
    <w:link w:val="af9"/>
    <w:unhideWhenUsed/>
    <w:rsid w:val="00846DD8"/>
    <w:pPr>
      <w:spacing w:after="120" w:line="240" w:lineRule="auto"/>
    </w:pPr>
    <w:rPr>
      <w:rFonts w:ascii="Times New Roman" w:hAnsi="Times New Roman" w:cs="Times New Roman"/>
      <w:sz w:val="24"/>
      <w:szCs w:val="24"/>
      <w:lang w:val="uk-UA" w:eastAsia="x-none"/>
    </w:rPr>
  </w:style>
  <w:style w:type="character" w:customStyle="1" w:styleId="af9">
    <w:name w:val="Основной текст Знак"/>
    <w:basedOn w:val="a0"/>
    <w:link w:val="af8"/>
    <w:rsid w:val="00846DD8"/>
    <w:rPr>
      <w:rFonts w:ascii="Times New Roman" w:eastAsia="Times New Roman" w:hAnsi="Times New Roman" w:cs="Times New Roman"/>
      <w:sz w:val="24"/>
      <w:szCs w:val="24"/>
      <w:lang w:val="uk-UA" w:eastAsia="x-none"/>
    </w:rPr>
  </w:style>
  <w:style w:type="paragraph" w:customStyle="1" w:styleId="12">
    <w:name w:val="Без інтервалів1"/>
    <w:link w:val="NoSpacingChar"/>
    <w:rsid w:val="00846DD8"/>
    <w:pPr>
      <w:suppressAutoHyphens/>
      <w:spacing w:after="0" w:line="240" w:lineRule="auto"/>
    </w:pPr>
    <w:rPr>
      <w:rFonts w:ascii="Calibri" w:eastAsia="Arial" w:hAnsi="Calibri" w:cs="Times New Roman"/>
      <w:lang w:eastAsia="ar-SA"/>
    </w:rPr>
  </w:style>
  <w:style w:type="character" w:customStyle="1" w:styleId="NoSpacingChar">
    <w:name w:val="No Spacing Char"/>
    <w:link w:val="12"/>
    <w:locked/>
    <w:rsid w:val="00846DD8"/>
    <w:rPr>
      <w:rFonts w:ascii="Calibri" w:eastAsia="Arial" w:hAnsi="Calibri" w:cs="Times New Roman"/>
      <w:lang w:eastAsia="ar-SA"/>
    </w:rPr>
  </w:style>
  <w:style w:type="paragraph" w:styleId="HTML">
    <w:name w:val="HTML Preformatted"/>
    <w:basedOn w:val="a"/>
    <w:link w:val="HTML0"/>
    <w:uiPriority w:val="99"/>
    <w:unhideWhenUsed/>
    <w:rsid w:val="0084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846DD8"/>
    <w:rPr>
      <w:rFonts w:ascii="Courier New" w:eastAsia="Times New Roman" w:hAnsi="Courier New" w:cs="Times New Roman"/>
      <w:sz w:val="20"/>
      <w:szCs w:val="20"/>
      <w:lang w:val="x-none" w:eastAsia="x-none"/>
    </w:rPr>
  </w:style>
  <w:style w:type="character" w:customStyle="1" w:styleId="FontStyle40">
    <w:name w:val="Font Style40"/>
    <w:rsid w:val="00846DD8"/>
    <w:rPr>
      <w:rFonts w:ascii="Times New Roman" w:hAnsi="Times New Roman" w:cs="Times New Roman"/>
      <w:sz w:val="22"/>
      <w:szCs w:val="22"/>
    </w:rPr>
  </w:style>
  <w:style w:type="paragraph" w:customStyle="1" w:styleId="Style28">
    <w:name w:val="Style28"/>
    <w:basedOn w:val="a"/>
    <w:rsid w:val="00846DD8"/>
    <w:pPr>
      <w:widowControl w:val="0"/>
      <w:autoSpaceDE w:val="0"/>
      <w:autoSpaceDN w:val="0"/>
      <w:adjustRightInd w:val="0"/>
      <w:spacing w:after="0" w:line="278" w:lineRule="exact"/>
    </w:pPr>
    <w:rPr>
      <w:rFonts w:ascii="Times New Roman" w:hAnsi="Times New Roman" w:cs="Times New Roman"/>
      <w:sz w:val="24"/>
      <w:szCs w:val="24"/>
    </w:rPr>
  </w:style>
  <w:style w:type="character" w:styleId="afa">
    <w:name w:val="page number"/>
    <w:basedOn w:val="a0"/>
    <w:rsid w:val="00846DD8"/>
  </w:style>
  <w:style w:type="paragraph" w:customStyle="1" w:styleId="13">
    <w:name w:val="Абзац списку1"/>
    <w:basedOn w:val="a"/>
    <w:rsid w:val="00846DD8"/>
    <w:pPr>
      <w:spacing w:after="0" w:line="240" w:lineRule="auto"/>
      <w:ind w:left="720"/>
    </w:pPr>
    <w:rPr>
      <w:rFonts w:ascii="Times New Roman" w:hAnsi="Times New Roman" w:cs="Times New Roman"/>
      <w:sz w:val="24"/>
      <w:szCs w:val="24"/>
    </w:rPr>
  </w:style>
  <w:style w:type="character" w:customStyle="1" w:styleId="FontStyle13">
    <w:name w:val="Font Style13"/>
    <w:basedOn w:val="a0"/>
    <w:rsid w:val="00846DD8"/>
    <w:rPr>
      <w:rFonts w:ascii="Times New Roman" w:hAnsi="Times New Roman" w:cs="Times New Roman" w:hint="default"/>
      <w:b/>
      <w:bCs/>
      <w:sz w:val="26"/>
      <w:szCs w:val="26"/>
    </w:rPr>
  </w:style>
  <w:style w:type="paragraph" w:customStyle="1" w:styleId="21">
    <w:name w:val="Без інтервалів2"/>
    <w:rsid w:val="00846DD8"/>
    <w:pPr>
      <w:spacing w:after="0" w:line="240" w:lineRule="auto"/>
    </w:pPr>
    <w:rPr>
      <w:rFonts w:ascii="Calibri" w:hAnsi="Calibri" w:cs="Calibri"/>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7479">
      <w:bodyDiv w:val="1"/>
      <w:marLeft w:val="0"/>
      <w:marRight w:val="0"/>
      <w:marTop w:val="0"/>
      <w:marBottom w:val="0"/>
      <w:divBdr>
        <w:top w:val="none" w:sz="0" w:space="0" w:color="auto"/>
        <w:left w:val="none" w:sz="0" w:space="0" w:color="auto"/>
        <w:bottom w:val="none" w:sz="0" w:space="0" w:color="auto"/>
        <w:right w:val="none" w:sz="0" w:space="0" w:color="auto"/>
      </w:divBdr>
    </w:div>
    <w:div w:id="1007438347">
      <w:bodyDiv w:val="1"/>
      <w:marLeft w:val="0"/>
      <w:marRight w:val="0"/>
      <w:marTop w:val="0"/>
      <w:marBottom w:val="0"/>
      <w:divBdr>
        <w:top w:val="none" w:sz="0" w:space="0" w:color="auto"/>
        <w:left w:val="none" w:sz="0" w:space="0" w:color="auto"/>
        <w:bottom w:val="none" w:sz="0" w:space="0" w:color="auto"/>
        <w:right w:val="none" w:sz="0" w:space="0" w:color="auto"/>
      </w:divBdr>
    </w:div>
    <w:div w:id="1250889053">
      <w:bodyDiv w:val="1"/>
      <w:marLeft w:val="0"/>
      <w:marRight w:val="0"/>
      <w:marTop w:val="0"/>
      <w:marBottom w:val="0"/>
      <w:divBdr>
        <w:top w:val="none" w:sz="0" w:space="0" w:color="auto"/>
        <w:left w:val="none" w:sz="0" w:space="0" w:color="auto"/>
        <w:bottom w:val="none" w:sz="0" w:space="0" w:color="auto"/>
        <w:right w:val="none" w:sz="0" w:space="0" w:color="auto"/>
      </w:divBdr>
    </w:div>
    <w:div w:id="1472167885">
      <w:bodyDiv w:val="1"/>
      <w:marLeft w:val="0"/>
      <w:marRight w:val="0"/>
      <w:marTop w:val="0"/>
      <w:marBottom w:val="0"/>
      <w:divBdr>
        <w:top w:val="none" w:sz="0" w:space="0" w:color="auto"/>
        <w:left w:val="none" w:sz="0" w:space="0" w:color="auto"/>
        <w:bottom w:val="none" w:sz="0" w:space="0" w:color="auto"/>
        <w:right w:val="none" w:sz="0" w:space="0" w:color="auto"/>
      </w:divBdr>
    </w:div>
    <w:div w:id="1600717953">
      <w:bodyDiv w:val="1"/>
      <w:marLeft w:val="0"/>
      <w:marRight w:val="0"/>
      <w:marTop w:val="0"/>
      <w:marBottom w:val="0"/>
      <w:divBdr>
        <w:top w:val="none" w:sz="0" w:space="0" w:color="auto"/>
        <w:left w:val="none" w:sz="0" w:space="0" w:color="auto"/>
        <w:bottom w:val="none" w:sz="0" w:space="0" w:color="auto"/>
        <w:right w:val="none" w:sz="0" w:space="0" w:color="auto"/>
      </w:divBdr>
    </w:div>
    <w:div w:id="1659385749">
      <w:bodyDiv w:val="1"/>
      <w:marLeft w:val="0"/>
      <w:marRight w:val="0"/>
      <w:marTop w:val="0"/>
      <w:marBottom w:val="0"/>
      <w:divBdr>
        <w:top w:val="none" w:sz="0" w:space="0" w:color="auto"/>
        <w:left w:val="none" w:sz="0" w:space="0" w:color="auto"/>
        <w:bottom w:val="none" w:sz="0" w:space="0" w:color="auto"/>
        <w:right w:val="none" w:sz="0" w:space="0" w:color="auto"/>
      </w:divBdr>
    </w:div>
    <w:div w:id="1727023087">
      <w:bodyDiv w:val="1"/>
      <w:marLeft w:val="0"/>
      <w:marRight w:val="0"/>
      <w:marTop w:val="0"/>
      <w:marBottom w:val="0"/>
      <w:divBdr>
        <w:top w:val="none" w:sz="0" w:space="0" w:color="auto"/>
        <w:left w:val="none" w:sz="0" w:space="0" w:color="auto"/>
        <w:bottom w:val="none" w:sz="0" w:space="0" w:color="auto"/>
        <w:right w:val="none" w:sz="0" w:space="0" w:color="auto"/>
      </w:divBdr>
    </w:div>
    <w:div w:id="1770810715">
      <w:bodyDiv w:val="1"/>
      <w:marLeft w:val="0"/>
      <w:marRight w:val="0"/>
      <w:marTop w:val="0"/>
      <w:marBottom w:val="0"/>
      <w:divBdr>
        <w:top w:val="none" w:sz="0" w:space="0" w:color="auto"/>
        <w:left w:val="none" w:sz="0" w:space="0" w:color="auto"/>
        <w:bottom w:val="none" w:sz="0" w:space="0" w:color="auto"/>
        <w:right w:val="none" w:sz="0" w:space="0" w:color="auto"/>
      </w:divBdr>
    </w:div>
    <w:div w:id="2114133570">
      <w:bodyDiv w:val="1"/>
      <w:marLeft w:val="0"/>
      <w:marRight w:val="0"/>
      <w:marTop w:val="0"/>
      <w:marBottom w:val="0"/>
      <w:divBdr>
        <w:top w:val="none" w:sz="0" w:space="0" w:color="auto"/>
        <w:left w:val="none" w:sz="0" w:space="0" w:color="auto"/>
        <w:bottom w:val="none" w:sz="0" w:space="0" w:color="auto"/>
        <w:right w:val="none" w:sz="0" w:space="0" w:color="auto"/>
      </w:divBdr>
    </w:div>
    <w:div w:id="21153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3FE1-B396-499B-A604-AF1884A7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LSD</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2018-09-12T06:40:00Z</cp:lastPrinted>
  <dcterms:created xsi:type="dcterms:W3CDTF">2018-09-03T14:32:00Z</dcterms:created>
  <dcterms:modified xsi:type="dcterms:W3CDTF">2018-09-12T14:22:00Z</dcterms:modified>
</cp:coreProperties>
</file>