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32" w:rsidRDefault="00FF37E4" w:rsidP="0019738E">
      <w:pPr>
        <w:jc w:val="center"/>
        <w:rPr>
          <w:b/>
        </w:rPr>
      </w:pPr>
      <w:r w:rsidRPr="0019738E">
        <w:rPr>
          <w:b/>
        </w:rPr>
        <w:t>Всеукраїнський конкурс учнівських есе</w:t>
      </w:r>
    </w:p>
    <w:p w:rsidR="00CB029B" w:rsidRPr="001E7F8F" w:rsidRDefault="00CE0F32" w:rsidP="0019738E">
      <w:pPr>
        <w:jc w:val="center"/>
        <w:rPr>
          <w:b/>
        </w:rPr>
      </w:pPr>
      <w:r w:rsidRPr="001E7F8F">
        <w:rPr>
          <w:b/>
        </w:rPr>
        <w:t>«Права людини крізь призму сучасності»</w:t>
      </w:r>
    </w:p>
    <w:p w:rsidR="007D79A5" w:rsidRDefault="00400E4F" w:rsidP="00226A90">
      <w:pPr>
        <w:shd w:val="clear" w:color="auto" w:fill="FFFFFF"/>
        <w:ind w:firstLine="567"/>
        <w:jc w:val="both"/>
        <w:rPr>
          <w:rFonts w:eastAsia="Times New Roman"/>
          <w:sz w:val="23"/>
          <w:szCs w:val="23"/>
          <w:lang w:eastAsia="uk-UA"/>
        </w:rPr>
      </w:pPr>
      <w:r>
        <w:rPr>
          <w:rFonts w:eastAsia="Times New Roman"/>
          <w:sz w:val="23"/>
          <w:szCs w:val="23"/>
          <w:lang w:eastAsia="uk-UA"/>
        </w:rPr>
        <w:t xml:space="preserve">До </w:t>
      </w:r>
      <w:r w:rsidRPr="00400E4F">
        <w:rPr>
          <w:rFonts w:eastAsia="Times New Roman"/>
          <w:sz w:val="23"/>
          <w:szCs w:val="23"/>
          <w:lang w:eastAsia="uk-UA"/>
        </w:rPr>
        <w:t xml:space="preserve">70-ї річниці з дня проголошення Загальної декларації прав людини </w:t>
      </w:r>
      <w:r w:rsidR="00B04013" w:rsidRPr="00B04013">
        <w:rPr>
          <w:rFonts w:eastAsia="Times New Roman"/>
          <w:sz w:val="23"/>
          <w:szCs w:val="23"/>
          <w:lang w:eastAsia="uk-UA"/>
        </w:rPr>
        <w:t>Освітній Дім прав людини в Чернігові в рамках Всеукраїнської освітньої програми «Розуміємо права людини» (http://edu.helsinki.org.ua) у партнерстві з Міністерством освіти</w:t>
      </w:r>
      <w:r w:rsidR="00985DEB">
        <w:rPr>
          <w:rFonts w:eastAsia="Times New Roman"/>
          <w:sz w:val="23"/>
          <w:szCs w:val="23"/>
          <w:lang w:eastAsia="uk-UA"/>
        </w:rPr>
        <w:t xml:space="preserve"> і науки</w:t>
      </w:r>
      <w:r w:rsidR="00B04013" w:rsidRPr="00B04013">
        <w:rPr>
          <w:rFonts w:eastAsia="Times New Roman"/>
          <w:sz w:val="23"/>
          <w:szCs w:val="23"/>
          <w:lang w:eastAsia="uk-UA"/>
        </w:rPr>
        <w:t xml:space="preserve"> України, Міністерством юстиції України, Уповноваженим Верховної Ради України з прав людини,  Українською Гельсінською Спілкою з прав людини</w:t>
      </w:r>
      <w:r w:rsidR="007D79A5" w:rsidRPr="007D79A5">
        <w:rPr>
          <w:rFonts w:eastAsia="Times New Roman"/>
          <w:sz w:val="23"/>
          <w:szCs w:val="23"/>
          <w:lang w:eastAsia="uk-UA"/>
        </w:rPr>
        <w:t>, оголошує</w:t>
      </w:r>
      <w:r w:rsidR="00C64653">
        <w:rPr>
          <w:rFonts w:eastAsia="Times New Roman"/>
          <w:sz w:val="23"/>
          <w:szCs w:val="23"/>
          <w:lang w:eastAsia="uk-UA"/>
        </w:rPr>
        <w:t xml:space="preserve"> проведення</w:t>
      </w:r>
      <w:r w:rsidR="007D79A5" w:rsidRPr="007D79A5">
        <w:rPr>
          <w:rFonts w:eastAsia="Times New Roman"/>
          <w:sz w:val="23"/>
          <w:szCs w:val="23"/>
          <w:lang w:eastAsia="uk-UA"/>
        </w:rPr>
        <w:t xml:space="preserve"> </w:t>
      </w:r>
      <w:r w:rsidR="00C64653">
        <w:rPr>
          <w:rFonts w:eastAsia="Times New Roman"/>
          <w:b/>
          <w:sz w:val="23"/>
          <w:szCs w:val="23"/>
          <w:lang w:eastAsia="uk-UA"/>
        </w:rPr>
        <w:t>Всеукраїнського</w:t>
      </w:r>
      <w:r w:rsidR="007D79A5" w:rsidRPr="007D79A5">
        <w:rPr>
          <w:rFonts w:eastAsia="Times New Roman"/>
          <w:b/>
          <w:sz w:val="23"/>
          <w:szCs w:val="23"/>
          <w:lang w:eastAsia="uk-UA"/>
        </w:rPr>
        <w:t xml:space="preserve"> конкурс</w:t>
      </w:r>
      <w:r w:rsidR="00C64653">
        <w:rPr>
          <w:rFonts w:eastAsia="Times New Roman"/>
          <w:b/>
          <w:sz w:val="23"/>
          <w:szCs w:val="23"/>
          <w:lang w:eastAsia="uk-UA"/>
        </w:rPr>
        <w:t>у</w:t>
      </w:r>
      <w:r w:rsidR="007D79A5" w:rsidRPr="007D79A5">
        <w:rPr>
          <w:rFonts w:eastAsia="Times New Roman"/>
          <w:b/>
          <w:sz w:val="23"/>
          <w:szCs w:val="23"/>
          <w:lang w:eastAsia="uk-UA"/>
        </w:rPr>
        <w:t xml:space="preserve"> учнівських есе «Права людини крізь призму сучасності»</w:t>
      </w:r>
      <w:r w:rsidR="007D79A5" w:rsidRPr="007D79A5">
        <w:rPr>
          <w:rFonts w:eastAsia="Times New Roman"/>
          <w:sz w:val="23"/>
          <w:szCs w:val="23"/>
          <w:lang w:eastAsia="uk-UA"/>
        </w:rPr>
        <w:t>.</w:t>
      </w:r>
    </w:p>
    <w:p w:rsidR="00290FBF" w:rsidRPr="00385D6F" w:rsidRDefault="00C75698" w:rsidP="00226A90">
      <w:pPr>
        <w:shd w:val="clear" w:color="auto" w:fill="FFFFFF"/>
        <w:ind w:firstLine="567"/>
        <w:jc w:val="both"/>
        <w:rPr>
          <w:rFonts w:eastAsia="Times New Roman"/>
          <w:sz w:val="23"/>
          <w:szCs w:val="23"/>
          <w:lang w:eastAsia="uk-UA"/>
        </w:rPr>
      </w:pPr>
      <w:r w:rsidRPr="00385D6F">
        <w:rPr>
          <w:rFonts w:eastAsia="Times New Roman"/>
          <w:sz w:val="23"/>
          <w:szCs w:val="23"/>
          <w:lang w:eastAsia="uk-UA"/>
        </w:rPr>
        <w:t xml:space="preserve">Конкурс проводиться </w:t>
      </w:r>
      <w:r w:rsidR="00985DEB" w:rsidRPr="00985DEB">
        <w:rPr>
          <w:rFonts w:eastAsia="Times New Roman"/>
          <w:b/>
          <w:sz w:val="23"/>
          <w:szCs w:val="23"/>
          <w:lang w:eastAsia="uk-UA"/>
        </w:rPr>
        <w:t>за</w:t>
      </w:r>
      <w:r w:rsidR="00824476" w:rsidRPr="00985DEB">
        <w:rPr>
          <w:rFonts w:eastAsia="Times New Roman"/>
          <w:b/>
          <w:sz w:val="23"/>
          <w:szCs w:val="23"/>
          <w:lang w:eastAsia="uk-UA"/>
        </w:rPr>
        <w:t xml:space="preserve">для </w:t>
      </w:r>
      <w:r w:rsidR="00824476" w:rsidRPr="00385D6F">
        <w:rPr>
          <w:rFonts w:eastAsia="Times New Roman"/>
          <w:sz w:val="23"/>
          <w:szCs w:val="23"/>
          <w:lang w:eastAsia="uk-UA"/>
        </w:rPr>
        <w:t xml:space="preserve">сприяння 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 xml:space="preserve">реалізації </w:t>
      </w:r>
      <w:hyperlink r:id="rId4" w:history="1">
        <w:r w:rsidR="00290FBF" w:rsidRPr="00385D6F">
          <w:rPr>
            <w:rStyle w:val="a6"/>
            <w:rFonts w:eastAsia="Times New Roman"/>
            <w:b/>
            <w:sz w:val="23"/>
            <w:szCs w:val="23"/>
            <w:lang w:eastAsia="uk-UA"/>
          </w:rPr>
          <w:t>Національної стратегії з прав людини</w:t>
        </w:r>
      </w:hyperlink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 xml:space="preserve"> (</w:t>
      </w:r>
      <w:r w:rsidR="00290FBF" w:rsidRPr="00385D6F">
        <w:rPr>
          <w:rFonts w:eastAsia="Times New Roman"/>
          <w:sz w:val="23"/>
          <w:szCs w:val="23"/>
          <w:lang w:eastAsia="uk-UA"/>
        </w:rPr>
        <w:t xml:space="preserve">Указ Президента України </w:t>
      </w:r>
      <w:r w:rsidR="00C35B2D">
        <w:rPr>
          <w:rFonts w:eastAsia="Times New Roman"/>
          <w:sz w:val="23"/>
          <w:szCs w:val="23"/>
          <w:lang w:eastAsia="uk-UA"/>
        </w:rPr>
        <w:t xml:space="preserve"> </w:t>
      </w:r>
      <w:r w:rsidR="00290FBF" w:rsidRPr="00385D6F">
        <w:rPr>
          <w:rFonts w:eastAsia="Times New Roman"/>
          <w:sz w:val="23"/>
          <w:szCs w:val="23"/>
          <w:lang w:eastAsia="uk-UA"/>
        </w:rPr>
        <w:t>№501/2015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>)</w:t>
      </w:r>
      <w:r w:rsidR="00345FDA" w:rsidRPr="00385D6F">
        <w:rPr>
          <w:rFonts w:eastAsia="Times New Roman"/>
          <w:color w:val="222222"/>
          <w:sz w:val="23"/>
          <w:szCs w:val="23"/>
          <w:lang w:eastAsia="uk-UA"/>
        </w:rPr>
        <w:t xml:space="preserve"> та Всесвітньої програми освіти в сф</w:t>
      </w:r>
      <w:r w:rsidR="00985DEB">
        <w:rPr>
          <w:rFonts w:eastAsia="Times New Roman"/>
          <w:color w:val="222222"/>
          <w:sz w:val="23"/>
          <w:szCs w:val="23"/>
          <w:lang w:eastAsia="uk-UA"/>
        </w:rPr>
        <w:t>ері з прав людини ООН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>,</w:t>
      </w:r>
      <w:r w:rsidR="007357ED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824476" w:rsidRPr="00985DEB">
        <w:rPr>
          <w:rFonts w:eastAsia="Times New Roman"/>
          <w:b/>
          <w:color w:val="222222"/>
          <w:sz w:val="23"/>
          <w:szCs w:val="23"/>
          <w:lang w:eastAsia="uk-UA"/>
        </w:rPr>
        <w:t xml:space="preserve">з </w:t>
      </w:r>
      <w:r w:rsidR="009F0CAC" w:rsidRPr="00985DEB">
        <w:rPr>
          <w:rFonts w:eastAsia="Times New Roman"/>
          <w:b/>
          <w:color w:val="222222"/>
          <w:sz w:val="23"/>
          <w:szCs w:val="23"/>
          <w:lang w:eastAsia="uk-UA"/>
        </w:rPr>
        <w:t>метою</w:t>
      </w:r>
      <w:r w:rsidR="009F0CAC" w:rsidRPr="00385D6F">
        <w:rPr>
          <w:rFonts w:eastAsia="Times New Roman"/>
          <w:color w:val="222222"/>
          <w:sz w:val="23"/>
          <w:szCs w:val="23"/>
          <w:lang w:eastAsia="uk-UA"/>
        </w:rPr>
        <w:t xml:space="preserve"> поширення інформації про права людини, активізації інтересу щодо актуальних питань в сфері прав людини в учнівської молоді, виявлення та стимулювання творчо обдарованої молодих людей, зацікавлених у правозахисній діяльності; сприяння їх профорієнтації, стимулювання до прояву активної життєвої позиції, формування в українському суспільстві поваги до загальнолюдських цінностей</w:t>
      </w:r>
      <w:r w:rsidR="00441CCB" w:rsidRPr="00385D6F">
        <w:rPr>
          <w:sz w:val="23"/>
          <w:szCs w:val="23"/>
        </w:rPr>
        <w:t>.</w:t>
      </w:r>
    </w:p>
    <w:p w:rsidR="00877FBF" w:rsidRPr="00385D6F" w:rsidRDefault="00877FBF" w:rsidP="00226A90">
      <w:pPr>
        <w:shd w:val="clear" w:color="auto" w:fill="FFFFFF"/>
        <w:ind w:firstLine="567"/>
        <w:jc w:val="both"/>
        <w:rPr>
          <w:rFonts w:eastAsia="Times New Roman"/>
          <w:color w:val="222222"/>
          <w:sz w:val="23"/>
          <w:szCs w:val="23"/>
          <w:lang w:eastAsia="uk-UA"/>
        </w:rPr>
      </w:pP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До участі в Конкурсі </w:t>
      </w:r>
      <w:r w:rsidR="00226A90" w:rsidRPr="00385D6F">
        <w:rPr>
          <w:rFonts w:eastAsia="Times New Roman"/>
          <w:b/>
          <w:color w:val="222222"/>
          <w:sz w:val="23"/>
          <w:szCs w:val="23"/>
          <w:lang w:eastAsia="uk-UA"/>
        </w:rPr>
        <w:t>запрошуються учні</w:t>
      </w:r>
      <w:r w:rsidR="00B04013">
        <w:rPr>
          <w:rFonts w:eastAsia="Times New Roman"/>
          <w:b/>
          <w:color w:val="222222"/>
          <w:sz w:val="23"/>
          <w:szCs w:val="23"/>
          <w:lang w:eastAsia="uk-UA"/>
        </w:rPr>
        <w:t xml:space="preserve"> та </w:t>
      </w:r>
      <w:r w:rsidR="00226A90" w:rsidRPr="00385D6F">
        <w:rPr>
          <w:rFonts w:eastAsia="Times New Roman"/>
          <w:b/>
          <w:color w:val="222222"/>
          <w:sz w:val="23"/>
          <w:szCs w:val="23"/>
          <w:lang w:eastAsia="uk-UA"/>
        </w:rPr>
        <w:t>учениці 9-</w:t>
      </w:r>
      <w:r w:rsidRPr="00385D6F">
        <w:rPr>
          <w:rFonts w:eastAsia="Times New Roman"/>
          <w:b/>
          <w:color w:val="222222"/>
          <w:sz w:val="23"/>
          <w:szCs w:val="23"/>
          <w:lang w:eastAsia="uk-UA"/>
        </w:rPr>
        <w:t>11 класів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B04013" w:rsidRPr="00B04013">
        <w:rPr>
          <w:rFonts w:eastAsia="Times New Roman"/>
          <w:color w:val="222222"/>
          <w:sz w:val="23"/>
          <w:szCs w:val="23"/>
          <w:lang w:eastAsia="uk-UA"/>
        </w:rPr>
        <w:t>закладів загальної середньої освіти і студент</w:t>
      </w:r>
      <w:r w:rsidR="00B04013">
        <w:rPr>
          <w:rFonts w:eastAsia="Times New Roman"/>
          <w:color w:val="222222"/>
          <w:sz w:val="23"/>
          <w:szCs w:val="23"/>
          <w:lang w:eastAsia="uk-UA"/>
        </w:rPr>
        <w:t>и</w:t>
      </w:r>
      <w:r w:rsidR="00B04013" w:rsidRPr="00B04013">
        <w:rPr>
          <w:rFonts w:eastAsia="Times New Roman"/>
          <w:color w:val="222222"/>
          <w:sz w:val="23"/>
          <w:szCs w:val="23"/>
          <w:lang w:eastAsia="uk-UA"/>
        </w:rPr>
        <w:t xml:space="preserve"> та студентк</w:t>
      </w:r>
      <w:r w:rsidR="00B04013">
        <w:rPr>
          <w:rFonts w:eastAsia="Times New Roman"/>
          <w:color w:val="222222"/>
          <w:sz w:val="23"/>
          <w:szCs w:val="23"/>
          <w:lang w:eastAsia="uk-UA"/>
        </w:rPr>
        <w:t>и</w:t>
      </w:r>
      <w:r w:rsidR="00B04013" w:rsidRPr="00B04013">
        <w:rPr>
          <w:rFonts w:eastAsia="Times New Roman"/>
          <w:color w:val="222222"/>
          <w:sz w:val="23"/>
          <w:szCs w:val="23"/>
          <w:lang w:eastAsia="uk-UA"/>
        </w:rPr>
        <w:t xml:space="preserve"> коледжів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>.</w:t>
      </w:r>
    </w:p>
    <w:p w:rsidR="000F0B4C" w:rsidRPr="00385D6F" w:rsidRDefault="00985DEB" w:rsidP="00226A90">
      <w:pPr>
        <w:shd w:val="clear" w:color="auto" w:fill="FFFFFF"/>
        <w:ind w:firstLine="567"/>
        <w:jc w:val="both"/>
        <w:rPr>
          <w:rFonts w:eastAsia="Times New Roman"/>
          <w:color w:val="222222"/>
          <w:sz w:val="23"/>
          <w:szCs w:val="23"/>
          <w:lang w:eastAsia="uk-UA"/>
        </w:rPr>
      </w:pPr>
      <w:r>
        <w:rPr>
          <w:rFonts w:eastAsia="Times New Roman"/>
          <w:color w:val="222222"/>
          <w:sz w:val="23"/>
          <w:szCs w:val="23"/>
          <w:lang w:eastAsia="uk-UA"/>
        </w:rPr>
        <w:t>Лауреати (-ки)</w:t>
      </w:r>
      <w:r w:rsidR="00FF37E4" w:rsidRPr="00385D6F">
        <w:rPr>
          <w:rFonts w:eastAsia="Times New Roman"/>
          <w:color w:val="222222"/>
          <w:sz w:val="23"/>
          <w:szCs w:val="23"/>
          <w:lang w:eastAsia="uk-UA"/>
        </w:rPr>
        <w:t xml:space="preserve"> Конкурсу </w:t>
      </w:r>
      <w:r w:rsidR="00081168" w:rsidRPr="00385D6F">
        <w:rPr>
          <w:rFonts w:eastAsia="Times New Roman"/>
          <w:color w:val="222222"/>
          <w:sz w:val="23"/>
          <w:szCs w:val="23"/>
          <w:lang w:eastAsia="uk-UA"/>
        </w:rPr>
        <w:t>та їх керівники</w:t>
      </w:r>
      <w:r w:rsidR="00B04013">
        <w:rPr>
          <w:rFonts w:eastAsia="Times New Roman"/>
          <w:color w:val="222222"/>
          <w:sz w:val="23"/>
          <w:szCs w:val="23"/>
          <w:lang w:eastAsia="uk-UA"/>
        </w:rPr>
        <w:t>(-ці)</w:t>
      </w:r>
      <w:r w:rsidR="00081168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DF20EC" w:rsidRPr="00385D6F">
        <w:rPr>
          <w:rFonts w:eastAsia="Times New Roman"/>
          <w:color w:val="222222"/>
          <w:sz w:val="23"/>
          <w:szCs w:val="23"/>
          <w:lang w:eastAsia="uk-UA"/>
        </w:rPr>
        <w:t>отримають Дипломи</w:t>
      </w:r>
      <w:r w:rsidR="00B04013">
        <w:rPr>
          <w:rFonts w:eastAsia="Times New Roman"/>
          <w:color w:val="222222"/>
          <w:sz w:val="23"/>
          <w:szCs w:val="23"/>
          <w:lang w:eastAsia="uk-UA"/>
        </w:rPr>
        <w:t xml:space="preserve"> та Подяки</w:t>
      </w:r>
      <w:r w:rsidR="00221288" w:rsidRPr="00385D6F">
        <w:rPr>
          <w:rFonts w:eastAsia="Times New Roman"/>
          <w:color w:val="222222"/>
          <w:sz w:val="23"/>
          <w:szCs w:val="23"/>
          <w:lang w:eastAsia="uk-UA"/>
        </w:rPr>
        <w:t>.</w:t>
      </w:r>
      <w:r w:rsidR="00FF37E4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877FBF" w:rsidRPr="00385D6F">
        <w:rPr>
          <w:rFonts w:eastAsia="Times New Roman"/>
          <w:color w:val="222222"/>
          <w:sz w:val="23"/>
          <w:szCs w:val="23"/>
          <w:lang w:eastAsia="uk-UA"/>
        </w:rPr>
        <w:t>Учасники</w:t>
      </w:r>
      <w:r w:rsidR="005102E5" w:rsidRPr="00385D6F">
        <w:rPr>
          <w:rFonts w:eastAsia="Times New Roman"/>
          <w:color w:val="222222"/>
          <w:sz w:val="23"/>
          <w:szCs w:val="23"/>
          <w:lang w:eastAsia="uk-UA"/>
        </w:rPr>
        <w:t xml:space="preserve"> Конкурсу</w:t>
      </w:r>
      <w:r w:rsidR="00C64653">
        <w:rPr>
          <w:rFonts w:eastAsia="Times New Roman"/>
          <w:color w:val="222222"/>
          <w:sz w:val="23"/>
          <w:szCs w:val="23"/>
          <w:lang w:eastAsia="uk-UA"/>
        </w:rPr>
        <w:t>, чиї роботи посіли</w:t>
      </w:r>
      <w:r w:rsidR="00877FBF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5102E5" w:rsidRPr="00385D6F">
        <w:rPr>
          <w:rFonts w:eastAsia="Times New Roman"/>
          <w:color w:val="222222"/>
          <w:sz w:val="23"/>
          <w:szCs w:val="23"/>
          <w:lang w:eastAsia="uk-UA"/>
        </w:rPr>
        <w:t>І, ІІ та ІІІ місця</w:t>
      </w:r>
      <w:r w:rsidR="00C75698" w:rsidRPr="00385D6F">
        <w:rPr>
          <w:rFonts w:eastAsia="Times New Roman"/>
          <w:color w:val="222222"/>
          <w:sz w:val="23"/>
          <w:szCs w:val="23"/>
          <w:lang w:eastAsia="uk-UA"/>
        </w:rPr>
        <w:t>,</w:t>
      </w:r>
      <w:r w:rsidR="00877FBF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FF37E4" w:rsidRPr="00385D6F">
        <w:rPr>
          <w:rFonts w:eastAsia="Times New Roman"/>
          <w:color w:val="222222"/>
          <w:sz w:val="23"/>
          <w:szCs w:val="23"/>
          <w:lang w:eastAsia="uk-UA"/>
        </w:rPr>
        <w:t>отрим</w:t>
      </w:r>
      <w:r w:rsidR="00441CCB" w:rsidRPr="00385D6F">
        <w:rPr>
          <w:rFonts w:eastAsia="Times New Roman"/>
          <w:color w:val="222222"/>
          <w:sz w:val="23"/>
          <w:szCs w:val="23"/>
          <w:lang w:eastAsia="uk-UA"/>
        </w:rPr>
        <w:t>а</w:t>
      </w:r>
      <w:r w:rsidR="00FF37E4" w:rsidRPr="00385D6F">
        <w:rPr>
          <w:rFonts w:eastAsia="Times New Roman"/>
          <w:color w:val="222222"/>
          <w:sz w:val="23"/>
          <w:szCs w:val="23"/>
          <w:lang w:eastAsia="uk-UA"/>
        </w:rPr>
        <w:t xml:space="preserve">ють </w:t>
      </w:r>
      <w:r w:rsidR="00441CCB" w:rsidRPr="00385D6F">
        <w:rPr>
          <w:rFonts w:eastAsia="Times New Roman"/>
          <w:color w:val="222222"/>
          <w:sz w:val="23"/>
          <w:szCs w:val="23"/>
          <w:lang w:eastAsia="uk-UA"/>
        </w:rPr>
        <w:t>Дипломи переможців та цінні подарунки</w:t>
      </w:r>
      <w:r w:rsidR="00636F18" w:rsidRPr="00385D6F">
        <w:rPr>
          <w:rFonts w:eastAsia="Times New Roman"/>
          <w:color w:val="222222"/>
          <w:sz w:val="23"/>
          <w:szCs w:val="23"/>
          <w:lang w:eastAsia="uk-UA"/>
        </w:rPr>
        <w:t xml:space="preserve">. </w:t>
      </w:r>
      <w:r>
        <w:rPr>
          <w:rFonts w:eastAsia="Times New Roman"/>
          <w:color w:val="222222"/>
          <w:sz w:val="23"/>
          <w:szCs w:val="23"/>
          <w:lang w:eastAsia="uk-UA"/>
        </w:rPr>
        <w:t>Переможці</w:t>
      </w:r>
      <w:r w:rsidR="00C64653">
        <w:rPr>
          <w:rFonts w:eastAsia="Times New Roman"/>
          <w:color w:val="222222"/>
          <w:sz w:val="23"/>
          <w:szCs w:val="23"/>
          <w:lang w:eastAsia="uk-UA"/>
        </w:rPr>
        <w:t>(-ниці)</w:t>
      </w:r>
      <w:r>
        <w:rPr>
          <w:rFonts w:eastAsia="Times New Roman"/>
          <w:color w:val="222222"/>
          <w:sz w:val="23"/>
          <w:szCs w:val="23"/>
          <w:lang w:eastAsia="uk-UA"/>
        </w:rPr>
        <w:t xml:space="preserve"> конкурсу будуть запрошені на урочисту церемонію нагородження</w:t>
      </w:r>
      <w:r w:rsidR="000F0B4C" w:rsidRPr="00385D6F">
        <w:rPr>
          <w:rFonts w:eastAsia="Times New Roman"/>
          <w:color w:val="222222"/>
          <w:sz w:val="23"/>
          <w:szCs w:val="23"/>
          <w:lang w:eastAsia="uk-UA"/>
        </w:rPr>
        <w:t>,</w:t>
      </w:r>
      <w:r>
        <w:rPr>
          <w:rFonts w:eastAsia="Times New Roman"/>
          <w:color w:val="222222"/>
          <w:sz w:val="23"/>
          <w:szCs w:val="23"/>
          <w:lang w:eastAsia="uk-UA"/>
        </w:rPr>
        <w:t xml:space="preserve"> яка відбудеться у Києві</w:t>
      </w:r>
      <w:r w:rsidR="000F0B4C" w:rsidRPr="00385D6F">
        <w:rPr>
          <w:rFonts w:eastAsia="Times New Roman"/>
          <w:color w:val="222222"/>
          <w:sz w:val="23"/>
          <w:szCs w:val="23"/>
          <w:lang w:eastAsia="uk-UA"/>
        </w:rPr>
        <w:t xml:space="preserve"> за участі представників співорганізаторі</w:t>
      </w:r>
      <w:r>
        <w:rPr>
          <w:rFonts w:eastAsia="Times New Roman"/>
          <w:color w:val="222222"/>
          <w:sz w:val="23"/>
          <w:szCs w:val="23"/>
          <w:lang w:eastAsia="uk-UA"/>
        </w:rPr>
        <w:t>в Конкурсу</w:t>
      </w:r>
      <w:r w:rsidR="000F0B4C" w:rsidRPr="00385D6F">
        <w:rPr>
          <w:rFonts w:eastAsia="Times New Roman"/>
          <w:color w:val="222222"/>
          <w:sz w:val="23"/>
          <w:szCs w:val="23"/>
          <w:lang w:eastAsia="uk-UA"/>
        </w:rPr>
        <w:t xml:space="preserve">. </w:t>
      </w:r>
    </w:p>
    <w:p w:rsidR="00385D6F" w:rsidRPr="00385D6F" w:rsidRDefault="00385D6F" w:rsidP="00385D6F">
      <w:pPr>
        <w:shd w:val="clear" w:color="auto" w:fill="FFFFFF"/>
        <w:ind w:firstLine="567"/>
        <w:jc w:val="both"/>
        <w:rPr>
          <w:rFonts w:eastAsia="Times New Roman"/>
          <w:color w:val="222222"/>
          <w:sz w:val="23"/>
          <w:szCs w:val="23"/>
          <w:lang w:eastAsia="uk-UA"/>
        </w:rPr>
      </w:pP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Основними </w:t>
      </w:r>
      <w:r w:rsidRPr="00F84273">
        <w:rPr>
          <w:rStyle w:val="a6"/>
          <w:rFonts w:eastAsia="Times New Roman"/>
          <w:color w:val="auto"/>
          <w:sz w:val="23"/>
          <w:szCs w:val="23"/>
          <w:u w:val="none"/>
          <w:lang w:eastAsia="uk-UA"/>
        </w:rPr>
        <w:t>критеріями оцінювання</w:t>
      </w:r>
      <w:r w:rsidRPr="00F84273">
        <w:rPr>
          <w:rFonts w:eastAsia="Times New Roman"/>
          <w:sz w:val="23"/>
          <w:szCs w:val="23"/>
          <w:lang w:eastAsia="uk-UA"/>
        </w:rPr>
        <w:t xml:space="preserve"> </w:t>
      </w:r>
      <w:r w:rsidR="00985DEB">
        <w:rPr>
          <w:rFonts w:eastAsia="Times New Roman"/>
          <w:color w:val="222222"/>
          <w:sz w:val="23"/>
          <w:szCs w:val="23"/>
          <w:lang w:eastAsia="uk-UA"/>
        </w:rPr>
        <w:t xml:space="preserve">есе є 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>відпові</w:t>
      </w:r>
      <w:r w:rsidR="00C64653">
        <w:rPr>
          <w:rFonts w:eastAsia="Times New Roman"/>
          <w:color w:val="222222"/>
          <w:sz w:val="23"/>
          <w:szCs w:val="23"/>
          <w:lang w:eastAsia="uk-UA"/>
        </w:rPr>
        <w:t xml:space="preserve">дність концепції прав людини, 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>наявність власної</w:t>
      </w:r>
      <w:r w:rsidR="00985DEB">
        <w:rPr>
          <w:rFonts w:eastAsia="Times New Roman"/>
          <w:color w:val="222222"/>
          <w:sz w:val="23"/>
          <w:szCs w:val="23"/>
          <w:lang w:eastAsia="uk-UA"/>
        </w:rPr>
        <w:t xml:space="preserve"> думки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, </w:t>
      </w:r>
      <w:r w:rsidR="00C64653">
        <w:rPr>
          <w:rFonts w:eastAsia="Times New Roman"/>
          <w:color w:val="222222"/>
          <w:sz w:val="23"/>
          <w:szCs w:val="23"/>
          <w:lang w:eastAsia="uk-UA"/>
        </w:rPr>
        <w:t>креативність та оригінальність</w:t>
      </w:r>
      <w:r w:rsidR="00985DEB">
        <w:rPr>
          <w:rFonts w:eastAsia="Times New Roman"/>
          <w:color w:val="222222"/>
          <w:sz w:val="23"/>
          <w:szCs w:val="23"/>
          <w:lang w:eastAsia="uk-UA"/>
        </w:rPr>
        <w:t xml:space="preserve"> викладу змісту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>. На Конкурс не приймаються роботи, які є плагіатом інших робіт.</w:t>
      </w:r>
    </w:p>
    <w:p w:rsidR="00FF37E4" w:rsidRPr="00385D6F" w:rsidRDefault="00FF37E4" w:rsidP="00226A90">
      <w:pPr>
        <w:shd w:val="clear" w:color="auto" w:fill="FFFFFF"/>
        <w:ind w:firstLine="567"/>
        <w:jc w:val="both"/>
        <w:rPr>
          <w:rFonts w:eastAsia="Times New Roman"/>
          <w:color w:val="222222"/>
          <w:sz w:val="23"/>
          <w:szCs w:val="23"/>
          <w:lang w:eastAsia="uk-UA"/>
        </w:rPr>
      </w:pP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Останній термін </w:t>
      </w:r>
      <w:r w:rsidR="000F0B4C" w:rsidRPr="00385D6F">
        <w:rPr>
          <w:rFonts w:eastAsia="Times New Roman"/>
          <w:color w:val="222222"/>
          <w:sz w:val="23"/>
          <w:szCs w:val="23"/>
          <w:lang w:eastAsia="uk-UA"/>
        </w:rPr>
        <w:t>подання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>есе</w:t>
      </w:r>
      <w:r w:rsidR="00226A90" w:rsidRPr="00385D6F">
        <w:rPr>
          <w:rFonts w:eastAsia="Times New Roman"/>
          <w:color w:val="222222"/>
          <w:sz w:val="23"/>
          <w:szCs w:val="23"/>
          <w:lang w:eastAsia="uk-UA"/>
        </w:rPr>
        <w:t xml:space="preserve"> на Конкурс</w:t>
      </w:r>
      <w:r w:rsidR="00226A90" w:rsidRPr="00385D6F">
        <w:rPr>
          <w:rFonts w:eastAsia="Times New Roman"/>
          <w:color w:val="222222"/>
          <w:sz w:val="23"/>
          <w:szCs w:val="23"/>
          <w:lang w:val="ru-RU" w:eastAsia="uk-UA"/>
        </w:rPr>
        <w:t xml:space="preserve"> </w:t>
      </w:r>
      <w:r w:rsidR="000F0B4C" w:rsidRPr="00385D6F">
        <w:rPr>
          <w:rFonts w:eastAsia="Times New Roman"/>
          <w:b/>
          <w:bCs/>
          <w:color w:val="222222"/>
          <w:sz w:val="23"/>
          <w:szCs w:val="23"/>
          <w:lang w:eastAsia="uk-UA"/>
        </w:rPr>
        <w:t>–</w:t>
      </w:r>
      <w:r w:rsidR="00290FBF" w:rsidRPr="00385D6F">
        <w:rPr>
          <w:rFonts w:eastAsia="Times New Roman"/>
          <w:b/>
          <w:bCs/>
          <w:color w:val="222222"/>
          <w:sz w:val="23"/>
          <w:szCs w:val="23"/>
          <w:lang w:eastAsia="uk-UA"/>
        </w:rPr>
        <w:t xml:space="preserve"> </w:t>
      </w:r>
      <w:r w:rsidR="00985DEB">
        <w:rPr>
          <w:rFonts w:eastAsia="Times New Roman"/>
          <w:b/>
          <w:bCs/>
          <w:color w:val="222222"/>
          <w:sz w:val="23"/>
          <w:szCs w:val="23"/>
          <w:lang w:eastAsia="uk-UA"/>
        </w:rPr>
        <w:t>23.</w:t>
      </w:r>
      <w:r w:rsidR="000F0B4C" w:rsidRPr="00385D6F">
        <w:rPr>
          <w:rFonts w:eastAsia="Times New Roman"/>
          <w:b/>
          <w:bCs/>
          <w:color w:val="222222"/>
          <w:sz w:val="23"/>
          <w:szCs w:val="23"/>
          <w:lang w:eastAsia="uk-UA"/>
        </w:rPr>
        <w:t xml:space="preserve">00, </w:t>
      </w:r>
      <w:r w:rsidR="00516C60">
        <w:rPr>
          <w:rFonts w:eastAsia="Times New Roman"/>
          <w:b/>
          <w:bCs/>
          <w:color w:val="222222"/>
          <w:sz w:val="23"/>
          <w:szCs w:val="23"/>
          <w:lang w:val="ru-RU" w:eastAsia="uk-UA"/>
        </w:rPr>
        <w:t>1</w:t>
      </w:r>
      <w:r w:rsidR="00B04013">
        <w:rPr>
          <w:rFonts w:eastAsia="Times New Roman"/>
          <w:b/>
          <w:bCs/>
          <w:color w:val="222222"/>
          <w:sz w:val="23"/>
          <w:szCs w:val="23"/>
          <w:lang w:val="ru-RU" w:eastAsia="uk-UA"/>
        </w:rPr>
        <w:t>0</w:t>
      </w:r>
      <w:r w:rsidRPr="00385D6F">
        <w:rPr>
          <w:rFonts w:eastAsia="Times New Roman"/>
          <w:b/>
          <w:bCs/>
          <w:color w:val="222222"/>
          <w:sz w:val="23"/>
          <w:szCs w:val="23"/>
          <w:lang w:eastAsia="uk-UA"/>
        </w:rPr>
        <w:t xml:space="preserve"> </w:t>
      </w:r>
      <w:r w:rsidR="00B04013">
        <w:rPr>
          <w:rFonts w:eastAsia="Times New Roman"/>
          <w:b/>
          <w:bCs/>
          <w:color w:val="222222"/>
          <w:sz w:val="23"/>
          <w:szCs w:val="23"/>
          <w:lang w:eastAsia="uk-UA"/>
        </w:rPr>
        <w:t>листопада</w:t>
      </w:r>
      <w:r w:rsidRPr="00385D6F">
        <w:rPr>
          <w:rFonts w:eastAsia="Times New Roman"/>
          <w:b/>
          <w:bCs/>
          <w:color w:val="222222"/>
          <w:sz w:val="23"/>
          <w:szCs w:val="23"/>
          <w:lang w:eastAsia="uk-UA"/>
        </w:rPr>
        <w:t xml:space="preserve"> 201</w:t>
      </w:r>
      <w:r w:rsidR="00B04013">
        <w:rPr>
          <w:rFonts w:eastAsia="Times New Roman"/>
          <w:b/>
          <w:bCs/>
          <w:color w:val="222222"/>
          <w:sz w:val="23"/>
          <w:szCs w:val="23"/>
          <w:lang w:eastAsia="uk-UA"/>
        </w:rPr>
        <w:t>8</w:t>
      </w:r>
      <w:r w:rsidRPr="00385D6F">
        <w:rPr>
          <w:rFonts w:eastAsia="Times New Roman"/>
          <w:b/>
          <w:bCs/>
          <w:color w:val="222222"/>
          <w:sz w:val="23"/>
          <w:szCs w:val="23"/>
          <w:lang w:eastAsia="uk-UA"/>
        </w:rPr>
        <w:t xml:space="preserve"> р.</w:t>
      </w:r>
    </w:p>
    <w:p w:rsidR="00290FBF" w:rsidRPr="00385D6F" w:rsidRDefault="00290FBF" w:rsidP="00226A90">
      <w:pPr>
        <w:shd w:val="clear" w:color="auto" w:fill="FFFFFF"/>
        <w:ind w:firstLine="567"/>
        <w:jc w:val="both"/>
        <w:rPr>
          <w:rFonts w:eastAsia="Times New Roman"/>
          <w:b/>
          <w:color w:val="222222"/>
          <w:sz w:val="23"/>
          <w:szCs w:val="23"/>
          <w:lang w:eastAsia="uk-UA"/>
        </w:rPr>
      </w:pP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Есе просимо </w:t>
      </w:r>
      <w:r w:rsidR="00985DEB">
        <w:rPr>
          <w:rFonts w:eastAsia="Times New Roman"/>
          <w:color w:val="222222"/>
          <w:sz w:val="23"/>
          <w:szCs w:val="23"/>
          <w:lang w:eastAsia="uk-UA"/>
        </w:rPr>
        <w:t>надсилати в електронній формі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 на адресу</w:t>
      </w:r>
      <w:r w:rsidRPr="00985DEB">
        <w:rPr>
          <w:rFonts w:eastAsia="Times New Roman"/>
          <w:color w:val="222222"/>
          <w:sz w:val="23"/>
          <w:szCs w:val="23"/>
          <w:lang w:eastAsia="uk-UA"/>
        </w:rPr>
        <w:t xml:space="preserve">: </w:t>
      </w:r>
      <w:r w:rsidRPr="00985DEB">
        <w:rPr>
          <w:color w:val="222222"/>
          <w:sz w:val="23"/>
          <w:szCs w:val="23"/>
          <w:shd w:val="clear" w:color="auto" w:fill="FFFFFF"/>
        </w:rPr>
        <w:t> </w:t>
      </w:r>
      <w:hyperlink r:id="rId5" w:history="1"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konkurs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ru-RU"/>
          </w:rPr>
          <w:t>.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ehrh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ru-RU"/>
          </w:rPr>
          <w:t>@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gmail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ru-RU"/>
          </w:rPr>
          <w:t>.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com</w:t>
        </w:r>
      </w:hyperlink>
      <w:r w:rsidR="005223CA">
        <w:rPr>
          <w:color w:val="222222"/>
          <w:sz w:val="23"/>
          <w:szCs w:val="23"/>
          <w:shd w:val="clear" w:color="auto" w:fill="FFFFFF"/>
        </w:rPr>
        <w:t xml:space="preserve"> </w:t>
      </w:r>
      <w:r w:rsidR="00E60460" w:rsidRPr="00985DEB">
        <w:rPr>
          <w:rFonts w:eastAsia="Times New Roman"/>
          <w:color w:val="222222"/>
          <w:sz w:val="23"/>
          <w:szCs w:val="23"/>
          <w:lang w:eastAsia="uk-UA"/>
        </w:rPr>
        <w:t>з</w:t>
      </w:r>
      <w:r w:rsidR="00E60460" w:rsidRPr="00385D6F">
        <w:rPr>
          <w:rFonts w:eastAsia="Times New Roman"/>
          <w:color w:val="222222"/>
          <w:sz w:val="23"/>
          <w:szCs w:val="23"/>
          <w:lang w:eastAsia="uk-UA"/>
        </w:rPr>
        <w:t xml:space="preserve"> поміткою </w:t>
      </w:r>
      <w:r w:rsidR="00E60460" w:rsidRPr="00385D6F">
        <w:rPr>
          <w:rFonts w:eastAsia="Times New Roman"/>
          <w:b/>
          <w:color w:val="222222"/>
          <w:sz w:val="23"/>
          <w:szCs w:val="23"/>
          <w:lang w:eastAsia="uk-UA"/>
        </w:rPr>
        <w:t>«</w:t>
      </w:r>
      <w:r w:rsidR="00824476" w:rsidRPr="00385D6F">
        <w:rPr>
          <w:rFonts w:eastAsia="Times New Roman"/>
          <w:b/>
          <w:color w:val="222222"/>
          <w:sz w:val="23"/>
          <w:szCs w:val="23"/>
          <w:lang w:eastAsia="uk-UA"/>
        </w:rPr>
        <w:t>К</w:t>
      </w:r>
      <w:r w:rsidR="00E60460" w:rsidRPr="00385D6F">
        <w:rPr>
          <w:rFonts w:eastAsia="Times New Roman"/>
          <w:b/>
          <w:color w:val="222222"/>
          <w:sz w:val="23"/>
          <w:szCs w:val="23"/>
          <w:lang w:eastAsia="uk-UA"/>
        </w:rPr>
        <w:t>онкурс есе».</w:t>
      </w:r>
    </w:p>
    <w:p w:rsidR="00290FBF" w:rsidRPr="007C210B" w:rsidRDefault="006E3A90" w:rsidP="00226A90">
      <w:pPr>
        <w:shd w:val="clear" w:color="auto" w:fill="FFFFFF"/>
        <w:ind w:firstLine="567"/>
        <w:jc w:val="both"/>
        <w:rPr>
          <w:rFonts w:eastAsia="Times New Roman"/>
          <w:color w:val="222222"/>
          <w:sz w:val="23"/>
          <w:szCs w:val="23"/>
          <w:lang w:eastAsia="uk-UA"/>
        </w:rPr>
      </w:pP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З більш детальною інформацію про Конкурс </w:t>
      </w:r>
      <w:r w:rsidR="005768C9" w:rsidRPr="00385D6F">
        <w:rPr>
          <w:rFonts w:eastAsia="Times New Roman"/>
          <w:color w:val="222222"/>
          <w:sz w:val="23"/>
          <w:szCs w:val="23"/>
          <w:lang w:eastAsia="uk-UA"/>
        </w:rPr>
        <w:t xml:space="preserve">та </w:t>
      </w:r>
      <w:r w:rsidR="00636F18" w:rsidRPr="00385D6F">
        <w:rPr>
          <w:rFonts w:eastAsia="Times New Roman"/>
          <w:color w:val="222222"/>
          <w:sz w:val="23"/>
          <w:szCs w:val="23"/>
          <w:lang w:eastAsia="uk-UA"/>
        </w:rPr>
        <w:t>зразком реєстраційної анкети</w:t>
      </w:r>
      <w:r w:rsidR="005768C9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226A90" w:rsidRPr="00385D6F">
        <w:rPr>
          <w:rFonts w:eastAsia="Times New Roman"/>
          <w:color w:val="222222"/>
          <w:sz w:val="23"/>
          <w:szCs w:val="23"/>
          <w:lang w:eastAsia="uk-UA"/>
        </w:rPr>
        <w:t>Ви можете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 xml:space="preserve">ознайомитись в </w:t>
      </w:r>
      <w:hyperlink r:id="rId6" w:history="1">
        <w:r w:rsidRPr="007C210B">
          <w:rPr>
            <w:rStyle w:val="a6"/>
            <w:rFonts w:eastAsia="Times New Roman"/>
            <w:sz w:val="23"/>
            <w:szCs w:val="23"/>
            <w:lang w:eastAsia="uk-UA"/>
          </w:rPr>
          <w:t>Положенні</w:t>
        </w:r>
        <w:r w:rsidR="00290FBF" w:rsidRPr="007C210B">
          <w:rPr>
            <w:rStyle w:val="a6"/>
            <w:rFonts w:eastAsia="Times New Roman"/>
            <w:sz w:val="23"/>
            <w:szCs w:val="23"/>
            <w:lang w:eastAsia="uk-UA"/>
          </w:rPr>
          <w:t xml:space="preserve"> про Конкурс </w:t>
        </w:r>
        <w:r w:rsidR="008E7AE8" w:rsidRPr="007C210B">
          <w:rPr>
            <w:rStyle w:val="a6"/>
            <w:rFonts w:eastAsia="Times New Roman"/>
            <w:sz w:val="23"/>
            <w:szCs w:val="23"/>
            <w:lang w:eastAsia="uk-UA"/>
          </w:rPr>
          <w:t>есе</w:t>
        </w:r>
      </w:hyperlink>
      <w:r w:rsidR="005768C9" w:rsidRPr="00816129">
        <w:rPr>
          <w:rFonts w:eastAsia="Times New Roman"/>
          <w:sz w:val="23"/>
          <w:szCs w:val="23"/>
          <w:lang w:eastAsia="uk-UA"/>
        </w:rPr>
        <w:t xml:space="preserve"> </w:t>
      </w:r>
      <w:r w:rsidR="00895F1E">
        <w:rPr>
          <w:rFonts w:eastAsia="Times New Roman"/>
          <w:color w:val="222222"/>
          <w:sz w:val="23"/>
          <w:szCs w:val="23"/>
          <w:lang w:eastAsia="uk-UA"/>
        </w:rPr>
        <w:t xml:space="preserve">на сайті </w:t>
      </w:r>
      <w:hyperlink r:id="rId7" w:history="1">
        <w:r w:rsidR="00895F1E" w:rsidRPr="007C210B">
          <w:rPr>
            <w:rStyle w:val="a6"/>
            <w:rFonts w:eastAsia="Times New Roman"/>
            <w:sz w:val="23"/>
            <w:szCs w:val="23"/>
            <w:lang w:eastAsia="uk-UA"/>
          </w:rPr>
          <w:t xml:space="preserve">Освітнього Дому </w:t>
        </w:r>
        <w:r w:rsidR="00816129" w:rsidRPr="007C210B">
          <w:rPr>
            <w:rStyle w:val="a6"/>
            <w:rFonts w:eastAsia="Times New Roman"/>
            <w:sz w:val="23"/>
            <w:szCs w:val="23"/>
            <w:lang w:eastAsia="uk-UA"/>
          </w:rPr>
          <w:t>прав людини в Чернігові</w:t>
        </w:r>
      </w:hyperlink>
      <w:r w:rsidR="007C210B" w:rsidRPr="007C210B">
        <w:rPr>
          <w:rFonts w:eastAsia="Times New Roman"/>
          <w:color w:val="222222"/>
          <w:sz w:val="23"/>
          <w:szCs w:val="23"/>
          <w:lang w:eastAsia="uk-UA"/>
        </w:rPr>
        <w:t xml:space="preserve"> або </w:t>
      </w:r>
      <w:hyperlink r:id="rId8" w:history="1">
        <w:r w:rsidR="007C210B" w:rsidRPr="007C210B">
          <w:rPr>
            <w:rStyle w:val="a6"/>
            <w:rFonts w:eastAsia="Times New Roman"/>
            <w:sz w:val="23"/>
            <w:szCs w:val="23"/>
            <w:lang w:eastAsia="uk-UA"/>
          </w:rPr>
          <w:t>Всеукраїнської програми «Розуміємо права людини»</w:t>
        </w:r>
      </w:hyperlink>
      <w:r w:rsidR="00FD3C25">
        <w:rPr>
          <w:rFonts w:eastAsia="Times New Roman"/>
          <w:color w:val="222222"/>
          <w:sz w:val="23"/>
          <w:szCs w:val="23"/>
          <w:lang w:eastAsia="uk-UA"/>
        </w:rPr>
        <w:t>.</w:t>
      </w:r>
      <w:bookmarkStart w:id="0" w:name="_GoBack"/>
      <w:bookmarkEnd w:id="0"/>
    </w:p>
    <w:p w:rsidR="00385D6F" w:rsidRPr="00385D6F" w:rsidRDefault="00985DEB" w:rsidP="00226A90">
      <w:pPr>
        <w:shd w:val="clear" w:color="auto" w:fill="FFFFFF"/>
        <w:ind w:firstLine="567"/>
        <w:jc w:val="both"/>
        <w:rPr>
          <w:rFonts w:eastAsia="Times New Roman"/>
          <w:color w:val="222222"/>
          <w:sz w:val="23"/>
          <w:szCs w:val="23"/>
          <w:lang w:eastAsia="uk-UA"/>
        </w:rPr>
      </w:pPr>
      <w:r>
        <w:rPr>
          <w:rFonts w:eastAsia="Times New Roman"/>
          <w:color w:val="222222"/>
          <w:sz w:val="23"/>
          <w:szCs w:val="23"/>
          <w:lang w:eastAsia="uk-UA"/>
        </w:rPr>
        <w:t>Додаткову інформаці</w:t>
      </w:r>
      <w:r w:rsidR="005223CA">
        <w:rPr>
          <w:rFonts w:eastAsia="Times New Roman"/>
          <w:color w:val="222222"/>
          <w:sz w:val="23"/>
          <w:szCs w:val="23"/>
          <w:lang w:eastAsia="uk-UA"/>
        </w:rPr>
        <w:t>ю</w:t>
      </w:r>
      <w:r w:rsidR="00385D6F" w:rsidRPr="00385D6F">
        <w:rPr>
          <w:rFonts w:eastAsia="Times New Roman"/>
          <w:color w:val="222222"/>
          <w:sz w:val="23"/>
          <w:szCs w:val="23"/>
          <w:lang w:eastAsia="uk-UA"/>
        </w:rPr>
        <w:t xml:space="preserve"> про права людини ви можете знайти за посиланнями: http://edu.helsinki.org.ua/b-bl-oteka - бібліотека програми «Розуміємо права людини»,  http://library.khpg.org – бібліотека ХПГ</w:t>
      </w:r>
      <w:r w:rsidR="00895F1E" w:rsidRPr="00895F1E">
        <w:rPr>
          <w:rFonts w:eastAsia="Times New Roman"/>
          <w:color w:val="222222"/>
          <w:sz w:val="23"/>
          <w:szCs w:val="23"/>
          <w:lang w:val="ru-RU" w:eastAsia="uk-UA"/>
        </w:rPr>
        <w:t xml:space="preserve"> </w:t>
      </w:r>
      <w:r w:rsidR="00895F1E">
        <w:rPr>
          <w:rFonts w:eastAsia="Times New Roman"/>
          <w:color w:val="222222"/>
          <w:sz w:val="23"/>
          <w:szCs w:val="23"/>
          <w:lang w:val="ru-RU" w:eastAsia="uk-UA"/>
        </w:rPr>
        <w:t xml:space="preserve">та </w:t>
      </w:r>
      <w:r w:rsidR="00895F1E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895F1E" w:rsidRPr="00895F1E">
        <w:rPr>
          <w:rFonts w:eastAsia="Times New Roman"/>
          <w:color w:val="222222"/>
          <w:sz w:val="23"/>
          <w:szCs w:val="23"/>
          <w:lang w:eastAsia="uk-UA"/>
        </w:rPr>
        <w:t>https://helsinki.org.ua/publications/</w:t>
      </w:r>
      <w:r w:rsidR="00895F1E">
        <w:rPr>
          <w:rFonts w:eastAsia="Times New Roman"/>
          <w:color w:val="222222"/>
          <w:sz w:val="23"/>
          <w:szCs w:val="23"/>
          <w:lang w:eastAsia="uk-UA"/>
        </w:rPr>
        <w:t xml:space="preserve"> - бібліотека УГСПЛ.</w:t>
      </w:r>
    </w:p>
    <w:p w:rsidR="00FF37E4" w:rsidRPr="00385D6F" w:rsidRDefault="00E60460" w:rsidP="00226A90">
      <w:pPr>
        <w:shd w:val="clear" w:color="auto" w:fill="FFFFFF"/>
        <w:ind w:firstLine="567"/>
        <w:jc w:val="both"/>
        <w:rPr>
          <w:sz w:val="23"/>
          <w:szCs w:val="23"/>
        </w:rPr>
      </w:pPr>
      <w:r w:rsidRPr="00385D6F">
        <w:rPr>
          <w:sz w:val="23"/>
          <w:szCs w:val="23"/>
        </w:rPr>
        <w:t xml:space="preserve">Для додаткових запитань та консультацій </w:t>
      </w:r>
      <w:r w:rsidR="00385D6F">
        <w:rPr>
          <w:sz w:val="23"/>
          <w:szCs w:val="23"/>
        </w:rPr>
        <w:t>звертайтеся</w:t>
      </w:r>
      <w:r w:rsidRPr="00385D6F">
        <w:rPr>
          <w:sz w:val="23"/>
          <w:szCs w:val="23"/>
        </w:rPr>
        <w:t xml:space="preserve"> за </w:t>
      </w:r>
      <w:r w:rsidRPr="00385D6F">
        <w:rPr>
          <w:rFonts w:eastAsia="Times New Roman"/>
          <w:color w:val="222222"/>
          <w:sz w:val="23"/>
          <w:szCs w:val="23"/>
          <w:lang w:eastAsia="uk-UA"/>
        </w:rPr>
        <w:t>т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>елефон</w:t>
      </w:r>
      <w:r w:rsidR="005768C9" w:rsidRPr="00385D6F">
        <w:rPr>
          <w:rFonts w:eastAsia="Times New Roman"/>
          <w:color w:val="222222"/>
          <w:sz w:val="23"/>
          <w:szCs w:val="23"/>
          <w:lang w:eastAsia="uk-UA"/>
        </w:rPr>
        <w:t>ом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>:</w:t>
      </w:r>
      <w:r w:rsidR="00816129">
        <w:rPr>
          <w:rFonts w:eastAsia="Times New Roman"/>
          <w:color w:val="222222"/>
          <w:sz w:val="23"/>
          <w:szCs w:val="23"/>
          <w:lang w:eastAsia="uk-UA"/>
        </w:rPr>
        <w:t xml:space="preserve"> +38</w:t>
      </w:r>
      <w:r w:rsidR="00385D6F">
        <w:rPr>
          <w:rFonts w:eastAsia="Times New Roman"/>
          <w:color w:val="222222"/>
          <w:sz w:val="23"/>
          <w:szCs w:val="23"/>
          <w:lang w:eastAsia="uk-UA"/>
        </w:rPr>
        <w:t xml:space="preserve"> </w:t>
      </w:r>
      <w:r w:rsidR="00290FBF" w:rsidRPr="00385D6F">
        <w:rPr>
          <w:rFonts w:eastAsia="Times New Roman"/>
          <w:color w:val="222222"/>
          <w:sz w:val="23"/>
          <w:szCs w:val="23"/>
          <w:lang w:eastAsia="uk-UA"/>
        </w:rPr>
        <w:t xml:space="preserve">(096) 890-22-09 </w:t>
      </w:r>
      <w:r w:rsidR="00985DEB">
        <w:rPr>
          <w:sz w:val="23"/>
          <w:szCs w:val="23"/>
        </w:rPr>
        <w:t>або надсилайте</w:t>
      </w:r>
      <w:r w:rsidRPr="00385D6F">
        <w:rPr>
          <w:sz w:val="23"/>
          <w:szCs w:val="23"/>
        </w:rPr>
        <w:t xml:space="preserve"> запитання на адресу електронної пошти</w:t>
      </w:r>
      <w:r w:rsidR="005768C9" w:rsidRPr="00385D6F">
        <w:rPr>
          <w:sz w:val="23"/>
          <w:szCs w:val="23"/>
        </w:rPr>
        <w:t xml:space="preserve"> Конкурсу </w:t>
      </w:r>
      <w:hyperlink r:id="rId9" w:history="1"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konkurs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ru-RU"/>
          </w:rPr>
          <w:t>.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ehrh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ru-RU"/>
          </w:rPr>
          <w:t>@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gmail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ru-RU"/>
          </w:rPr>
          <w:t>.</w:t>
        </w:r>
        <w:r w:rsidR="005223CA" w:rsidRPr="002D0A8D">
          <w:rPr>
            <w:rStyle w:val="a6"/>
            <w:sz w:val="23"/>
            <w:szCs w:val="23"/>
            <w:shd w:val="clear" w:color="auto" w:fill="FFFFFF"/>
            <w:lang w:val="en-US"/>
          </w:rPr>
          <w:t>com</w:t>
        </w:r>
      </w:hyperlink>
      <w:r w:rsidR="005223CA">
        <w:rPr>
          <w:color w:val="222222"/>
          <w:sz w:val="23"/>
          <w:szCs w:val="23"/>
          <w:shd w:val="clear" w:color="auto" w:fill="FFFFFF"/>
        </w:rPr>
        <w:t xml:space="preserve"> </w:t>
      </w:r>
      <w:r w:rsidR="008E7AE8" w:rsidRPr="00385D6F">
        <w:rPr>
          <w:sz w:val="23"/>
          <w:szCs w:val="23"/>
        </w:rPr>
        <w:t>з поміткою «Конкурс есе»</w:t>
      </w:r>
      <w:r w:rsidR="00385D6F">
        <w:rPr>
          <w:sz w:val="23"/>
          <w:szCs w:val="23"/>
        </w:rPr>
        <w:t>.</w:t>
      </w:r>
    </w:p>
    <w:p w:rsidR="005768C9" w:rsidRPr="00385D6F" w:rsidRDefault="005768C9" w:rsidP="00226A90">
      <w:pPr>
        <w:shd w:val="clear" w:color="auto" w:fill="FFFFFF"/>
        <w:ind w:firstLine="567"/>
        <w:jc w:val="both"/>
        <w:rPr>
          <w:sz w:val="23"/>
          <w:szCs w:val="23"/>
          <w:lang w:val="ru-RU"/>
        </w:rPr>
      </w:pPr>
      <w:r w:rsidRPr="00385D6F">
        <w:rPr>
          <w:sz w:val="23"/>
          <w:szCs w:val="23"/>
        </w:rPr>
        <w:t xml:space="preserve">Контактна особа </w:t>
      </w:r>
      <w:r w:rsidR="00226A90" w:rsidRPr="00385D6F">
        <w:rPr>
          <w:sz w:val="23"/>
          <w:szCs w:val="23"/>
        </w:rPr>
        <w:t>–</w:t>
      </w:r>
      <w:r w:rsidRPr="00385D6F">
        <w:rPr>
          <w:sz w:val="23"/>
          <w:szCs w:val="23"/>
        </w:rPr>
        <w:t xml:space="preserve"> Олег Охредько</w:t>
      </w:r>
      <w:r w:rsidR="00985DEB">
        <w:rPr>
          <w:sz w:val="23"/>
          <w:szCs w:val="23"/>
        </w:rPr>
        <w:t>, координатор</w:t>
      </w:r>
    </w:p>
    <w:p w:rsidR="00E60460" w:rsidRPr="00385D6F" w:rsidRDefault="00636F18" w:rsidP="00226A90">
      <w:pPr>
        <w:shd w:val="clear" w:color="auto" w:fill="FFFFFF"/>
        <w:ind w:firstLine="567"/>
        <w:jc w:val="both"/>
        <w:rPr>
          <w:b/>
          <w:sz w:val="23"/>
          <w:szCs w:val="23"/>
        </w:rPr>
      </w:pPr>
      <w:r w:rsidRPr="00385D6F">
        <w:rPr>
          <w:b/>
          <w:sz w:val="23"/>
          <w:szCs w:val="23"/>
        </w:rPr>
        <w:t>Бажаємо творчої наснаги та чекаємо на свіжі креативні думки!</w:t>
      </w:r>
    </w:p>
    <w:p w:rsidR="000936D0" w:rsidRPr="00226A90" w:rsidRDefault="000936D0" w:rsidP="00226A90">
      <w:pPr>
        <w:shd w:val="clear" w:color="auto" w:fill="FFFFFF"/>
        <w:jc w:val="both"/>
        <w:rPr>
          <w:lang w:val="ru-RU"/>
        </w:rPr>
      </w:pPr>
    </w:p>
    <w:sectPr w:rsidR="000936D0" w:rsidRPr="00226A90" w:rsidSect="00226A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4"/>
    <w:rsid w:val="0002172E"/>
    <w:rsid w:val="00081168"/>
    <w:rsid w:val="000936D0"/>
    <w:rsid w:val="000F0B4C"/>
    <w:rsid w:val="0019738E"/>
    <w:rsid w:val="001E7F8F"/>
    <w:rsid w:val="00221288"/>
    <w:rsid w:val="00226A90"/>
    <w:rsid w:val="00290FBF"/>
    <w:rsid w:val="00345FDA"/>
    <w:rsid w:val="00385D6F"/>
    <w:rsid w:val="003F0228"/>
    <w:rsid w:val="00400E4F"/>
    <w:rsid w:val="00441CCB"/>
    <w:rsid w:val="005102E5"/>
    <w:rsid w:val="00516C60"/>
    <w:rsid w:val="005223CA"/>
    <w:rsid w:val="005768C9"/>
    <w:rsid w:val="00636F18"/>
    <w:rsid w:val="0066360B"/>
    <w:rsid w:val="006E3A90"/>
    <w:rsid w:val="007357ED"/>
    <w:rsid w:val="007C210B"/>
    <w:rsid w:val="007D79A5"/>
    <w:rsid w:val="00816129"/>
    <w:rsid w:val="00824476"/>
    <w:rsid w:val="00877FBF"/>
    <w:rsid w:val="00895F1E"/>
    <w:rsid w:val="008B7DAB"/>
    <w:rsid w:val="008E7AE8"/>
    <w:rsid w:val="00985DEB"/>
    <w:rsid w:val="009F0CAC"/>
    <w:rsid w:val="00A10EFE"/>
    <w:rsid w:val="00B04013"/>
    <w:rsid w:val="00B77668"/>
    <w:rsid w:val="00C35B2D"/>
    <w:rsid w:val="00C64653"/>
    <w:rsid w:val="00C75698"/>
    <w:rsid w:val="00CB029B"/>
    <w:rsid w:val="00CE0F32"/>
    <w:rsid w:val="00DF20EC"/>
    <w:rsid w:val="00E60460"/>
    <w:rsid w:val="00F70E12"/>
    <w:rsid w:val="00F84273"/>
    <w:rsid w:val="00FD3C25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93F4-804A-41F2-AA13-EB69C62B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37E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F37E4"/>
    <w:pPr>
      <w:spacing w:line="240" w:lineRule="auto"/>
    </w:pPr>
    <w:rPr>
      <w:rFonts w:asciiTheme="minorHAnsi" w:hAnsiTheme="minorHAnsi" w:cstheme="minorBidi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37E4"/>
    <w:rPr>
      <w:rFonts w:asciiTheme="minorHAnsi" w:hAnsiTheme="minorHAnsi" w:cstheme="minorBidi"/>
      <w:szCs w:val="24"/>
    </w:rPr>
  </w:style>
  <w:style w:type="character" w:styleId="a6">
    <w:name w:val="Hyperlink"/>
    <w:basedOn w:val="a0"/>
    <w:uiPriority w:val="99"/>
    <w:unhideWhenUsed/>
    <w:rsid w:val="00290FB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0FBF"/>
    <w:rPr>
      <w:color w:val="954F72" w:themeColor="followedHyperlink"/>
      <w:u w:val="single"/>
    </w:rPr>
  </w:style>
  <w:style w:type="character" w:customStyle="1" w:styleId="Hyperlink1">
    <w:name w:val="Hyperlink.1"/>
    <w:rsid w:val="001E7F8F"/>
    <w:rPr>
      <w:rFonts w:ascii="Arial" w:eastAsia="Arial" w:hAnsi="Arial" w:cs="Arial" w:hint="default"/>
      <w:b/>
      <w:bCs/>
      <w:i/>
      <w:iCs/>
      <w:u w:val="single"/>
    </w:rPr>
  </w:style>
  <w:style w:type="character" w:customStyle="1" w:styleId="Hyperlink2">
    <w:name w:val="Hyperlink.2"/>
    <w:rsid w:val="001E7F8F"/>
    <w:rPr>
      <w:rFonts w:ascii="Arial" w:eastAsia="Arial" w:hAnsi="Arial" w:cs="Arial" w:hint="default"/>
      <w:i/>
      <w:iCs/>
      <w:color w:val="00B0F0"/>
      <w:u w:val="single" w:color="00B0F0"/>
    </w:rPr>
  </w:style>
  <w:style w:type="table" w:styleId="a8">
    <w:name w:val="Table Grid"/>
    <w:basedOn w:val="a1"/>
    <w:uiPriority w:val="59"/>
    <w:rsid w:val="00226A90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26A90"/>
    <w:pPr>
      <w:spacing w:line="240" w:lineRule="auto"/>
    </w:pPr>
    <w:rPr>
      <w:rFonts w:asciiTheme="minorHAnsi" w:hAnsiTheme="minorHAnsi" w:cstheme="min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26A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A90"/>
    <w:rPr>
      <w:rFonts w:ascii="Tahoma" w:hAnsi="Tahoma" w:cs="Tahoma"/>
      <w:sz w:val="16"/>
      <w:szCs w:val="16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7C210B"/>
    <w:rPr>
      <w:rFonts w:ascii="Times New Roman" w:hAnsi="Times New Roman" w:cs="Times New Roman"/>
      <w:b/>
      <w:bCs/>
      <w:sz w:val="20"/>
      <w:szCs w:val="20"/>
    </w:rPr>
  </w:style>
  <w:style w:type="character" w:customStyle="1" w:styleId="ad">
    <w:name w:val="Тема примечания Знак"/>
    <w:basedOn w:val="a5"/>
    <w:link w:val="ac"/>
    <w:uiPriority w:val="99"/>
    <w:semiHidden/>
    <w:rsid w:val="007C210B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helsinki.org.ua/novini/vseukra-nskii-konkurs-uchn-vskikh-ese-prava-lyudini-kr-z-prizmu-such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hrh.org/novini/vseukra%D1%97nskij-konkurs-uchn%D1%96vskix-ese-%C2%ABprava-lyudini-kr%D1%96z-prizmu-suchasnost%D1%96%C2%B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2GKmWuPb8Y6bYPmlaYat78UhYdL6U_o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urs.ehrh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esident.gov.ua/documents/5012015-19364" TargetMode="External"/><Relationship Id="rId9" Type="http://schemas.openxmlformats.org/officeDocument/2006/relationships/hyperlink" Target="mailto:konkurs.ehr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cp:lastPrinted>2016-08-27T15:35:00Z</cp:lastPrinted>
  <dcterms:created xsi:type="dcterms:W3CDTF">2018-10-09T13:00:00Z</dcterms:created>
  <dcterms:modified xsi:type="dcterms:W3CDTF">2018-10-11T05:39:00Z</dcterms:modified>
</cp:coreProperties>
</file>