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89" w:rsidRPr="00152A89" w:rsidRDefault="00152A89" w:rsidP="00152A89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52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76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6" o:title=""/>
          </v:shape>
          <o:OLEObject Type="Embed" ProgID="PBrush" ShapeID="_x0000_i1025" DrawAspect="Content" ObjectID="_1805787906" r:id="rId7">
            <o:FieldCodes>\s \* MERGEFORMAT</o:FieldCodes>
          </o:OLEObject>
        </w:objec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ЧЕРНІВЕЦЬКА ОБЛАСНА РАДА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>КОМУНАЛЬНИЙ ЗАКЛАД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>«ІНСТИТУТ ПІСЛЯДИПЛОМНОЇ ПЕДАГОГІЧНОЇ ОСВІТИ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>ЧЕРНІВЕЦЬКОЇ ОБЛАСТІ»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52A89">
        <w:rPr>
          <w:rFonts w:ascii="Times New Roman" w:eastAsia="Times New Roman" w:hAnsi="Times New Roman" w:cs="Times New Roman"/>
          <w:lang w:val="uk-UA" w:eastAsia="ru-RU"/>
        </w:rPr>
        <w:t>вул. І. Франка, 20, м. Чернівці, 5800</w:t>
      </w:r>
      <w:r w:rsidRPr="00152A89">
        <w:rPr>
          <w:rFonts w:ascii="Times New Roman" w:eastAsia="Times New Roman" w:hAnsi="Times New Roman" w:cs="Times New Roman"/>
          <w:lang w:eastAsia="ru-RU"/>
        </w:rPr>
        <w:t>0</w:t>
      </w:r>
      <w:r w:rsidRPr="00152A89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Pr="00152A89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152A89">
        <w:rPr>
          <w:rFonts w:ascii="Times New Roman" w:eastAsia="Times New Roman" w:hAnsi="Times New Roman" w:cs="Times New Roman"/>
          <w:lang w:val="uk-UA" w:eastAsia="ru-RU"/>
        </w:rPr>
        <w:t xml:space="preserve">/факс (0372) 52-73-36, 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52A89">
        <w:rPr>
          <w:rFonts w:ascii="Times New Roman" w:eastAsia="Times New Roman" w:hAnsi="Times New Roman" w:cs="Times New Roman"/>
          <w:lang w:val="uk-UA" w:eastAsia="ru-RU"/>
        </w:rPr>
        <w:t>Е-</w:t>
      </w:r>
      <w:r w:rsidRPr="00152A89">
        <w:rPr>
          <w:rFonts w:ascii="Times New Roman" w:eastAsia="Times New Roman" w:hAnsi="Times New Roman" w:cs="Times New Roman"/>
          <w:lang w:val="fr-FR" w:eastAsia="ru-RU"/>
        </w:rPr>
        <w:t>mail</w:t>
      </w:r>
      <w:r w:rsidRPr="00152A89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hyperlink r:id="rId8" w:history="1">
        <w:r w:rsidRPr="00152A8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cv</w:t>
        </w:r>
        <w:r w:rsidRPr="00152A89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_</w:t>
        </w:r>
        <w:r w:rsidRPr="00152A8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ipo</w:t>
        </w:r>
        <w:r w:rsidRPr="00152A89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@</w:t>
        </w:r>
        <w:r w:rsidRPr="00152A89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152A89">
        <w:rPr>
          <w:rFonts w:ascii="Times New Roman" w:eastAsia="Times New Roman" w:hAnsi="Times New Roman" w:cs="Times New Roman"/>
          <w:lang w:val="fr-FR" w:eastAsia="ru-RU"/>
        </w:rPr>
        <w:t xml:space="preserve">  </w:t>
      </w:r>
      <w:r w:rsidRPr="00152A89">
        <w:rPr>
          <w:rFonts w:ascii="Times New Roman" w:eastAsia="Times New Roman" w:hAnsi="Times New Roman" w:cs="Times New Roman"/>
          <w:spacing w:val="-10"/>
          <w:lang w:val="uk-UA" w:eastAsia="ru-RU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152A89" w:rsidRPr="00152A89" w:rsidTr="00152A89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:rsidR="00152A89" w:rsidRPr="00152A89" w:rsidRDefault="00152A89" w:rsidP="0015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uk-UA"/>
              </w:rPr>
            </w:pPr>
          </w:p>
          <w:p w:rsidR="00152A89" w:rsidRPr="00152A89" w:rsidRDefault="00152A89" w:rsidP="0015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uk-UA"/>
              </w:rPr>
            </w:pPr>
          </w:p>
          <w:p w:rsidR="00152A89" w:rsidRPr="00152A89" w:rsidRDefault="00152A89" w:rsidP="0015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uk-UA"/>
              </w:rPr>
            </w:pPr>
          </w:p>
        </w:tc>
      </w:tr>
    </w:tbl>
    <w:p w:rsidR="00152A89" w:rsidRPr="00152A89" w:rsidRDefault="00152A89" w:rsidP="00152A89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2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09 квітня 2025 року № 01-11/164</w:t>
      </w:r>
      <w:r w:rsidRPr="00152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152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На №</w:t>
      </w:r>
      <w:r w:rsidRPr="0015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2A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________від _______</w:t>
      </w:r>
    </w:p>
    <w:p w:rsidR="00152A89" w:rsidRPr="00152A89" w:rsidRDefault="00152A89" w:rsidP="00152A8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right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</w:tblGrid>
      <w:tr w:rsidR="00152A89" w:rsidRPr="00152A89" w:rsidTr="00152A89"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2A89" w:rsidRPr="00152A89" w:rsidRDefault="00152A89" w:rsidP="00152A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52A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Керівникам  органів управлінь освітою територіальних громад,</w:t>
            </w:r>
          </w:p>
          <w:p w:rsidR="00152A89" w:rsidRPr="00152A89" w:rsidRDefault="00152A89" w:rsidP="00152A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52A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директорам Центрів професійного розвитку педагогічних працівників</w:t>
            </w:r>
          </w:p>
        </w:tc>
      </w:tr>
    </w:tbl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проведення </w:t>
      </w:r>
      <w:proofErr w:type="spellStart"/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онлайн-семінарів</w:t>
      </w:r>
      <w:proofErr w:type="spellEnd"/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«Впевнений старт» для педагогів </w:t>
      </w: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закладів дошкільної освіти</w:t>
      </w:r>
    </w:p>
    <w:p w:rsidR="00152A89" w:rsidRPr="00152A89" w:rsidRDefault="00152A89" w:rsidP="00152A89">
      <w:pPr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Інформуємо про проведення для педагогів закладів дошкільної освіти науково-методичних </w:t>
      </w:r>
      <w:proofErr w:type="spellStart"/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онлайн-семінарів</w:t>
      </w:r>
      <w:proofErr w:type="spellEnd"/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особливостей роботи з дітьми певної вікової категорії в освітній системі </w:t>
      </w: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«Впевнений старт», 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зокрема:</w:t>
      </w:r>
    </w:p>
    <w:p w:rsidR="00152A89" w:rsidRPr="00152A89" w:rsidRDefault="00152A89" w:rsidP="00152A89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 квітня 2025 року, 13.00 -15.00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‒  «Впевнений старт: </w:t>
      </w: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молодший дошкільний вік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». Покликання для приєднання </w:t>
      </w:r>
      <w:hyperlink r:id="rId9" w:history="1">
        <w:r w:rsidRPr="00152A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 w:eastAsia="ru-RU"/>
          </w:rPr>
          <w:t>https://us02web.zoom.us/j/88649377954?pwd=ZcvnEl0GvjSbu70nEISTAfb7N0N3V4.1</w:t>
        </w:r>
      </w:hyperlink>
      <w:r w:rsidRPr="00152A8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Ідентифікатор конференції: 886 4937 7954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. 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Код доступу: 749062;</w:t>
      </w:r>
    </w:p>
    <w:p w:rsidR="00152A89" w:rsidRPr="00152A89" w:rsidRDefault="00152A89" w:rsidP="00152A89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15 квітня 2025 року, 13.00-15.00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‒. «Впевнений старт: </w:t>
      </w: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середній дошкільний вік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». Покликання для приєднання </w:t>
      </w:r>
      <w:hyperlink r:id="rId10" w:history="1">
        <w:r w:rsidRPr="00152A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 w:eastAsia="ru-RU"/>
          </w:rPr>
          <w:t>https://us02web.zoom.us/j/87136787697?pwd=CrBur4dgs5k3TxDTd4jcocd1b1VaND.1</w:t>
        </w:r>
      </w:hyperlink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Ідентифікатор конференції: 871 3678 7697. Код доступу: 333755;</w:t>
      </w:r>
    </w:p>
    <w:p w:rsidR="00152A89" w:rsidRPr="00152A89" w:rsidRDefault="00152A89" w:rsidP="00152A89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16 квітня 2025 року, 13.00-15.00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‒ «Впевнений старт: </w:t>
      </w:r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старший дошкільний вік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Покликання для приєднання </w:t>
      </w:r>
      <w:hyperlink r:id="rId11" w:history="1">
        <w:r w:rsidRPr="00152A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 w:eastAsia="ru-RU"/>
          </w:rPr>
          <w:t>https://us02web.zoom.us/j/82227729245?pwd=56IfgdIfFH4dEFB8mwBRWubgS0PcTC.1</w:t>
        </w:r>
      </w:hyperlink>
      <w:r w:rsidRPr="00152A8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Ідентифікатор конференції:  822 2772 9245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. 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Код доступу: 548151</w:t>
      </w:r>
    </w:p>
    <w:p w:rsidR="00152A89" w:rsidRPr="00152A89" w:rsidRDefault="00152A89" w:rsidP="00152A89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</w:p>
    <w:p w:rsidR="00152A89" w:rsidRPr="00152A89" w:rsidRDefault="00152A89" w:rsidP="00152A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Цикл науково-методичних семінарів будуть проведені за участі  співавтора ПМК «Впевнений старт» </w:t>
      </w:r>
      <w:proofErr w:type="spellStart"/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Хартман</w:t>
      </w:r>
      <w:proofErr w:type="spellEnd"/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О.Ю., кандидата психологічних наук, старшого наукового співробітника  Інституту психології імені </w:t>
      </w: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Г.С. Костюка, спільно з методистами видавництва «Українська академія дитинства».</w:t>
      </w:r>
    </w:p>
    <w:p w:rsidR="00152A89" w:rsidRPr="00152A89" w:rsidRDefault="00152A89" w:rsidP="00152A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результатами роботи семінару передбачено сертифікат учасника (4 академічні години). </w:t>
      </w:r>
    </w:p>
    <w:p w:rsidR="00152A89" w:rsidRPr="00152A89" w:rsidRDefault="00152A89" w:rsidP="00152A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Семінар буде корисним для вихователів закладів дошкільної освіти, вихователів-методистів, практичних психологів, музичних керівників, інструкторів з фізкультури, керівників закладів дошкільної освіти та для всіх зацікавлених осіб, які дотичні до сфери дошкільної освіти.</w:t>
      </w:r>
    </w:p>
    <w:p w:rsidR="00152A89" w:rsidRPr="00152A89" w:rsidRDefault="00152A89" w:rsidP="00152A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Програмою роботи передбачено обговорення наступних питань:</w:t>
      </w:r>
    </w:p>
    <w:p w:rsidR="00152A89" w:rsidRPr="00152A89" w:rsidRDefault="00152A89" w:rsidP="00152A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Освітня система “Впевнений старт” - сучасне комплексне рішення актуальних завдань освіти дітей дошкільного віку</w:t>
      </w:r>
    </w:p>
    <w:p w:rsidR="00152A89" w:rsidRPr="00152A89" w:rsidRDefault="00152A89" w:rsidP="00152A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Комплексна освітня програма “Впевнений старт” для дітей молодшого/середнього/старшого дошкільного віку</w:t>
      </w:r>
    </w:p>
    <w:p w:rsidR="00152A89" w:rsidRPr="00152A89" w:rsidRDefault="00152A89" w:rsidP="00152A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Навчально-методичний комплект “Впевнений старт”: посібники для педагогів</w:t>
      </w:r>
    </w:p>
    <w:p w:rsidR="00152A89" w:rsidRPr="00152A89" w:rsidRDefault="00152A89" w:rsidP="00152A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Навчально-методичний комплект “Впевнений старт”: посібники для дітей та батьків</w:t>
      </w:r>
    </w:p>
    <w:p w:rsidR="00152A89" w:rsidRPr="00152A89" w:rsidRDefault="00152A89" w:rsidP="00152A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Методична консультація для педагогів щодо роботи за “Впевнений старт”</w:t>
      </w:r>
    </w:p>
    <w:p w:rsidR="00152A89" w:rsidRPr="00152A89" w:rsidRDefault="00152A89" w:rsidP="00152A8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Просимо довести зазначену інформацію до відома відповідальних працівників управлінь/відділів освіти територіальних громад, консультантів ЦПРПП, керівників та педагогічних працівників закладів освіти, що забезпечують здобуття дошкільної освіти дітьми відповідного віку.</w:t>
      </w:r>
    </w:p>
    <w:p w:rsidR="00152A89" w:rsidRPr="00152A89" w:rsidRDefault="00152A89" w:rsidP="00152A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В.о</w:t>
      </w:r>
      <w:proofErr w:type="spellEnd"/>
      <w:r w:rsidRPr="00152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директора  Інституту </w:t>
      </w:r>
      <w:r w:rsidRPr="00152A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</w:t>
      </w:r>
      <w:bookmarkStart w:id="0" w:name="_GoBack"/>
      <w:bookmarkEnd w:id="0"/>
      <w:r w:rsidRPr="00152A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Тамара БОГАЧИК</w:t>
      </w:r>
    </w:p>
    <w:p w:rsidR="00152A89" w:rsidRPr="00152A89" w:rsidRDefault="00152A89" w:rsidP="00152A8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A89" w:rsidRPr="00152A89" w:rsidRDefault="00152A89" w:rsidP="00152A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-3"/>
          <w:sz w:val="20"/>
          <w:szCs w:val="20"/>
          <w:lang w:val="uk-UA" w:eastAsia="ru-RU"/>
        </w:rPr>
      </w:pPr>
      <w:r w:rsidRPr="00152A89">
        <w:rPr>
          <w:rFonts w:ascii="Times New Roman" w:eastAsia="Times New Roman" w:hAnsi="Times New Roman" w:cs="Times New Roman"/>
          <w:bCs/>
          <w:i/>
          <w:color w:val="000000"/>
          <w:spacing w:val="-3"/>
          <w:sz w:val="20"/>
          <w:szCs w:val="20"/>
          <w:lang w:val="uk-UA" w:eastAsia="ru-RU"/>
        </w:rPr>
        <w:t>Савчук Олена, +380505973033</w:t>
      </w:r>
    </w:p>
    <w:p w:rsidR="00A0112F" w:rsidRDefault="00A0112F"/>
    <w:sectPr w:rsidR="00A0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35AE0"/>
    <w:multiLevelType w:val="hybridMultilevel"/>
    <w:tmpl w:val="082E2F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C95034"/>
    <w:multiLevelType w:val="multilevel"/>
    <w:tmpl w:val="2FFA16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89"/>
    <w:rsid w:val="00152A89"/>
    <w:rsid w:val="00280F4F"/>
    <w:rsid w:val="00415DC0"/>
    <w:rsid w:val="005704B4"/>
    <w:rsid w:val="00A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s02web.zoom.us/j/82227729245?pwd=56IfgdIfFH4dEFB8mwBRWubgS0PcTC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7136787697?pwd=CrBur4dgs5k3TxDTd4jcocd1b1VaND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649377954?pwd=ZcvnEl0GvjSbu70nEISTAfb7N0N3V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2025-04-10T07:58:00Z</dcterms:created>
  <dcterms:modified xsi:type="dcterms:W3CDTF">2025-04-10T07:59:00Z</dcterms:modified>
</cp:coreProperties>
</file>