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ind w:left="6640"/>
        <w:jc w:val="right"/>
        <w:rPr>
          <w:color w:val="000000"/>
        </w:rPr>
      </w:pPr>
      <w:r>
        <w:rPr>
          <w:color w:val="000000"/>
        </w:rPr>
        <w:t>Додаток № 5.2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             до наказу управління </w:t>
      </w:r>
      <w:r>
        <w:rPr>
          <w:color w:val="000000"/>
          <w:sz w:val="22"/>
          <w:szCs w:val="22"/>
        </w:rPr>
        <w:t>освіти</w:t>
      </w:r>
      <w:r>
        <w:rPr>
          <w:color w:val="000000"/>
          <w:sz w:val="22"/>
          <w:szCs w:val="22"/>
        </w:rPr>
        <w:br/>
      </w:r>
      <w:r>
        <w:rPr>
          <w:color w:val="000000"/>
        </w:rPr>
        <w:t xml:space="preserve">                                                                                                                      Чернівецької міської ради</w:t>
      </w:r>
      <w:r>
        <w:rPr>
          <w:color w:val="000000"/>
        </w:rPr>
        <w:br/>
        <w:t>від 22.06.2026 № 156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АКТ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ПРИЙОМУ ГОТОВНОСТІ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___________________________________________________________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(наймену</w:t>
      </w:r>
      <w:r>
        <w:rPr>
          <w:color w:val="000000"/>
        </w:rPr>
        <w:t>вання закладу освіти)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до 2026/2027 НАВЧАЛЬНОГО РОКУ</w:t>
      </w:r>
    </w:p>
    <w:p w:rsidR="00984A8B" w:rsidRDefault="00984A8B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>Повна адреса  ________________________________________________________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>Телефон ____________________________________________________________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Прізвище, ім’я, по батькові  керівника освітнього закладу 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bookmarkStart w:id="0" w:name="_heading=h.wj3x6yoekl6x" w:colFirst="0" w:colLast="0"/>
      <w:bookmarkEnd w:id="0"/>
      <w:r>
        <w:rPr>
          <w:color w:val="000000"/>
          <w:sz w:val="24"/>
          <w:szCs w:val="24"/>
        </w:rPr>
        <w:t>____________________________________________________________________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Перевірку здійснила комісія відповідно до наказу управління освіти Чернівецької міської ради від «22» червня 2026р. №156  </w:t>
      </w:r>
    </w:p>
    <w:p w:rsidR="00984A8B" w:rsidRDefault="00984A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984A8B" w:rsidRDefault="00984A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984A8B" w:rsidRDefault="00984A8B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197"/>
          <w:tab w:val="left" w:pos="3946"/>
        </w:tabs>
        <w:rPr>
          <w:color w:val="FF0000"/>
          <w:sz w:val="24"/>
          <w:szCs w:val="24"/>
        </w:rPr>
      </w:pPr>
    </w:p>
    <w:tbl>
      <w:tblPr>
        <w:tblStyle w:val="a5"/>
        <w:tblW w:w="985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54"/>
      </w:tblGrid>
      <w:tr w:rsidR="00984A8B">
        <w:trPr>
          <w:trHeight w:val="100"/>
        </w:trPr>
        <w:tc>
          <w:tcPr>
            <w:tcW w:w="9854" w:type="dxa"/>
            <w:tcBorders>
              <w:top w:val="nil"/>
              <w:left w:val="nil"/>
              <w:bottom w:val="nil"/>
              <w:right w:val="nil"/>
            </w:tcBorders>
          </w:tcPr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Комісія встановила:</w:t>
            </w:r>
          </w:p>
        </w:tc>
      </w:tr>
      <w:tr w:rsidR="00984A8B">
        <w:tc>
          <w:tcPr>
            <w:tcW w:w="9854" w:type="dxa"/>
            <w:tcBorders>
              <w:top w:val="nil"/>
              <w:left w:val="nil"/>
              <w:bottom w:val="nil"/>
              <w:right w:val="nil"/>
            </w:tcBorders>
          </w:tcPr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74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 У 2026/2027 навчальному році в закладі  освіти передбачено:</w:t>
            </w:r>
          </w:p>
        </w:tc>
      </w:tr>
      <w:tr w:rsidR="00984A8B">
        <w:tc>
          <w:tcPr>
            <w:tcW w:w="9854" w:type="dxa"/>
            <w:tcBorders>
              <w:top w:val="nil"/>
              <w:left w:val="nil"/>
              <w:bottom w:val="nil"/>
              <w:right w:val="nil"/>
            </w:tcBorders>
          </w:tcPr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__________ груп; ________  дітей, а саме:</w:t>
            </w:r>
          </w:p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раннього віку _______ груп, у них дітей _____________</w:t>
            </w:r>
          </w:p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дошкільного віку _____ груп, у них дітей __________</w:t>
            </w:r>
            <w:r>
              <w:rPr>
                <w:sz w:val="24"/>
                <w:szCs w:val="24"/>
              </w:rPr>
              <w:t>__</w:t>
            </w:r>
          </w:p>
        </w:tc>
      </w:tr>
      <w:tr w:rsidR="00984A8B">
        <w:tc>
          <w:tcPr>
            <w:tcW w:w="9854" w:type="dxa"/>
            <w:tcBorders>
              <w:top w:val="nil"/>
              <w:left w:val="nil"/>
              <w:bottom w:val="nil"/>
              <w:right w:val="nil"/>
            </w:tcBorders>
          </w:tcPr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650"/>
                <w:tab w:val="left" w:pos="7651"/>
                <w:tab w:val="left" w:pos="8774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Наявність спеціальних груп______________, інклюзивних груп __________</w:t>
            </w:r>
          </w:p>
        </w:tc>
      </w:tr>
      <w:tr w:rsidR="00984A8B">
        <w:tc>
          <w:tcPr>
            <w:tcW w:w="9854" w:type="dxa"/>
            <w:tcBorders>
              <w:top w:val="nil"/>
              <w:left w:val="nil"/>
              <w:bottom w:val="nil"/>
              <w:right w:val="nil"/>
            </w:tcBorders>
          </w:tcPr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884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 План роботи закладу освіти на новий навчальний рік (наявність розділу з охорони праці) __________________________________________________________________________</w:t>
            </w:r>
          </w:p>
        </w:tc>
      </w:tr>
      <w:tr w:rsidR="00984A8B">
        <w:tc>
          <w:tcPr>
            <w:tcW w:w="9854" w:type="dxa"/>
            <w:tcBorders>
              <w:top w:val="nil"/>
              <w:left w:val="nil"/>
              <w:bottom w:val="nil"/>
              <w:right w:val="nil"/>
            </w:tcBorders>
          </w:tcPr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884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 Стан та якість ремонту приміщень:</w:t>
            </w:r>
          </w:p>
        </w:tc>
      </w:tr>
      <w:tr w:rsidR="00984A8B">
        <w:tc>
          <w:tcPr>
            <w:tcW w:w="9854" w:type="dxa"/>
            <w:tcBorders>
              <w:top w:val="nil"/>
              <w:left w:val="nil"/>
              <w:bottom w:val="nil"/>
              <w:right w:val="nil"/>
            </w:tcBorders>
          </w:tcPr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884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капітального _______________________________________________________</w:t>
            </w:r>
          </w:p>
        </w:tc>
      </w:tr>
      <w:tr w:rsidR="00984A8B">
        <w:tc>
          <w:tcPr>
            <w:tcW w:w="9854" w:type="dxa"/>
            <w:tcBorders>
              <w:top w:val="nil"/>
              <w:left w:val="nil"/>
              <w:bottom w:val="nil"/>
              <w:right w:val="nil"/>
            </w:tcBorders>
          </w:tcPr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884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поточного _________________________________________________________</w:t>
            </w:r>
          </w:p>
        </w:tc>
      </w:tr>
      <w:tr w:rsidR="00984A8B">
        <w:tc>
          <w:tcPr>
            <w:tcW w:w="9854" w:type="dxa"/>
            <w:tcBorders>
              <w:top w:val="nil"/>
              <w:left w:val="nil"/>
              <w:bottom w:val="nil"/>
              <w:right w:val="nil"/>
            </w:tcBorders>
          </w:tcPr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Хто виконував роботи з ремонту будівель ______________________________</w:t>
            </w:r>
          </w:p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___________________________________________________________________</w:t>
            </w:r>
          </w:p>
        </w:tc>
      </w:tr>
    </w:tbl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26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 Стан території та її площа _____________________________________</w:t>
      </w:r>
    </w:p>
    <w:tbl>
      <w:tblPr>
        <w:tblStyle w:val="a6"/>
        <w:tblW w:w="9889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9889"/>
      </w:tblGrid>
      <w:tr w:rsidR="00984A8B">
        <w:tc>
          <w:tcPr>
            <w:tcW w:w="9889" w:type="dxa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984A8B">
        <w:tc>
          <w:tcPr>
            <w:tcW w:w="9889" w:type="dxa"/>
            <w:tcBorders>
              <w:top w:val="nil"/>
              <w:left w:val="nil"/>
              <w:right w:val="nil"/>
            </w:tcBorders>
          </w:tcPr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885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 Кількість і стан допоміжних споруд __________________________________ _</w:t>
            </w:r>
          </w:p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885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Наявність цементованих майданчиків для сміттєзбиральників, їх стан ________________________________________________________________</w:t>
            </w:r>
          </w:p>
        </w:tc>
      </w:tr>
      <w:tr w:rsidR="00984A8B" w:rsidRPr="00F716AD">
        <w:tc>
          <w:tcPr>
            <w:tcW w:w="9889" w:type="dxa"/>
            <w:tcBorders>
              <w:left w:val="nil"/>
              <w:right w:val="nil"/>
            </w:tcBorders>
          </w:tcPr>
          <w:p w:rsidR="00984A8B" w:rsidRPr="00F716AD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2"/>
                <w:szCs w:val="24"/>
              </w:rPr>
            </w:pPr>
            <w:r w:rsidRPr="00F716AD">
              <w:rPr>
                <w:color w:val="000000"/>
                <w:sz w:val="22"/>
                <w:szCs w:val="24"/>
              </w:rPr>
              <w:t xml:space="preserve">7. Огорожа навколо території закладу  освіти та її </w:t>
            </w:r>
            <w:r w:rsidRPr="00F716AD">
              <w:rPr>
                <w:sz w:val="22"/>
                <w:szCs w:val="24"/>
              </w:rPr>
              <w:t>стан _________________________</w:t>
            </w:r>
          </w:p>
          <w:p w:rsidR="00984A8B" w:rsidRPr="00F716AD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2"/>
                <w:szCs w:val="24"/>
              </w:rPr>
            </w:pPr>
            <w:r w:rsidRPr="00F716AD">
              <w:rPr>
                <w:color w:val="000000"/>
                <w:sz w:val="22"/>
                <w:szCs w:val="24"/>
              </w:rPr>
              <w:t>8. Стан об’єктів фонду захисних споруд цивільного захисту, їх характеристика:</w:t>
            </w:r>
          </w:p>
          <w:p w:rsidR="00F716AD" w:rsidRPr="00F716AD" w:rsidRDefault="00F716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2"/>
                <w:szCs w:val="24"/>
              </w:rPr>
            </w:pPr>
          </w:p>
          <w:p w:rsidR="00F716AD" w:rsidRPr="00F716AD" w:rsidRDefault="00F716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2"/>
                <w:szCs w:val="24"/>
              </w:rPr>
            </w:pPr>
          </w:p>
          <w:p w:rsidR="00F716AD" w:rsidRPr="00F716AD" w:rsidRDefault="00F716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2"/>
                <w:szCs w:val="24"/>
              </w:rPr>
            </w:pPr>
          </w:p>
          <w:p w:rsidR="00F716AD" w:rsidRPr="00F716AD" w:rsidRDefault="00F716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2"/>
                <w:szCs w:val="24"/>
              </w:rPr>
            </w:pPr>
          </w:p>
          <w:p w:rsidR="00F716AD" w:rsidRPr="00F716AD" w:rsidRDefault="00F716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2"/>
                <w:szCs w:val="24"/>
              </w:rPr>
            </w:pPr>
          </w:p>
          <w:p w:rsidR="00F716AD" w:rsidRPr="00F716AD" w:rsidRDefault="00F716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2"/>
                <w:szCs w:val="24"/>
              </w:rPr>
            </w:pPr>
          </w:p>
          <w:p w:rsidR="00F716AD" w:rsidRPr="00F716AD" w:rsidRDefault="00F716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2"/>
                <w:szCs w:val="24"/>
              </w:rPr>
            </w:pPr>
          </w:p>
          <w:p w:rsidR="00F716AD" w:rsidRPr="00F716AD" w:rsidRDefault="00F716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2"/>
                <w:szCs w:val="24"/>
              </w:rPr>
            </w:pPr>
          </w:p>
          <w:p w:rsidR="00F716AD" w:rsidRPr="00F716AD" w:rsidRDefault="00F716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2"/>
                <w:szCs w:val="24"/>
              </w:rPr>
            </w:pPr>
          </w:p>
          <w:p w:rsidR="00F716AD" w:rsidRPr="00F716AD" w:rsidRDefault="00F716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2"/>
                <w:szCs w:val="24"/>
              </w:rPr>
            </w:pPr>
          </w:p>
          <w:p w:rsidR="00F716AD" w:rsidRPr="00F716AD" w:rsidRDefault="00F716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2"/>
                <w:szCs w:val="24"/>
              </w:rPr>
            </w:pPr>
          </w:p>
          <w:p w:rsidR="00F716AD" w:rsidRPr="00F716AD" w:rsidRDefault="00F716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2"/>
                <w:szCs w:val="24"/>
              </w:rPr>
            </w:pPr>
          </w:p>
          <w:p w:rsidR="00F716AD" w:rsidRPr="00F716AD" w:rsidRDefault="00F716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2"/>
                <w:szCs w:val="24"/>
              </w:rPr>
            </w:pPr>
          </w:p>
          <w:p w:rsidR="00984A8B" w:rsidRPr="00F716AD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2"/>
                <w:szCs w:val="24"/>
              </w:rPr>
            </w:pPr>
            <w:r w:rsidRPr="00F716AD">
              <w:rPr>
                <w:color w:val="000000"/>
                <w:sz w:val="22"/>
                <w:szCs w:val="24"/>
              </w:rPr>
              <w:t>1) Загальна інформація про об’єкти фонду захисних споруд цивільного захисту закладу освіти</w:t>
            </w:r>
          </w:p>
          <w:tbl>
            <w:tblPr>
              <w:tblStyle w:val="a7"/>
              <w:tblW w:w="9776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38"/>
              <w:gridCol w:w="1679"/>
              <w:gridCol w:w="689"/>
              <w:gridCol w:w="689"/>
              <w:gridCol w:w="992"/>
              <w:gridCol w:w="993"/>
              <w:gridCol w:w="1984"/>
              <w:gridCol w:w="912"/>
            </w:tblGrid>
            <w:tr w:rsidR="00984A8B" w:rsidRPr="00F716AD" w:rsidTr="00F716AD">
              <w:trPr>
                <w:cantSplit/>
                <w:trHeight w:val="706"/>
              </w:trPr>
              <w:tc>
                <w:tcPr>
                  <w:tcW w:w="1838" w:type="dxa"/>
                  <w:vMerge w:val="restart"/>
                </w:tcPr>
                <w:p w:rsidR="00984A8B" w:rsidRPr="00F716AD" w:rsidRDefault="00311C72" w:rsidP="00F716A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F716AD">
                    <w:rPr>
                      <w:color w:val="000000"/>
                      <w:sz w:val="22"/>
                      <w:szCs w:val="22"/>
                    </w:rPr>
                    <w:lastRenderedPageBreak/>
                    <w:t xml:space="preserve">Найменування об’єкту фонду захисних споруд цивільного захисту </w:t>
                  </w:r>
                </w:p>
              </w:tc>
              <w:tc>
                <w:tcPr>
                  <w:tcW w:w="1679" w:type="dxa"/>
                  <w:vMerge w:val="restart"/>
                </w:tcPr>
                <w:p w:rsidR="00984A8B" w:rsidRPr="00F716AD" w:rsidRDefault="00311C72" w:rsidP="00F716A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F716AD">
                    <w:rPr>
                      <w:color w:val="000000"/>
                      <w:sz w:val="22"/>
                      <w:szCs w:val="22"/>
                    </w:rPr>
                    <w:t>Адреса розташування</w:t>
                  </w:r>
                </w:p>
              </w:tc>
              <w:tc>
                <w:tcPr>
                  <w:tcW w:w="689" w:type="dxa"/>
                  <w:vMerge w:val="restart"/>
                  <w:textDirection w:val="btLr"/>
                </w:tcPr>
                <w:p w:rsidR="00984A8B" w:rsidRPr="00F716AD" w:rsidRDefault="00311C72" w:rsidP="00F716A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13" w:right="113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F716AD">
                    <w:rPr>
                      <w:color w:val="000000"/>
                      <w:sz w:val="22"/>
                      <w:szCs w:val="22"/>
                    </w:rPr>
                    <w:t>Площа укриття (кв. м.)</w:t>
                  </w:r>
                </w:p>
              </w:tc>
              <w:tc>
                <w:tcPr>
                  <w:tcW w:w="689" w:type="dxa"/>
                  <w:vMerge w:val="restart"/>
                  <w:textDirection w:val="btLr"/>
                </w:tcPr>
                <w:p w:rsidR="00984A8B" w:rsidRPr="00F716AD" w:rsidRDefault="00311C72" w:rsidP="00F716A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13" w:right="113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F716AD">
                    <w:rPr>
                      <w:color w:val="000000"/>
                      <w:sz w:val="22"/>
                      <w:szCs w:val="22"/>
                    </w:rPr>
                    <w:t>Місткість укриття, осіб</w:t>
                  </w:r>
                </w:p>
              </w:tc>
              <w:tc>
                <w:tcPr>
                  <w:tcW w:w="1985" w:type="dxa"/>
                  <w:gridSpan w:val="2"/>
                </w:tcPr>
                <w:p w:rsidR="00984A8B" w:rsidRPr="00F716AD" w:rsidRDefault="00311C72" w:rsidP="00F716A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F716AD">
                    <w:rPr>
                      <w:color w:val="000000"/>
                      <w:sz w:val="22"/>
                      <w:szCs w:val="22"/>
                    </w:rPr>
                    <w:t>Стан забезпеченості</w:t>
                  </w:r>
                </w:p>
              </w:tc>
              <w:tc>
                <w:tcPr>
                  <w:tcW w:w="1984" w:type="dxa"/>
                  <w:vMerge w:val="restart"/>
                </w:tcPr>
                <w:p w:rsidR="00984A8B" w:rsidRPr="00F716AD" w:rsidRDefault="00311C72" w:rsidP="00B720D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113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B720D7">
                    <w:rPr>
                      <w:color w:val="000000"/>
                      <w:szCs w:val="22"/>
                    </w:rPr>
                    <w:t xml:space="preserve">Наявність актів оцінок стану готовності ЗСЦЗ, або акту </w:t>
                  </w:r>
                  <w:r w:rsidRPr="00B720D7">
                    <w:rPr>
                      <w:color w:val="2A2928"/>
                      <w:szCs w:val="22"/>
                    </w:rPr>
                    <w:t>оцінки об'єкта (будівлі, споруди, приміщення) щодо можливості його використання для укриття учасників освітнього процесу як найпростішого укриття, так/ні</w:t>
                  </w:r>
                </w:p>
              </w:tc>
              <w:tc>
                <w:tcPr>
                  <w:tcW w:w="912" w:type="dxa"/>
                  <w:vMerge w:val="restart"/>
                  <w:textDirection w:val="btLr"/>
                </w:tcPr>
                <w:p w:rsidR="00984A8B" w:rsidRPr="00F716AD" w:rsidRDefault="00311C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13" w:right="113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F716AD">
                    <w:rPr>
                      <w:color w:val="000000"/>
                      <w:sz w:val="22"/>
                      <w:szCs w:val="22"/>
                    </w:rPr>
                    <w:t>Стан готовності (готовий, обмежено готовий, не готовий)</w:t>
                  </w:r>
                </w:p>
              </w:tc>
            </w:tr>
            <w:tr w:rsidR="00984A8B" w:rsidRPr="00F716AD" w:rsidTr="00F716AD">
              <w:trPr>
                <w:cantSplit/>
                <w:trHeight w:val="2828"/>
              </w:trPr>
              <w:tc>
                <w:tcPr>
                  <w:tcW w:w="1838" w:type="dxa"/>
                  <w:vMerge/>
                </w:tcPr>
                <w:p w:rsidR="00984A8B" w:rsidRPr="00F716AD" w:rsidRDefault="00984A8B" w:rsidP="00F716A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679" w:type="dxa"/>
                  <w:vMerge/>
                </w:tcPr>
                <w:p w:rsidR="00984A8B" w:rsidRPr="00F716AD" w:rsidRDefault="00984A8B" w:rsidP="00F716A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89" w:type="dxa"/>
                  <w:vMerge/>
                  <w:textDirection w:val="btLr"/>
                </w:tcPr>
                <w:p w:rsidR="00984A8B" w:rsidRPr="00F716AD" w:rsidRDefault="00984A8B" w:rsidP="00F716A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left="113" w:right="113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89" w:type="dxa"/>
                  <w:vMerge/>
                </w:tcPr>
                <w:p w:rsidR="00984A8B" w:rsidRPr="00F716AD" w:rsidRDefault="00984A8B" w:rsidP="00F716A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992" w:type="dxa"/>
                  <w:textDirection w:val="btLr"/>
                </w:tcPr>
                <w:p w:rsidR="00984A8B" w:rsidRPr="00F716AD" w:rsidRDefault="00311C72" w:rsidP="00F716A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13" w:right="113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F716AD">
                    <w:rPr>
                      <w:color w:val="000000"/>
                      <w:sz w:val="22"/>
                      <w:szCs w:val="22"/>
                    </w:rPr>
                    <w:t>Засобами зв’язку, так/ні</w:t>
                  </w:r>
                </w:p>
              </w:tc>
              <w:tc>
                <w:tcPr>
                  <w:tcW w:w="993" w:type="dxa"/>
                  <w:textDirection w:val="btLr"/>
                </w:tcPr>
                <w:p w:rsidR="00984A8B" w:rsidRPr="00F716AD" w:rsidRDefault="00311C72" w:rsidP="00F716A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13" w:right="113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F716AD">
                    <w:rPr>
                      <w:color w:val="000000"/>
                      <w:sz w:val="22"/>
                      <w:szCs w:val="22"/>
                    </w:rPr>
                    <w:t>Підключення до мережі Інтернет, так/ні</w:t>
                  </w:r>
                </w:p>
              </w:tc>
              <w:tc>
                <w:tcPr>
                  <w:tcW w:w="1984" w:type="dxa"/>
                  <w:vMerge/>
                </w:tcPr>
                <w:p w:rsidR="00984A8B" w:rsidRPr="00F716AD" w:rsidRDefault="00984A8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912" w:type="dxa"/>
                  <w:vMerge/>
                </w:tcPr>
                <w:p w:rsidR="00984A8B" w:rsidRPr="00F716AD" w:rsidRDefault="00984A8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984A8B" w:rsidRPr="00F716AD" w:rsidTr="00F716AD">
              <w:trPr>
                <w:cantSplit/>
                <w:trHeight w:val="1134"/>
              </w:trPr>
              <w:tc>
                <w:tcPr>
                  <w:tcW w:w="1838" w:type="dxa"/>
                </w:tcPr>
                <w:p w:rsidR="00984A8B" w:rsidRPr="00F716AD" w:rsidRDefault="00311C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F716AD">
                    <w:rPr>
                      <w:color w:val="000000"/>
                      <w:sz w:val="22"/>
                      <w:szCs w:val="22"/>
                    </w:rPr>
                    <w:t>Найпростіше укриття</w:t>
                  </w:r>
                </w:p>
              </w:tc>
              <w:tc>
                <w:tcPr>
                  <w:tcW w:w="1679" w:type="dxa"/>
                </w:tcPr>
                <w:p w:rsidR="00984A8B" w:rsidRPr="00F716AD" w:rsidRDefault="00984A8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89" w:type="dxa"/>
                  <w:textDirection w:val="btLr"/>
                </w:tcPr>
                <w:p w:rsidR="00984A8B" w:rsidRPr="00F716AD" w:rsidRDefault="00984A8B" w:rsidP="00F716A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13" w:right="113"/>
                    <w:jc w:val="both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89" w:type="dxa"/>
                </w:tcPr>
                <w:p w:rsidR="00984A8B" w:rsidRPr="00F716AD" w:rsidRDefault="00984A8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992" w:type="dxa"/>
                </w:tcPr>
                <w:p w:rsidR="00984A8B" w:rsidRPr="00F716AD" w:rsidRDefault="00984A8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993" w:type="dxa"/>
                </w:tcPr>
                <w:p w:rsidR="00984A8B" w:rsidRPr="00F716AD" w:rsidRDefault="00984A8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84" w:type="dxa"/>
                </w:tcPr>
                <w:p w:rsidR="00984A8B" w:rsidRPr="00F716AD" w:rsidRDefault="00984A8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912" w:type="dxa"/>
                </w:tcPr>
                <w:p w:rsidR="00984A8B" w:rsidRPr="00F716AD" w:rsidRDefault="00984A8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984A8B" w:rsidRPr="00F716AD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right="207"/>
              <w:jc w:val="both"/>
              <w:rPr>
                <w:color w:val="000000"/>
                <w:sz w:val="22"/>
                <w:szCs w:val="24"/>
              </w:rPr>
            </w:pPr>
            <w:r w:rsidRPr="00F716AD">
              <w:rPr>
                <w:b/>
                <w:bCs/>
                <w:color w:val="000000"/>
                <w:sz w:val="22"/>
                <w:szCs w:val="24"/>
              </w:rPr>
              <w:t>Примітка:</w:t>
            </w:r>
            <w:r w:rsidRPr="00F716AD">
              <w:rPr>
                <w:color w:val="000000"/>
                <w:sz w:val="22"/>
                <w:szCs w:val="24"/>
              </w:rPr>
              <w:t xml:space="preserve"> таблиця заповнюється на всі укриття, що є на балансі закладу освіти, а також укриття інших суб’єктів господарювання, що на правах договору використовуються для укриття учасників освітнього процесу, за умови що розташовані на відстані не більш 100 м. від б</w:t>
            </w:r>
            <w:r w:rsidRPr="00F716AD">
              <w:rPr>
                <w:color w:val="000000"/>
                <w:sz w:val="22"/>
                <w:szCs w:val="24"/>
              </w:rPr>
              <w:t>удівлі, де знаходяться учасники освітнього процесу</w:t>
            </w:r>
          </w:p>
          <w:p w:rsidR="00984A8B" w:rsidRPr="00F716AD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right="207"/>
              <w:jc w:val="both"/>
              <w:rPr>
                <w:color w:val="000000"/>
                <w:sz w:val="22"/>
                <w:szCs w:val="22"/>
              </w:rPr>
            </w:pPr>
          </w:p>
          <w:p w:rsidR="00984A8B" w:rsidRPr="00F716AD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right="207"/>
              <w:jc w:val="both"/>
              <w:rPr>
                <w:color w:val="000000"/>
                <w:sz w:val="22"/>
                <w:szCs w:val="22"/>
              </w:rPr>
            </w:pPr>
          </w:p>
          <w:p w:rsidR="00984A8B" w:rsidRPr="00F716AD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2"/>
                <w:szCs w:val="24"/>
              </w:rPr>
            </w:pPr>
            <w:r w:rsidRPr="00F716AD">
              <w:rPr>
                <w:color w:val="000000"/>
                <w:sz w:val="22"/>
                <w:szCs w:val="24"/>
              </w:rPr>
              <w:t>2) Загальна інформація про забезпечення об’єктів (будівель) закладу освіти</w:t>
            </w:r>
          </w:p>
          <w:tbl>
            <w:tblPr>
              <w:tblStyle w:val="a8"/>
              <w:tblW w:w="9665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38"/>
              <w:gridCol w:w="1234"/>
              <w:gridCol w:w="1134"/>
              <w:gridCol w:w="1276"/>
              <w:gridCol w:w="887"/>
              <w:gridCol w:w="1239"/>
              <w:gridCol w:w="567"/>
              <w:gridCol w:w="888"/>
              <w:gridCol w:w="702"/>
            </w:tblGrid>
            <w:tr w:rsidR="00984A8B" w:rsidRPr="00F716AD" w:rsidTr="00311C72">
              <w:trPr>
                <w:cantSplit/>
              </w:trPr>
              <w:tc>
                <w:tcPr>
                  <w:tcW w:w="1738" w:type="dxa"/>
                  <w:vMerge w:val="restart"/>
                </w:tcPr>
                <w:p w:rsidR="00984A8B" w:rsidRPr="00F716AD" w:rsidRDefault="00311C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F716AD">
                    <w:rPr>
                      <w:color w:val="000000"/>
                      <w:sz w:val="22"/>
                      <w:szCs w:val="22"/>
                    </w:rPr>
                    <w:t>Найменування об’єкту (будівлі) закладу освіти</w:t>
                  </w:r>
                </w:p>
              </w:tc>
              <w:tc>
                <w:tcPr>
                  <w:tcW w:w="1234" w:type="dxa"/>
                  <w:vMerge w:val="restart"/>
                  <w:textDirection w:val="btLr"/>
                </w:tcPr>
                <w:p w:rsidR="00984A8B" w:rsidRPr="00F716AD" w:rsidRDefault="00311C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13" w:right="113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F716AD">
                    <w:rPr>
                      <w:color w:val="000000"/>
                      <w:sz w:val="22"/>
                      <w:szCs w:val="22"/>
                    </w:rPr>
                    <w:t>Адреса розташування</w:t>
                  </w:r>
                </w:p>
              </w:tc>
              <w:tc>
                <w:tcPr>
                  <w:tcW w:w="5991" w:type="dxa"/>
                  <w:gridSpan w:val="6"/>
                </w:tcPr>
                <w:p w:rsidR="00984A8B" w:rsidRPr="00F716AD" w:rsidRDefault="00311C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F716AD">
                    <w:rPr>
                      <w:color w:val="000000"/>
                      <w:sz w:val="22"/>
                      <w:szCs w:val="22"/>
                    </w:rPr>
                    <w:t>Стан забезпеченості</w:t>
                  </w:r>
                </w:p>
              </w:tc>
              <w:tc>
                <w:tcPr>
                  <w:tcW w:w="702" w:type="dxa"/>
                  <w:vMerge w:val="restart"/>
                  <w:textDirection w:val="btLr"/>
                </w:tcPr>
                <w:p w:rsidR="00984A8B" w:rsidRPr="00F716AD" w:rsidRDefault="00311C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13" w:right="113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F716AD">
                    <w:rPr>
                      <w:color w:val="000000"/>
                      <w:sz w:val="22"/>
                      <w:szCs w:val="22"/>
                    </w:rPr>
                    <w:t>Примітка</w:t>
                  </w:r>
                </w:p>
              </w:tc>
            </w:tr>
            <w:tr w:rsidR="00984A8B" w:rsidRPr="00F716AD" w:rsidTr="00311C72">
              <w:trPr>
                <w:cantSplit/>
                <w:trHeight w:val="2748"/>
              </w:trPr>
              <w:tc>
                <w:tcPr>
                  <w:tcW w:w="1738" w:type="dxa"/>
                  <w:vMerge/>
                </w:tcPr>
                <w:p w:rsidR="00984A8B" w:rsidRPr="00F716AD" w:rsidRDefault="00984A8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34" w:type="dxa"/>
                  <w:vMerge/>
                </w:tcPr>
                <w:p w:rsidR="00984A8B" w:rsidRPr="00F716AD" w:rsidRDefault="00984A8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134" w:type="dxa"/>
                  <w:textDirection w:val="btLr"/>
                </w:tcPr>
                <w:p w:rsidR="00984A8B" w:rsidRPr="00F716AD" w:rsidRDefault="00311C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13" w:right="113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F716AD">
                    <w:rPr>
                      <w:color w:val="000000"/>
                      <w:sz w:val="22"/>
                      <w:szCs w:val="22"/>
                    </w:rPr>
                    <w:t>Покажчики руху на маршрутах слідування учасників освітнього процесу до укриття, так/н</w:t>
                  </w:r>
                  <w:bookmarkStart w:id="1" w:name="_GoBack"/>
                  <w:bookmarkEnd w:id="1"/>
                  <w:r w:rsidRPr="00F716AD">
                    <w:rPr>
                      <w:color w:val="000000"/>
                      <w:sz w:val="22"/>
                      <w:szCs w:val="22"/>
                    </w:rPr>
                    <w:t>і</w:t>
                  </w:r>
                </w:p>
              </w:tc>
              <w:tc>
                <w:tcPr>
                  <w:tcW w:w="1276" w:type="dxa"/>
                  <w:textDirection w:val="btLr"/>
                </w:tcPr>
                <w:p w:rsidR="00984A8B" w:rsidRPr="00F716AD" w:rsidRDefault="00311C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13" w:right="113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F716AD">
                    <w:rPr>
                      <w:color w:val="000000"/>
                      <w:sz w:val="22"/>
                      <w:szCs w:val="22"/>
                    </w:rPr>
                    <w:t xml:space="preserve">Об’єктовими системами оповіщення (гучномовці, шкільні дзвінки, радіоточка тощо), так/ні </w:t>
                  </w:r>
                </w:p>
              </w:tc>
              <w:tc>
                <w:tcPr>
                  <w:tcW w:w="887" w:type="dxa"/>
                  <w:textDirection w:val="btLr"/>
                </w:tcPr>
                <w:p w:rsidR="00984A8B" w:rsidRPr="00F716AD" w:rsidRDefault="00311C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13" w:right="113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F716AD">
                    <w:rPr>
                      <w:color w:val="000000"/>
                      <w:sz w:val="22"/>
                      <w:szCs w:val="22"/>
                    </w:rPr>
                    <w:t>Сигнально-гучномовними пристроями (сиренами), так/ні</w:t>
                  </w:r>
                </w:p>
              </w:tc>
              <w:tc>
                <w:tcPr>
                  <w:tcW w:w="1239" w:type="dxa"/>
                  <w:textDirection w:val="btLr"/>
                </w:tcPr>
                <w:p w:rsidR="00984A8B" w:rsidRPr="00F716AD" w:rsidRDefault="00311C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13" w:right="113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F716AD">
                    <w:rPr>
                      <w:color w:val="000000"/>
                      <w:sz w:val="22"/>
                      <w:szCs w:val="22"/>
                    </w:rPr>
                    <w:t>Електронними табло та іншими технічними засобами для оповіщення осіб з порушеннями зору та слуху, так/ні</w:t>
                  </w:r>
                </w:p>
              </w:tc>
              <w:tc>
                <w:tcPr>
                  <w:tcW w:w="567" w:type="dxa"/>
                  <w:textDirection w:val="btLr"/>
                </w:tcPr>
                <w:p w:rsidR="00984A8B" w:rsidRPr="00F716AD" w:rsidRDefault="00311C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13" w:right="113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F716AD">
                    <w:rPr>
                      <w:color w:val="000000"/>
                      <w:sz w:val="22"/>
                      <w:szCs w:val="22"/>
                    </w:rPr>
                    <w:t>Засобами зв’язку, так/ні</w:t>
                  </w:r>
                </w:p>
              </w:tc>
              <w:tc>
                <w:tcPr>
                  <w:tcW w:w="888" w:type="dxa"/>
                  <w:textDirection w:val="btLr"/>
                </w:tcPr>
                <w:p w:rsidR="00984A8B" w:rsidRPr="00F716AD" w:rsidRDefault="00311C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13" w:right="113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F716AD">
                    <w:rPr>
                      <w:color w:val="000000"/>
                      <w:sz w:val="22"/>
                      <w:szCs w:val="22"/>
                    </w:rPr>
                    <w:t>Підключення до мережі Інтернет, так/ні</w:t>
                  </w:r>
                </w:p>
              </w:tc>
              <w:tc>
                <w:tcPr>
                  <w:tcW w:w="702" w:type="dxa"/>
                  <w:vMerge/>
                </w:tcPr>
                <w:p w:rsidR="00984A8B" w:rsidRPr="00F716AD" w:rsidRDefault="00984A8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984A8B" w:rsidRPr="00F716AD" w:rsidTr="00311C72">
              <w:tc>
                <w:tcPr>
                  <w:tcW w:w="1738" w:type="dxa"/>
                </w:tcPr>
                <w:p w:rsidR="00984A8B" w:rsidRPr="00F716AD" w:rsidRDefault="00311C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F716AD">
                    <w:rPr>
                      <w:color w:val="000000"/>
                      <w:sz w:val="22"/>
                      <w:szCs w:val="22"/>
                    </w:rPr>
                    <w:t>Навчальний корпус</w:t>
                  </w:r>
                </w:p>
              </w:tc>
              <w:tc>
                <w:tcPr>
                  <w:tcW w:w="1234" w:type="dxa"/>
                </w:tcPr>
                <w:p w:rsidR="00984A8B" w:rsidRPr="00F716AD" w:rsidRDefault="00984A8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134" w:type="dxa"/>
                </w:tcPr>
                <w:p w:rsidR="00984A8B" w:rsidRPr="00F716AD" w:rsidRDefault="00984A8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</w:tcPr>
                <w:p w:rsidR="00984A8B" w:rsidRPr="00F716AD" w:rsidRDefault="00984A8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887" w:type="dxa"/>
                </w:tcPr>
                <w:p w:rsidR="00984A8B" w:rsidRPr="00F716AD" w:rsidRDefault="00984A8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39" w:type="dxa"/>
                </w:tcPr>
                <w:p w:rsidR="00984A8B" w:rsidRPr="00F716AD" w:rsidRDefault="00984A8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:rsidR="00984A8B" w:rsidRPr="00F716AD" w:rsidRDefault="00984A8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888" w:type="dxa"/>
                </w:tcPr>
                <w:p w:rsidR="00984A8B" w:rsidRPr="00F716AD" w:rsidRDefault="00984A8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02" w:type="dxa"/>
                </w:tcPr>
                <w:p w:rsidR="00984A8B" w:rsidRPr="00F716AD" w:rsidRDefault="00984A8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984A8B" w:rsidRPr="00F716AD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left="709" w:right="-142" w:hanging="709"/>
              <w:jc w:val="both"/>
              <w:rPr>
                <w:color w:val="000000"/>
                <w:sz w:val="22"/>
                <w:szCs w:val="24"/>
              </w:rPr>
            </w:pPr>
            <w:r w:rsidRPr="00F716AD">
              <w:rPr>
                <w:b/>
                <w:bCs/>
                <w:color w:val="000000"/>
                <w:sz w:val="22"/>
                <w:szCs w:val="22"/>
              </w:rPr>
              <w:t>Примітка:</w:t>
            </w:r>
            <w:r w:rsidRPr="00F716AD">
              <w:rPr>
                <w:color w:val="000000"/>
                <w:sz w:val="22"/>
                <w:szCs w:val="22"/>
              </w:rPr>
              <w:t xml:space="preserve"> таблиця заповнюється за всі об’єкти (будівлі), що є на балансі закладу</w:t>
            </w:r>
            <w:r w:rsidRPr="00F716AD">
              <w:rPr>
                <w:color w:val="000000"/>
                <w:sz w:val="22"/>
                <w:szCs w:val="24"/>
              </w:rPr>
              <w:t xml:space="preserve"> освіти</w:t>
            </w:r>
          </w:p>
          <w:p w:rsidR="00984A8B" w:rsidRPr="00F716AD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left="709" w:right="-142" w:hanging="709"/>
              <w:jc w:val="both"/>
              <w:rPr>
                <w:color w:val="000000"/>
                <w:sz w:val="22"/>
                <w:szCs w:val="24"/>
              </w:rPr>
            </w:pPr>
          </w:p>
          <w:p w:rsidR="00984A8B" w:rsidRPr="00F716AD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right="-142"/>
              <w:jc w:val="both"/>
              <w:rPr>
                <w:color w:val="000000"/>
                <w:sz w:val="22"/>
                <w:szCs w:val="24"/>
              </w:rPr>
            </w:pPr>
            <w:r w:rsidRPr="00F716AD">
              <w:rPr>
                <w:color w:val="000000"/>
                <w:sz w:val="22"/>
                <w:szCs w:val="24"/>
              </w:rPr>
              <w:t>9. Забезпеченість засобами індивідуального захисту</w:t>
            </w:r>
          </w:p>
          <w:tbl>
            <w:tblPr>
              <w:tblStyle w:val="a9"/>
              <w:tblW w:w="9626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38"/>
              <w:gridCol w:w="1418"/>
              <w:gridCol w:w="1274"/>
              <w:gridCol w:w="1274"/>
              <w:gridCol w:w="1274"/>
              <w:gridCol w:w="1274"/>
              <w:gridCol w:w="1274"/>
            </w:tblGrid>
            <w:tr w:rsidR="00984A8B" w:rsidRPr="00F716AD">
              <w:trPr>
                <w:cantSplit/>
              </w:trPr>
              <w:tc>
                <w:tcPr>
                  <w:tcW w:w="1838" w:type="dxa"/>
                  <w:vMerge w:val="restart"/>
                </w:tcPr>
                <w:p w:rsidR="00984A8B" w:rsidRPr="00F716AD" w:rsidRDefault="00311C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993"/>
                    </w:tabs>
                    <w:ind w:right="-142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F716AD">
                    <w:rPr>
                      <w:color w:val="000000"/>
                      <w:sz w:val="22"/>
                      <w:szCs w:val="22"/>
                    </w:rPr>
                    <w:t>Категорія учасників освітнього процесу закладу освіти</w:t>
                  </w:r>
                </w:p>
              </w:tc>
              <w:tc>
                <w:tcPr>
                  <w:tcW w:w="1418" w:type="dxa"/>
                  <w:vMerge w:val="restart"/>
                </w:tcPr>
                <w:p w:rsidR="00984A8B" w:rsidRPr="00F716AD" w:rsidRDefault="00311C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993"/>
                    </w:tabs>
                    <w:ind w:right="-142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F716AD">
                    <w:rPr>
                      <w:color w:val="000000"/>
                      <w:sz w:val="22"/>
                      <w:szCs w:val="22"/>
                    </w:rPr>
                    <w:t>Загальна кількість, осіб</w:t>
                  </w:r>
                </w:p>
              </w:tc>
              <w:tc>
                <w:tcPr>
                  <w:tcW w:w="5096" w:type="dxa"/>
                  <w:gridSpan w:val="4"/>
                </w:tcPr>
                <w:p w:rsidR="00984A8B" w:rsidRPr="00F716AD" w:rsidRDefault="00311C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993"/>
                    </w:tabs>
                    <w:ind w:right="-142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F716AD">
                    <w:rPr>
                      <w:color w:val="000000"/>
                      <w:sz w:val="22"/>
                      <w:szCs w:val="22"/>
                    </w:rPr>
                    <w:t>Забезпечено засобами індивідуального захисту</w:t>
                  </w:r>
                </w:p>
              </w:tc>
              <w:tc>
                <w:tcPr>
                  <w:tcW w:w="1274" w:type="dxa"/>
                  <w:vMerge w:val="restart"/>
                </w:tcPr>
                <w:p w:rsidR="00984A8B" w:rsidRPr="00F716AD" w:rsidRDefault="00311C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993"/>
                    </w:tabs>
                    <w:ind w:right="-142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F716AD">
                    <w:rPr>
                      <w:color w:val="000000"/>
                      <w:sz w:val="22"/>
                      <w:szCs w:val="22"/>
                    </w:rPr>
                    <w:t>Примітка</w:t>
                  </w:r>
                </w:p>
              </w:tc>
            </w:tr>
            <w:tr w:rsidR="00984A8B" w:rsidRPr="00F716AD">
              <w:trPr>
                <w:cantSplit/>
              </w:trPr>
              <w:tc>
                <w:tcPr>
                  <w:tcW w:w="1838" w:type="dxa"/>
                  <w:vMerge/>
                </w:tcPr>
                <w:p w:rsidR="00984A8B" w:rsidRPr="00F716AD" w:rsidRDefault="00984A8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418" w:type="dxa"/>
                  <w:vMerge/>
                </w:tcPr>
                <w:p w:rsidR="00984A8B" w:rsidRPr="00F716AD" w:rsidRDefault="00984A8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548" w:type="dxa"/>
                  <w:gridSpan w:val="2"/>
                </w:tcPr>
                <w:p w:rsidR="00984A8B" w:rsidRPr="00F716AD" w:rsidRDefault="00311C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993"/>
                    </w:tabs>
                    <w:ind w:right="-142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F716AD">
                    <w:rPr>
                      <w:color w:val="000000"/>
                      <w:sz w:val="22"/>
                      <w:szCs w:val="22"/>
                    </w:rPr>
                    <w:t>Фільтрувальними протигазами</w:t>
                  </w:r>
                </w:p>
              </w:tc>
              <w:tc>
                <w:tcPr>
                  <w:tcW w:w="2548" w:type="dxa"/>
                  <w:gridSpan w:val="2"/>
                </w:tcPr>
                <w:p w:rsidR="00984A8B" w:rsidRPr="00F716AD" w:rsidRDefault="00311C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993"/>
                    </w:tabs>
                    <w:ind w:right="-142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F716AD">
                    <w:rPr>
                      <w:color w:val="000000"/>
                      <w:sz w:val="22"/>
                      <w:szCs w:val="22"/>
                    </w:rPr>
                    <w:t xml:space="preserve">Респіраторами </w:t>
                  </w:r>
                </w:p>
                <w:p w:rsidR="00984A8B" w:rsidRPr="00F716AD" w:rsidRDefault="00311C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993"/>
                    </w:tabs>
                    <w:ind w:right="-142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F716AD">
                    <w:rPr>
                      <w:color w:val="000000"/>
                      <w:sz w:val="22"/>
                      <w:szCs w:val="22"/>
                    </w:rPr>
                    <w:t>(</w:t>
                  </w:r>
                  <w:proofErr w:type="spellStart"/>
                  <w:r w:rsidRPr="00F716AD">
                    <w:rPr>
                      <w:color w:val="000000"/>
                      <w:sz w:val="22"/>
                      <w:szCs w:val="22"/>
                    </w:rPr>
                    <w:t>ватно</w:t>
                  </w:r>
                  <w:proofErr w:type="spellEnd"/>
                  <w:r w:rsidRPr="00F716AD">
                    <w:rPr>
                      <w:color w:val="000000"/>
                      <w:sz w:val="22"/>
                      <w:szCs w:val="22"/>
                    </w:rPr>
                    <w:t>-марлевими пов’язками)</w:t>
                  </w:r>
                </w:p>
              </w:tc>
              <w:tc>
                <w:tcPr>
                  <w:tcW w:w="1274" w:type="dxa"/>
                  <w:vMerge/>
                </w:tcPr>
                <w:p w:rsidR="00984A8B" w:rsidRPr="00F716AD" w:rsidRDefault="00984A8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984A8B" w:rsidRPr="00F716AD">
              <w:trPr>
                <w:cantSplit/>
              </w:trPr>
              <w:tc>
                <w:tcPr>
                  <w:tcW w:w="1838" w:type="dxa"/>
                  <w:vMerge/>
                </w:tcPr>
                <w:p w:rsidR="00984A8B" w:rsidRPr="00F716AD" w:rsidRDefault="00984A8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418" w:type="dxa"/>
                  <w:vMerge/>
                </w:tcPr>
                <w:p w:rsidR="00984A8B" w:rsidRPr="00F716AD" w:rsidRDefault="00984A8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74" w:type="dxa"/>
                </w:tcPr>
                <w:p w:rsidR="00984A8B" w:rsidRPr="00F716AD" w:rsidRDefault="00311C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993"/>
                    </w:tabs>
                    <w:ind w:right="-142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F716AD">
                    <w:rPr>
                      <w:color w:val="000000"/>
                      <w:sz w:val="22"/>
                      <w:szCs w:val="22"/>
                    </w:rPr>
                    <w:t>кількість</w:t>
                  </w:r>
                </w:p>
              </w:tc>
              <w:tc>
                <w:tcPr>
                  <w:tcW w:w="1274" w:type="dxa"/>
                </w:tcPr>
                <w:p w:rsidR="00984A8B" w:rsidRPr="00F716AD" w:rsidRDefault="00311C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993"/>
                    </w:tabs>
                    <w:ind w:right="-250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F716AD">
                    <w:rPr>
                      <w:color w:val="000000"/>
                      <w:sz w:val="22"/>
                      <w:szCs w:val="22"/>
                    </w:rPr>
                    <w:t>відсоток від загальної кількості</w:t>
                  </w:r>
                </w:p>
              </w:tc>
              <w:tc>
                <w:tcPr>
                  <w:tcW w:w="1274" w:type="dxa"/>
                </w:tcPr>
                <w:p w:rsidR="00984A8B" w:rsidRPr="00F716AD" w:rsidRDefault="00311C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993"/>
                    </w:tabs>
                    <w:ind w:right="-142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F716AD">
                    <w:rPr>
                      <w:color w:val="000000"/>
                      <w:sz w:val="22"/>
                      <w:szCs w:val="22"/>
                    </w:rPr>
                    <w:t>кількість</w:t>
                  </w:r>
                </w:p>
              </w:tc>
              <w:tc>
                <w:tcPr>
                  <w:tcW w:w="1274" w:type="dxa"/>
                </w:tcPr>
                <w:p w:rsidR="00984A8B" w:rsidRPr="00F716AD" w:rsidRDefault="00311C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993"/>
                    </w:tabs>
                    <w:ind w:right="-250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F716AD">
                    <w:rPr>
                      <w:color w:val="000000"/>
                      <w:sz w:val="22"/>
                      <w:szCs w:val="22"/>
                    </w:rPr>
                    <w:t>відсоток від загальної кількості</w:t>
                  </w:r>
                </w:p>
              </w:tc>
              <w:tc>
                <w:tcPr>
                  <w:tcW w:w="1274" w:type="dxa"/>
                  <w:vMerge/>
                </w:tcPr>
                <w:p w:rsidR="00984A8B" w:rsidRPr="00F716AD" w:rsidRDefault="00984A8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984A8B" w:rsidRPr="00F716AD">
              <w:tc>
                <w:tcPr>
                  <w:tcW w:w="1838" w:type="dxa"/>
                </w:tcPr>
                <w:p w:rsidR="00984A8B" w:rsidRPr="00F716AD" w:rsidRDefault="00311C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993"/>
                    </w:tabs>
                    <w:ind w:right="-142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F716AD">
                    <w:rPr>
                      <w:color w:val="000000"/>
                      <w:sz w:val="22"/>
                      <w:szCs w:val="22"/>
                    </w:rPr>
                    <w:t>Працівники</w:t>
                  </w:r>
                </w:p>
              </w:tc>
              <w:tc>
                <w:tcPr>
                  <w:tcW w:w="1418" w:type="dxa"/>
                </w:tcPr>
                <w:p w:rsidR="00984A8B" w:rsidRPr="00F716AD" w:rsidRDefault="00984A8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993"/>
                    </w:tabs>
                    <w:ind w:right="-142"/>
                    <w:jc w:val="both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74" w:type="dxa"/>
                </w:tcPr>
                <w:p w:rsidR="00984A8B" w:rsidRPr="00F716AD" w:rsidRDefault="00984A8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993"/>
                    </w:tabs>
                    <w:ind w:right="-142"/>
                    <w:jc w:val="both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74" w:type="dxa"/>
                </w:tcPr>
                <w:p w:rsidR="00984A8B" w:rsidRPr="00F716AD" w:rsidRDefault="00984A8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993"/>
                    </w:tabs>
                    <w:ind w:right="-142"/>
                    <w:jc w:val="both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74" w:type="dxa"/>
                </w:tcPr>
                <w:p w:rsidR="00984A8B" w:rsidRPr="00F716AD" w:rsidRDefault="00984A8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993"/>
                    </w:tabs>
                    <w:ind w:right="-142"/>
                    <w:jc w:val="both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74" w:type="dxa"/>
                </w:tcPr>
                <w:p w:rsidR="00984A8B" w:rsidRPr="00F716AD" w:rsidRDefault="00984A8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993"/>
                    </w:tabs>
                    <w:ind w:right="-142"/>
                    <w:jc w:val="both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74" w:type="dxa"/>
                </w:tcPr>
                <w:p w:rsidR="00984A8B" w:rsidRPr="00F716AD" w:rsidRDefault="00984A8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993"/>
                    </w:tabs>
                    <w:ind w:right="-142"/>
                    <w:jc w:val="both"/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984A8B" w:rsidRPr="00F716AD">
              <w:tc>
                <w:tcPr>
                  <w:tcW w:w="1838" w:type="dxa"/>
                </w:tcPr>
                <w:p w:rsidR="00984A8B" w:rsidRPr="00F716AD" w:rsidRDefault="00311C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993"/>
                    </w:tabs>
                    <w:ind w:right="-142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F716AD">
                    <w:rPr>
                      <w:color w:val="000000"/>
                      <w:sz w:val="22"/>
                      <w:szCs w:val="22"/>
                    </w:rPr>
                    <w:t>Здобувачі освіти</w:t>
                  </w:r>
                </w:p>
              </w:tc>
              <w:tc>
                <w:tcPr>
                  <w:tcW w:w="1418" w:type="dxa"/>
                </w:tcPr>
                <w:p w:rsidR="00984A8B" w:rsidRPr="00F716AD" w:rsidRDefault="00984A8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993"/>
                    </w:tabs>
                    <w:ind w:right="-142"/>
                    <w:jc w:val="both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74" w:type="dxa"/>
                </w:tcPr>
                <w:p w:rsidR="00984A8B" w:rsidRPr="00F716AD" w:rsidRDefault="00984A8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993"/>
                    </w:tabs>
                    <w:ind w:right="-142"/>
                    <w:jc w:val="both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74" w:type="dxa"/>
                </w:tcPr>
                <w:p w:rsidR="00984A8B" w:rsidRPr="00F716AD" w:rsidRDefault="00984A8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993"/>
                    </w:tabs>
                    <w:ind w:right="-142"/>
                    <w:jc w:val="both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74" w:type="dxa"/>
                </w:tcPr>
                <w:p w:rsidR="00984A8B" w:rsidRPr="00F716AD" w:rsidRDefault="00984A8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993"/>
                    </w:tabs>
                    <w:ind w:right="-142"/>
                    <w:jc w:val="both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74" w:type="dxa"/>
                </w:tcPr>
                <w:p w:rsidR="00984A8B" w:rsidRPr="00F716AD" w:rsidRDefault="00984A8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993"/>
                    </w:tabs>
                    <w:ind w:right="-142"/>
                    <w:jc w:val="both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74" w:type="dxa"/>
                </w:tcPr>
                <w:p w:rsidR="00984A8B" w:rsidRPr="00F716AD" w:rsidRDefault="00984A8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993"/>
                    </w:tabs>
                    <w:ind w:right="-142"/>
                    <w:jc w:val="both"/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984A8B" w:rsidRPr="00F716AD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  <w:tab w:val="right" w:pos="9639"/>
              </w:tabs>
              <w:ind w:right="2"/>
              <w:jc w:val="both"/>
              <w:rPr>
                <w:color w:val="000000"/>
                <w:sz w:val="22"/>
                <w:szCs w:val="22"/>
              </w:rPr>
            </w:pPr>
            <w:r w:rsidRPr="00F716AD">
              <w:rPr>
                <w:b/>
                <w:bCs/>
                <w:color w:val="000000"/>
                <w:sz w:val="22"/>
                <w:szCs w:val="22"/>
              </w:rPr>
              <w:t>Примітка</w:t>
            </w:r>
            <w:r w:rsidRPr="00F716AD">
              <w:rPr>
                <w:color w:val="000000"/>
                <w:sz w:val="22"/>
                <w:szCs w:val="22"/>
              </w:rPr>
              <w:t>: працівники закладу освіти забезпечуються засобами індивідуального захисту органів дихання (фільтрувальними протигазами) у разі розташування закладу освіти у зоні можливого хімічного забруднення від хімічно небезпечного об'єкту (об'єктів), респіраторами (</w:t>
            </w:r>
            <w:proofErr w:type="spellStart"/>
            <w:r w:rsidRPr="00F716AD">
              <w:rPr>
                <w:color w:val="000000"/>
                <w:sz w:val="22"/>
                <w:szCs w:val="22"/>
              </w:rPr>
              <w:t>ватно</w:t>
            </w:r>
            <w:proofErr w:type="spellEnd"/>
            <w:r w:rsidRPr="00F716AD">
              <w:rPr>
                <w:color w:val="000000"/>
                <w:sz w:val="22"/>
                <w:szCs w:val="22"/>
              </w:rPr>
              <w:t xml:space="preserve">-марлевими пов'язками) на випадок виникнення надзвичайної ситуації на радіаційно небезпечних об'єктах, а також </w:t>
            </w:r>
            <w:r w:rsidRPr="00F716AD">
              <w:rPr>
                <w:color w:val="000000"/>
                <w:sz w:val="22"/>
                <w:szCs w:val="22"/>
              </w:rPr>
              <w:lastRenderedPageBreak/>
              <w:t>загрози застосування ядерної зброї.</w:t>
            </w:r>
          </w:p>
          <w:p w:rsidR="00984A8B" w:rsidRPr="00F716AD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  <w:tab w:val="right" w:pos="9639"/>
              </w:tabs>
              <w:ind w:right="2"/>
              <w:jc w:val="both"/>
              <w:rPr>
                <w:color w:val="000000"/>
                <w:sz w:val="22"/>
                <w:szCs w:val="22"/>
              </w:rPr>
            </w:pPr>
          </w:p>
          <w:p w:rsidR="00984A8B" w:rsidRPr="00F716AD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left="709" w:right="-142" w:hanging="709"/>
              <w:jc w:val="both"/>
              <w:rPr>
                <w:color w:val="000000"/>
                <w:sz w:val="22"/>
                <w:szCs w:val="24"/>
              </w:rPr>
            </w:pPr>
            <w:r w:rsidRPr="00F716AD">
              <w:rPr>
                <w:color w:val="000000"/>
                <w:sz w:val="22"/>
                <w:szCs w:val="24"/>
              </w:rPr>
              <w:t>10. Організація охорони закладу освіти:</w:t>
            </w:r>
          </w:p>
          <w:p w:rsidR="00984A8B" w:rsidRPr="00F716AD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left="709" w:right="-142" w:hanging="709"/>
              <w:jc w:val="both"/>
              <w:rPr>
                <w:color w:val="000000"/>
                <w:sz w:val="22"/>
                <w:szCs w:val="24"/>
              </w:rPr>
            </w:pPr>
            <w:r w:rsidRPr="00F716AD">
              <w:rPr>
                <w:color w:val="000000"/>
                <w:sz w:val="22"/>
                <w:szCs w:val="24"/>
              </w:rPr>
              <w:t>- наявність договору з охоронною організацією (так/ні)_________</w:t>
            </w:r>
            <w:r w:rsidRPr="00F716AD">
              <w:rPr>
                <w:color w:val="000000"/>
                <w:sz w:val="22"/>
                <w:szCs w:val="24"/>
              </w:rPr>
              <w:t>_______________________</w:t>
            </w:r>
          </w:p>
          <w:p w:rsidR="00984A8B" w:rsidRPr="00F716AD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right="-142"/>
              <w:jc w:val="both"/>
              <w:rPr>
                <w:color w:val="000000"/>
                <w:sz w:val="22"/>
                <w:szCs w:val="24"/>
              </w:rPr>
            </w:pPr>
            <w:r w:rsidRPr="00F716AD">
              <w:rPr>
                <w:color w:val="000000"/>
                <w:sz w:val="22"/>
                <w:szCs w:val="24"/>
              </w:rPr>
              <w:t>- наявність тривожної кнопки виклику Національної поліції або підрозділу охорони (наявні/немає) ____________________________________________________________________</w:t>
            </w:r>
          </w:p>
          <w:p w:rsidR="00984A8B" w:rsidRPr="00F716AD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right="-142"/>
              <w:jc w:val="both"/>
              <w:rPr>
                <w:color w:val="000000"/>
                <w:sz w:val="22"/>
                <w:szCs w:val="24"/>
              </w:rPr>
            </w:pPr>
            <w:r w:rsidRPr="00F716AD">
              <w:rPr>
                <w:color w:val="000000"/>
                <w:sz w:val="22"/>
                <w:szCs w:val="24"/>
              </w:rPr>
              <w:t>- забезпечення турнікетами закладу освіти, що опускаються у разі потреби евакуації учасників освітнього процесу (так/ні) _________________________________________________________</w:t>
            </w:r>
          </w:p>
          <w:p w:rsidR="00984A8B" w:rsidRPr="00F716AD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right="34"/>
              <w:jc w:val="both"/>
              <w:rPr>
                <w:color w:val="000000"/>
                <w:sz w:val="22"/>
                <w:szCs w:val="22"/>
              </w:rPr>
            </w:pPr>
            <w:r w:rsidRPr="00F716AD">
              <w:rPr>
                <w:color w:val="000000"/>
                <w:sz w:val="22"/>
                <w:szCs w:val="24"/>
              </w:rPr>
              <w:t xml:space="preserve">- наявність зовнішнього </w:t>
            </w:r>
            <w:r w:rsidRPr="00F716AD">
              <w:rPr>
                <w:sz w:val="22"/>
                <w:szCs w:val="24"/>
              </w:rPr>
              <w:t>відеоспостереження</w:t>
            </w:r>
            <w:r w:rsidRPr="00F716AD">
              <w:rPr>
                <w:color w:val="000000"/>
                <w:sz w:val="22"/>
                <w:szCs w:val="24"/>
              </w:rPr>
              <w:t xml:space="preserve"> (</w:t>
            </w:r>
            <w:r w:rsidRPr="00F716AD">
              <w:rPr>
                <w:color w:val="000000"/>
                <w:sz w:val="22"/>
                <w:szCs w:val="22"/>
              </w:rPr>
              <w:t>наявні та направлені на локацію з</w:t>
            </w:r>
            <w:r w:rsidRPr="00F716AD">
              <w:rPr>
                <w:color w:val="000000"/>
                <w:sz w:val="22"/>
                <w:szCs w:val="22"/>
              </w:rPr>
              <w:t>акладу освіти/ не має/ наявні, але не направлені на локацію закладу освіти) ______________________________________</w:t>
            </w:r>
          </w:p>
          <w:p w:rsidR="00984A8B" w:rsidRPr="00F716AD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right="34"/>
              <w:jc w:val="both"/>
              <w:rPr>
                <w:color w:val="000000"/>
                <w:sz w:val="22"/>
                <w:szCs w:val="22"/>
              </w:rPr>
            </w:pPr>
            <w:r w:rsidRPr="00F716AD">
              <w:rPr>
                <w:color w:val="000000"/>
                <w:sz w:val="22"/>
                <w:szCs w:val="22"/>
              </w:rPr>
              <w:t xml:space="preserve">- наявність внутрішнього </w:t>
            </w:r>
            <w:r w:rsidRPr="00F716AD">
              <w:rPr>
                <w:sz w:val="22"/>
                <w:szCs w:val="22"/>
              </w:rPr>
              <w:t>відеоспостереження</w:t>
            </w:r>
            <w:r w:rsidRPr="00F716AD">
              <w:rPr>
                <w:color w:val="000000"/>
                <w:sz w:val="22"/>
                <w:szCs w:val="22"/>
              </w:rPr>
              <w:t xml:space="preserve"> (наявні/не має) __________________________________</w:t>
            </w:r>
          </w:p>
        </w:tc>
      </w:tr>
      <w:tr w:rsidR="00984A8B">
        <w:trPr>
          <w:trHeight w:val="1455"/>
        </w:trPr>
        <w:tc>
          <w:tcPr>
            <w:tcW w:w="9889" w:type="dxa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</w:p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11. Спортивні та ігрові майданчики, їх розміри та технічний стан </w:t>
            </w:r>
          </w:p>
          <w:tbl>
            <w:tblPr>
              <w:tblStyle w:val="aa"/>
              <w:tblW w:w="9627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122"/>
              <w:gridCol w:w="1276"/>
              <w:gridCol w:w="1417"/>
              <w:gridCol w:w="2406"/>
              <w:gridCol w:w="2406"/>
            </w:tblGrid>
            <w:tr w:rsidR="00984A8B">
              <w:tc>
                <w:tcPr>
                  <w:tcW w:w="2122" w:type="dxa"/>
                </w:tcPr>
                <w:p w:rsidR="00984A8B" w:rsidRDefault="00311C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Назва</w:t>
                  </w:r>
                </w:p>
              </w:tc>
              <w:tc>
                <w:tcPr>
                  <w:tcW w:w="1276" w:type="dxa"/>
                </w:tcPr>
                <w:p w:rsidR="00984A8B" w:rsidRDefault="00311C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Кількість</w:t>
                  </w:r>
                </w:p>
              </w:tc>
              <w:tc>
                <w:tcPr>
                  <w:tcW w:w="1417" w:type="dxa"/>
                </w:tcPr>
                <w:p w:rsidR="00984A8B" w:rsidRDefault="00311C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Площа</w:t>
                  </w:r>
                </w:p>
              </w:tc>
              <w:tc>
                <w:tcPr>
                  <w:tcW w:w="2406" w:type="dxa"/>
                </w:tcPr>
                <w:p w:rsidR="00984A8B" w:rsidRDefault="00311C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Технічний стан</w:t>
                  </w:r>
                </w:p>
              </w:tc>
              <w:tc>
                <w:tcPr>
                  <w:tcW w:w="2406" w:type="dxa"/>
                </w:tcPr>
                <w:p w:rsidR="00984A8B" w:rsidRDefault="00311C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Забезпеченість обладнанням </w:t>
                  </w:r>
                </w:p>
              </w:tc>
            </w:tr>
            <w:tr w:rsidR="00984A8B">
              <w:tc>
                <w:tcPr>
                  <w:tcW w:w="2122" w:type="dxa"/>
                </w:tcPr>
                <w:p w:rsidR="00984A8B" w:rsidRDefault="00984A8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</w:tcPr>
                <w:p w:rsidR="00984A8B" w:rsidRDefault="00984A8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417" w:type="dxa"/>
                </w:tcPr>
                <w:p w:rsidR="00984A8B" w:rsidRDefault="00984A8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</w:tcPr>
                <w:p w:rsidR="00984A8B" w:rsidRDefault="00984A8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</w:tcPr>
                <w:p w:rsidR="00984A8B" w:rsidRDefault="00984A8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984A8B">
              <w:tc>
                <w:tcPr>
                  <w:tcW w:w="2122" w:type="dxa"/>
                </w:tcPr>
                <w:p w:rsidR="00984A8B" w:rsidRDefault="00984A8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</w:tcPr>
                <w:p w:rsidR="00984A8B" w:rsidRDefault="00984A8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417" w:type="dxa"/>
                </w:tcPr>
                <w:p w:rsidR="00984A8B" w:rsidRDefault="00984A8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</w:tcPr>
                <w:p w:rsidR="00984A8B" w:rsidRDefault="00984A8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</w:tcPr>
                <w:p w:rsidR="00984A8B" w:rsidRDefault="00984A8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984A8B">
        <w:tc>
          <w:tcPr>
            <w:tcW w:w="9889" w:type="dxa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12. Стан готовності групових приміщень до навчального року:</w:t>
            </w:r>
          </w:p>
        </w:tc>
      </w:tr>
    </w:tbl>
    <w:p w:rsidR="00984A8B" w:rsidRDefault="00984A8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tbl>
      <w:tblPr>
        <w:tblStyle w:val="ab"/>
        <w:tblW w:w="974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1402"/>
        <w:gridCol w:w="1378"/>
        <w:gridCol w:w="1189"/>
        <w:gridCol w:w="2976"/>
      </w:tblGrid>
      <w:tr w:rsidR="00984A8B">
        <w:trPr>
          <w:cantSplit/>
        </w:trPr>
        <w:tc>
          <w:tcPr>
            <w:tcW w:w="2802" w:type="dxa"/>
            <w:vMerge w:val="restart"/>
          </w:tcPr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Групові приміщення</w:t>
            </w:r>
          </w:p>
        </w:tc>
        <w:tc>
          <w:tcPr>
            <w:tcW w:w="1402" w:type="dxa"/>
            <w:vMerge w:val="restart"/>
          </w:tcPr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Кількість</w:t>
            </w:r>
          </w:p>
        </w:tc>
        <w:tc>
          <w:tcPr>
            <w:tcW w:w="2567" w:type="dxa"/>
            <w:gridSpan w:val="2"/>
          </w:tcPr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Укомплектованість меблями, ігровим обладнанням</w:t>
            </w:r>
          </w:p>
        </w:tc>
        <w:tc>
          <w:tcPr>
            <w:tcW w:w="2976" w:type="dxa"/>
            <w:vMerge w:val="restart"/>
          </w:tcPr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Наявність Інструкцій з миття посуду, використання дозволених </w:t>
            </w:r>
            <w:proofErr w:type="spellStart"/>
            <w:r>
              <w:rPr>
                <w:color w:val="000000"/>
                <w:sz w:val="22"/>
                <w:szCs w:val="22"/>
              </w:rPr>
              <w:t>деззасобів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і засобів для миття посуду,  плани-схеми евакуації</w:t>
            </w:r>
          </w:p>
        </w:tc>
      </w:tr>
      <w:tr w:rsidR="00984A8B">
        <w:trPr>
          <w:cantSplit/>
        </w:trPr>
        <w:tc>
          <w:tcPr>
            <w:tcW w:w="2802" w:type="dxa"/>
            <w:vMerge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402" w:type="dxa"/>
            <w:vMerge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378" w:type="dxa"/>
          </w:tcPr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повністю</w:t>
            </w:r>
          </w:p>
        </w:tc>
        <w:tc>
          <w:tcPr>
            <w:tcW w:w="1189" w:type="dxa"/>
          </w:tcPr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частково</w:t>
            </w:r>
          </w:p>
        </w:tc>
        <w:tc>
          <w:tcPr>
            <w:tcW w:w="2976" w:type="dxa"/>
            <w:vMerge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</w:tr>
      <w:tr w:rsidR="00984A8B">
        <w:tc>
          <w:tcPr>
            <w:tcW w:w="2802" w:type="dxa"/>
          </w:tcPr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Ранній вік</w:t>
            </w:r>
          </w:p>
        </w:tc>
        <w:tc>
          <w:tcPr>
            <w:tcW w:w="1402" w:type="dxa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378" w:type="dxa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189" w:type="dxa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984A8B">
        <w:tc>
          <w:tcPr>
            <w:tcW w:w="2802" w:type="dxa"/>
          </w:tcPr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Молодшій вік</w:t>
            </w:r>
          </w:p>
        </w:tc>
        <w:tc>
          <w:tcPr>
            <w:tcW w:w="1402" w:type="dxa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378" w:type="dxa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189" w:type="dxa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984A8B">
        <w:tc>
          <w:tcPr>
            <w:tcW w:w="2802" w:type="dxa"/>
          </w:tcPr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Середній вік</w:t>
            </w:r>
          </w:p>
        </w:tc>
        <w:tc>
          <w:tcPr>
            <w:tcW w:w="1402" w:type="dxa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378" w:type="dxa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189" w:type="dxa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984A8B">
        <w:tc>
          <w:tcPr>
            <w:tcW w:w="2802" w:type="dxa"/>
          </w:tcPr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Старший вік</w:t>
            </w:r>
          </w:p>
        </w:tc>
        <w:tc>
          <w:tcPr>
            <w:tcW w:w="1402" w:type="dxa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378" w:type="dxa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189" w:type="dxa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984A8B">
        <w:tc>
          <w:tcPr>
            <w:tcW w:w="2802" w:type="dxa"/>
          </w:tcPr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Різновікові</w:t>
            </w:r>
          </w:p>
        </w:tc>
        <w:tc>
          <w:tcPr>
            <w:tcW w:w="1402" w:type="dxa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378" w:type="dxa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189" w:type="dxa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</w:tbl>
    <w:p w:rsidR="00984A8B" w:rsidRDefault="00984A8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13. Стан сантехнічного обладнання ____________________________________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Кількість туалетних кімнат _____________________, потребують ремонту ______________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14. Наявність методичного кабінету _________________________________________________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15. Наявність </w:t>
      </w:r>
      <w:r>
        <w:rPr>
          <w:sz w:val="24"/>
          <w:szCs w:val="24"/>
        </w:rPr>
        <w:t xml:space="preserve">приміщення для </w:t>
      </w:r>
      <w:r>
        <w:rPr>
          <w:color w:val="000000"/>
          <w:sz w:val="24"/>
          <w:szCs w:val="24"/>
        </w:rPr>
        <w:t xml:space="preserve"> відпочинку педагогічних працівників</w:t>
      </w:r>
      <w:r>
        <w:rPr>
          <w:sz w:val="24"/>
          <w:szCs w:val="24"/>
        </w:rPr>
        <w:t xml:space="preserve">  </w:t>
      </w:r>
      <w:r>
        <w:rPr>
          <w:color w:val="000000"/>
          <w:sz w:val="24"/>
          <w:szCs w:val="24"/>
        </w:rPr>
        <w:t>____________________________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16. Наявність ТЗН, їх стан  </w:t>
      </w:r>
      <w:r>
        <w:rPr>
          <w:sz w:val="24"/>
          <w:szCs w:val="24"/>
        </w:rPr>
        <w:t>зберігання ____________________________________</w:t>
      </w:r>
      <w:r>
        <w:rPr>
          <w:color w:val="000000"/>
          <w:sz w:val="24"/>
          <w:szCs w:val="24"/>
        </w:rPr>
        <w:t xml:space="preserve"> </w:t>
      </w:r>
    </w:p>
    <w:p w:rsidR="00984A8B" w:rsidRDefault="00984A8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tbl>
      <w:tblPr>
        <w:tblStyle w:val="ac"/>
        <w:tblW w:w="1006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28"/>
        <w:gridCol w:w="1853"/>
        <w:gridCol w:w="1867"/>
        <w:gridCol w:w="1415"/>
      </w:tblGrid>
      <w:tr w:rsidR="00984A8B">
        <w:trPr>
          <w:cantSplit/>
        </w:trPr>
        <w:tc>
          <w:tcPr>
            <w:tcW w:w="4928" w:type="dxa"/>
            <w:vMerge w:val="restart"/>
            <w:vAlign w:val="center"/>
          </w:tcPr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Назва ТНЗ</w:t>
            </w:r>
          </w:p>
        </w:tc>
        <w:tc>
          <w:tcPr>
            <w:tcW w:w="1853" w:type="dxa"/>
            <w:vMerge w:val="restart"/>
            <w:vAlign w:val="center"/>
          </w:tcPr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Кількість</w:t>
            </w:r>
          </w:p>
        </w:tc>
        <w:tc>
          <w:tcPr>
            <w:tcW w:w="3282" w:type="dxa"/>
            <w:gridSpan w:val="2"/>
            <w:vAlign w:val="center"/>
          </w:tcPr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 тому числі</w:t>
            </w:r>
          </w:p>
        </w:tc>
      </w:tr>
      <w:tr w:rsidR="00984A8B">
        <w:trPr>
          <w:cantSplit/>
        </w:trPr>
        <w:tc>
          <w:tcPr>
            <w:tcW w:w="4928" w:type="dxa"/>
            <w:vMerge/>
            <w:vAlign w:val="center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853" w:type="dxa"/>
            <w:vMerge/>
            <w:vAlign w:val="center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867" w:type="dxa"/>
            <w:vAlign w:val="center"/>
          </w:tcPr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справні</w:t>
            </w:r>
          </w:p>
        </w:tc>
        <w:tc>
          <w:tcPr>
            <w:tcW w:w="1415" w:type="dxa"/>
            <w:vAlign w:val="center"/>
          </w:tcPr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несправні</w:t>
            </w:r>
          </w:p>
        </w:tc>
      </w:tr>
      <w:tr w:rsidR="00984A8B">
        <w:trPr>
          <w:cantSplit/>
        </w:trPr>
        <w:tc>
          <w:tcPr>
            <w:tcW w:w="4928" w:type="dxa"/>
            <w:vAlign w:val="center"/>
          </w:tcPr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Аудіо, відео,  комп’ютерна техніка:</w:t>
            </w:r>
          </w:p>
        </w:tc>
        <w:tc>
          <w:tcPr>
            <w:tcW w:w="1853" w:type="dxa"/>
            <w:vAlign w:val="center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67" w:type="dxa"/>
            <w:vAlign w:val="center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dxa"/>
            <w:vAlign w:val="center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84A8B">
        <w:trPr>
          <w:cantSplit/>
        </w:trPr>
        <w:tc>
          <w:tcPr>
            <w:tcW w:w="4928" w:type="dxa"/>
            <w:vAlign w:val="center"/>
          </w:tcPr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комп’ютери</w:t>
            </w:r>
          </w:p>
        </w:tc>
        <w:tc>
          <w:tcPr>
            <w:tcW w:w="1853" w:type="dxa"/>
            <w:vAlign w:val="center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867" w:type="dxa"/>
            <w:vAlign w:val="center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dxa"/>
            <w:vAlign w:val="center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84A8B">
        <w:trPr>
          <w:cantSplit/>
        </w:trPr>
        <w:tc>
          <w:tcPr>
            <w:tcW w:w="4928" w:type="dxa"/>
            <w:vAlign w:val="center"/>
          </w:tcPr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мультимедійний комплекс</w:t>
            </w:r>
          </w:p>
        </w:tc>
        <w:tc>
          <w:tcPr>
            <w:tcW w:w="1853" w:type="dxa"/>
            <w:vAlign w:val="center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67" w:type="dxa"/>
            <w:vAlign w:val="center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dxa"/>
            <w:vAlign w:val="center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84A8B">
        <w:trPr>
          <w:cantSplit/>
        </w:trPr>
        <w:tc>
          <w:tcPr>
            <w:tcW w:w="4928" w:type="dxa"/>
            <w:vAlign w:val="center"/>
          </w:tcPr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інтерактивна дошка</w:t>
            </w:r>
          </w:p>
        </w:tc>
        <w:tc>
          <w:tcPr>
            <w:tcW w:w="1853" w:type="dxa"/>
            <w:vAlign w:val="center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67" w:type="dxa"/>
            <w:vAlign w:val="center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dxa"/>
            <w:vAlign w:val="center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84A8B">
        <w:trPr>
          <w:cantSplit/>
        </w:trPr>
        <w:tc>
          <w:tcPr>
            <w:tcW w:w="4928" w:type="dxa"/>
            <w:vAlign w:val="center"/>
          </w:tcPr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мовна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 лабораторія</w:t>
            </w:r>
          </w:p>
        </w:tc>
        <w:tc>
          <w:tcPr>
            <w:tcW w:w="1853" w:type="dxa"/>
            <w:vAlign w:val="center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67" w:type="dxa"/>
            <w:vAlign w:val="center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dxa"/>
            <w:vAlign w:val="center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84A8B">
        <w:trPr>
          <w:cantSplit/>
        </w:trPr>
        <w:tc>
          <w:tcPr>
            <w:tcW w:w="4928" w:type="dxa"/>
            <w:vAlign w:val="center"/>
          </w:tcPr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магнітофони</w:t>
            </w:r>
          </w:p>
        </w:tc>
        <w:tc>
          <w:tcPr>
            <w:tcW w:w="1853" w:type="dxa"/>
            <w:vAlign w:val="center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67" w:type="dxa"/>
            <w:vAlign w:val="center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dxa"/>
            <w:vAlign w:val="center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84A8B">
        <w:trPr>
          <w:cantSplit/>
        </w:trPr>
        <w:tc>
          <w:tcPr>
            <w:tcW w:w="4928" w:type="dxa"/>
            <w:vAlign w:val="center"/>
          </w:tcPr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відеотехніка</w:t>
            </w:r>
          </w:p>
        </w:tc>
        <w:tc>
          <w:tcPr>
            <w:tcW w:w="1853" w:type="dxa"/>
            <w:vAlign w:val="center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67" w:type="dxa"/>
            <w:vAlign w:val="center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dxa"/>
            <w:vAlign w:val="center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84A8B">
        <w:trPr>
          <w:cantSplit/>
        </w:trPr>
        <w:tc>
          <w:tcPr>
            <w:tcW w:w="4928" w:type="dxa"/>
            <w:vAlign w:val="center"/>
          </w:tcPr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телевізори</w:t>
            </w:r>
          </w:p>
        </w:tc>
        <w:tc>
          <w:tcPr>
            <w:tcW w:w="1853" w:type="dxa"/>
            <w:vAlign w:val="center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67" w:type="dxa"/>
            <w:vAlign w:val="center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dxa"/>
            <w:vAlign w:val="center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84A8B">
        <w:trPr>
          <w:cantSplit/>
        </w:trPr>
        <w:tc>
          <w:tcPr>
            <w:tcW w:w="4928" w:type="dxa"/>
            <w:vAlign w:val="center"/>
          </w:tcPr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кінопроектори</w:t>
            </w:r>
          </w:p>
        </w:tc>
        <w:tc>
          <w:tcPr>
            <w:tcW w:w="1853" w:type="dxa"/>
            <w:vAlign w:val="center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67" w:type="dxa"/>
            <w:vAlign w:val="center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dxa"/>
            <w:vAlign w:val="center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84A8B">
        <w:trPr>
          <w:cantSplit/>
        </w:trPr>
        <w:tc>
          <w:tcPr>
            <w:tcW w:w="4928" w:type="dxa"/>
            <w:vAlign w:val="center"/>
          </w:tcPr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діапроектори</w:t>
            </w:r>
          </w:p>
        </w:tc>
        <w:tc>
          <w:tcPr>
            <w:tcW w:w="1853" w:type="dxa"/>
            <w:vAlign w:val="center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67" w:type="dxa"/>
            <w:vAlign w:val="center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dxa"/>
            <w:vAlign w:val="center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84A8B">
        <w:trPr>
          <w:cantSplit/>
        </w:trPr>
        <w:tc>
          <w:tcPr>
            <w:tcW w:w="4928" w:type="dxa"/>
            <w:vAlign w:val="center"/>
          </w:tcPr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радіовузол</w:t>
            </w:r>
          </w:p>
        </w:tc>
        <w:tc>
          <w:tcPr>
            <w:tcW w:w="1853" w:type="dxa"/>
            <w:vAlign w:val="center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67" w:type="dxa"/>
            <w:vAlign w:val="center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dxa"/>
            <w:vAlign w:val="center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84A8B">
        <w:trPr>
          <w:cantSplit/>
        </w:trPr>
        <w:tc>
          <w:tcPr>
            <w:tcW w:w="4928" w:type="dxa"/>
            <w:vAlign w:val="center"/>
          </w:tcPr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принтери </w:t>
            </w:r>
          </w:p>
        </w:tc>
        <w:tc>
          <w:tcPr>
            <w:tcW w:w="1853" w:type="dxa"/>
            <w:vAlign w:val="center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67" w:type="dxa"/>
            <w:vAlign w:val="center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dxa"/>
            <w:vAlign w:val="center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84A8B">
        <w:trPr>
          <w:cantSplit/>
        </w:trPr>
        <w:tc>
          <w:tcPr>
            <w:tcW w:w="4928" w:type="dxa"/>
            <w:vAlign w:val="center"/>
          </w:tcPr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ксерокси</w:t>
            </w:r>
          </w:p>
        </w:tc>
        <w:tc>
          <w:tcPr>
            <w:tcW w:w="1853" w:type="dxa"/>
            <w:vAlign w:val="center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67" w:type="dxa"/>
            <w:vAlign w:val="center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dxa"/>
            <w:vAlign w:val="center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84A8B">
        <w:trPr>
          <w:cantSplit/>
        </w:trPr>
        <w:tc>
          <w:tcPr>
            <w:tcW w:w="4928" w:type="dxa"/>
            <w:vAlign w:val="center"/>
          </w:tcPr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Інші пристрої (вказати)</w:t>
            </w:r>
          </w:p>
        </w:tc>
        <w:tc>
          <w:tcPr>
            <w:tcW w:w="1853" w:type="dxa"/>
            <w:vAlign w:val="center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67" w:type="dxa"/>
            <w:vAlign w:val="center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dxa"/>
            <w:vAlign w:val="center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984A8B" w:rsidRDefault="00984A8B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4"/>
          <w:szCs w:val="24"/>
        </w:rPr>
      </w:pP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17. Розміри спортивного залу, наявність обладнання та інвентарю за нормами, їх стан ________________________________________________________________________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Наявність: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 басейну, його стан _______________________________________________________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18. Наявність та розміри музичної  зали та забезпечення пожежної безпеки _______________________________________________________________________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04"/>
          <w:tab w:val="left" w:pos="5578"/>
          <w:tab w:val="left" w:pos="6274"/>
          <w:tab w:val="left" w:pos="6782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19. Стан меблів (у групових та спальних приміщеннях тощо)______________________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856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4"/>
          <w:szCs w:val="24"/>
        </w:rPr>
        <w:t>Зазначити, яких меблів не вистачає відповідно до норм і ростових груп _________________________________________</w:t>
      </w:r>
      <w:r>
        <w:rPr>
          <w:color w:val="000000"/>
          <w:sz w:val="28"/>
          <w:szCs w:val="28"/>
        </w:rPr>
        <w:t>_________________________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20. Наявність та стан харчоблоку _______________________________________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оснащеність технологічним та холодильним  обладнанням ____________________________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_______________________________________________________________________________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забезпеченість посудом __________________________________________________________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санітарний стан</w:t>
      </w:r>
      <w:r>
        <w:rPr>
          <w:color w:val="000000"/>
          <w:sz w:val="24"/>
          <w:szCs w:val="24"/>
        </w:rPr>
        <w:t xml:space="preserve"> ______________________________________________________________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</w:t>
      </w:r>
    </w:p>
    <w:p w:rsidR="00984A8B" w:rsidRDefault="00984A8B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04"/>
          <w:tab w:val="left" w:pos="5578"/>
          <w:tab w:val="left" w:pos="6274"/>
          <w:tab w:val="left" w:pos="6782"/>
        </w:tabs>
        <w:rPr>
          <w:color w:val="000000"/>
          <w:sz w:val="24"/>
          <w:szCs w:val="24"/>
        </w:rPr>
      </w:pP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04"/>
          <w:tab w:val="left" w:pos="5578"/>
          <w:tab w:val="left" w:pos="6274"/>
          <w:tab w:val="left" w:pos="6782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Наявність проточної води: холодної __</w:t>
      </w:r>
      <w:r>
        <w:rPr>
          <w:color w:val="000000"/>
          <w:sz w:val="24"/>
          <w:szCs w:val="24"/>
        </w:rPr>
        <w:t>______________, гарячої _____________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04"/>
          <w:tab w:val="left" w:pos="5578"/>
          <w:tab w:val="left" w:pos="6274"/>
          <w:tab w:val="left" w:pos="6782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Наявність резервного джерела гарячого водопостачання ____________________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04"/>
          <w:tab w:val="left" w:pos="5578"/>
          <w:tab w:val="left" w:pos="6274"/>
          <w:tab w:val="left" w:pos="6782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21. Організація питного режиму ______________________________________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04"/>
          <w:tab w:val="left" w:pos="5578"/>
          <w:tab w:val="left" w:pos="6274"/>
          <w:tab w:val="left" w:pos="6782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22. Наявність медичного </w:t>
      </w:r>
      <w:r>
        <w:rPr>
          <w:sz w:val="24"/>
          <w:szCs w:val="24"/>
        </w:rPr>
        <w:t>осередку</w:t>
      </w:r>
      <w:r>
        <w:rPr>
          <w:color w:val="000000"/>
          <w:sz w:val="24"/>
          <w:szCs w:val="24"/>
        </w:rPr>
        <w:t xml:space="preserve"> та ізолятора _______________________________________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04"/>
          <w:tab w:val="left" w:pos="5578"/>
          <w:tab w:val="left" w:pos="6274"/>
          <w:tab w:val="left" w:pos="6782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Хто здійснює медичний контроль за станом здоров'я здобувачів освіти ___________________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04"/>
          <w:tab w:val="left" w:pos="5578"/>
          <w:tab w:val="left" w:pos="6274"/>
          <w:tab w:val="left" w:pos="6782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________________________________________________________________________________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856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23. Готовність  закладу освіти  д</w:t>
      </w:r>
      <w:r>
        <w:rPr>
          <w:color w:val="000000"/>
          <w:sz w:val="24"/>
          <w:szCs w:val="24"/>
        </w:rPr>
        <w:t xml:space="preserve">о зими, наявність планів підготовки до зими _____________________________________________________________________ 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856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Характер опалювальної системи (теплоцентраль, котельня, пічне) ___________________________, її стан ________________________________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856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Чи опрес</w:t>
      </w:r>
      <w:r>
        <w:rPr>
          <w:color w:val="000000"/>
          <w:sz w:val="24"/>
          <w:szCs w:val="24"/>
        </w:rPr>
        <w:t>ована опалювальна система __________________________________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856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24. Тип освітлення ___________________________________________________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Чи забезпечені навчальні кімнати освітленням за нормою _____________________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842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25. Відповідність систем заземлення вимогам безпеки. Наявність технічного звіту перевірки опору ізоляції електромережі та заземлення ___________________________________________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822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26. Стан</w:t>
      </w:r>
      <w:r>
        <w:rPr>
          <w:color w:val="000000"/>
          <w:sz w:val="24"/>
          <w:szCs w:val="24"/>
        </w:rPr>
        <w:t xml:space="preserve"> протипожежного обладнання: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822"/>
        </w:tabs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вогнегасники ________________</w:t>
      </w:r>
      <w:r>
        <w:rPr>
          <w:color w:val="000000"/>
          <w:sz w:val="24"/>
          <w:szCs w:val="24"/>
        </w:rPr>
        <w:t xml:space="preserve"> (шт.), стан ____________________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822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пожежні крани ________ (шт.), рукава _______ (шт.), стан _________________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822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пожежні гідранти ___________, місце розташування ______________________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822"/>
        </w:tabs>
        <w:jc w:val="both"/>
        <w:rPr>
          <w:color w:val="000000"/>
          <w:sz w:val="24"/>
          <w:szCs w:val="24"/>
        </w:rPr>
      </w:pPr>
      <w:bookmarkStart w:id="2" w:name="_heading=h.fe6hojpvwq4w" w:colFirst="0" w:colLast="0"/>
      <w:bookmarkEnd w:id="2"/>
      <w:r>
        <w:rPr>
          <w:color w:val="000000"/>
          <w:sz w:val="24"/>
          <w:szCs w:val="24"/>
        </w:rPr>
        <w:t>пожежні щити _____</w:t>
      </w:r>
      <w:r>
        <w:rPr>
          <w:color w:val="000000"/>
          <w:sz w:val="24"/>
          <w:szCs w:val="24"/>
        </w:rPr>
        <w:t>_______ (шт.), стан ________________________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822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блискавкозахист (наявність)________________;  стан _____________________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901"/>
          <w:tab w:val="left" w:pos="8832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Наявність та справність автоматичних систем протипожежного захисту, їх обслуговування ____________________________________________________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901"/>
          <w:tab w:val="left" w:pos="8832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Наявність і відповідність евакуаційних шляхів та виходів _______________________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901"/>
          <w:tab w:val="left" w:pos="8832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Проведення вогнезахисної обробки будівельних конструкцій _____________________ 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901"/>
          <w:tab w:val="left" w:pos="8832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Наявність інструкції з пожежної безпеки та плану евакуації __________________________________________________________________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901"/>
          <w:tab w:val="left" w:pos="8832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27. Стан покрівлі___________________________________________________________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901"/>
          <w:tab w:val="left" w:pos="8832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</w:t>
      </w:r>
      <w:r>
        <w:rPr>
          <w:color w:val="000000"/>
          <w:sz w:val="24"/>
          <w:szCs w:val="24"/>
        </w:rPr>
        <w:t>_________________________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722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28. Стан центральної вентиляції. Можливості для дотримання повітрообміну в закладі освіти ______________________________________________________________________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722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</w:t>
      </w:r>
      <w:r>
        <w:rPr>
          <w:color w:val="000000"/>
          <w:sz w:val="24"/>
          <w:szCs w:val="24"/>
        </w:rPr>
        <w:t>_______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722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29. Стан інженерних комунікацій: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722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водопостачання ____________________________________________________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722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електропостачання (газопостачання) __________________________________ 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722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каналізації_________________________________________________________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666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30. Забезпечення безпеки життєдіяльності учасників освітнього процесу (наявність протоколів про навчання та перевірку знань працівників з охорони праці, інструкцій з охорони праці, безпеки життєдіяльності, журналів  реєстрації інструктажів з охорони праці,</w:t>
      </w:r>
      <w:r>
        <w:rPr>
          <w:color w:val="000000"/>
          <w:sz w:val="24"/>
          <w:szCs w:val="24"/>
        </w:rPr>
        <w:t xml:space="preserve"> безпеки життєдіяльності, правил поводження в надзвичайних ситуаціях): _________________________________________________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666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31. Забезпеченість педагогічними кадрами,</w:t>
      </w:r>
      <w:r>
        <w:rPr>
          <w:color w:val="C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медсестрами, медичною сестрою з дієтичного харчування та техперсоналом ______________________</w:t>
      </w:r>
      <w:r>
        <w:rPr>
          <w:color w:val="000000"/>
          <w:sz w:val="24"/>
          <w:szCs w:val="24"/>
        </w:rPr>
        <w:t xml:space="preserve">________________________________ 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53"/>
          <w:tab w:val="left" w:pos="8808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32.Наявність та реєстрація колективного договору 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53"/>
          <w:tab w:val="left" w:pos="8808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________________________________________________________________________________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53"/>
          <w:tab w:val="left" w:pos="8808"/>
        </w:tabs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33. Висновок комісії про готовність закладу дошкільної освіти до 2026/2027 навчального року</w:t>
      </w:r>
      <w:r>
        <w:rPr>
          <w:color w:val="000000"/>
          <w:sz w:val="24"/>
          <w:szCs w:val="24"/>
        </w:rPr>
        <w:t xml:space="preserve"> ________________________________________________________________________________</w:t>
      </w:r>
    </w:p>
    <w:p w:rsidR="00984A8B" w:rsidRDefault="00984A8B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53"/>
          <w:tab w:val="left" w:pos="8808"/>
        </w:tabs>
        <w:jc w:val="both"/>
        <w:rPr>
          <w:sz w:val="24"/>
          <w:szCs w:val="24"/>
        </w:rPr>
      </w:pP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808"/>
        </w:tabs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________________________________________________________________________________</w:t>
      </w: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808"/>
        </w:tabs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________________________________________________________________________________</w:t>
      </w:r>
    </w:p>
    <w:p w:rsidR="00984A8B" w:rsidRDefault="00984A8B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808"/>
        </w:tabs>
        <w:jc w:val="both"/>
        <w:rPr>
          <w:sz w:val="24"/>
          <w:szCs w:val="24"/>
        </w:rPr>
      </w:pP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420"/>
        </w:tabs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________________________________________________________________________________</w:t>
      </w:r>
    </w:p>
    <w:p w:rsidR="00984A8B" w:rsidRDefault="00984A8B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420"/>
        </w:tabs>
        <w:jc w:val="both"/>
        <w:rPr>
          <w:sz w:val="24"/>
          <w:szCs w:val="24"/>
        </w:rPr>
      </w:pP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808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________________________________________________________________________________</w:t>
      </w:r>
    </w:p>
    <w:p w:rsidR="00984A8B" w:rsidRDefault="00984A8B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808"/>
        </w:tabs>
        <w:jc w:val="both"/>
        <w:rPr>
          <w:sz w:val="24"/>
          <w:szCs w:val="24"/>
        </w:rPr>
      </w:pP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808"/>
        </w:tabs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________________________________________________________________________________</w:t>
      </w:r>
    </w:p>
    <w:p w:rsidR="00984A8B" w:rsidRDefault="00984A8B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808"/>
        </w:tabs>
        <w:jc w:val="both"/>
        <w:rPr>
          <w:sz w:val="24"/>
          <w:szCs w:val="24"/>
        </w:rPr>
      </w:pPr>
    </w:p>
    <w:p w:rsidR="00984A8B" w:rsidRDefault="00311C7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420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</w:t>
      </w:r>
      <w:r>
        <w:rPr>
          <w:color w:val="000000"/>
          <w:sz w:val="24"/>
          <w:szCs w:val="24"/>
        </w:rPr>
        <w:t>______________________________________________________________________</w:t>
      </w:r>
    </w:p>
    <w:p w:rsidR="00984A8B" w:rsidRDefault="00984A8B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420"/>
        </w:tabs>
        <w:jc w:val="both"/>
        <w:rPr>
          <w:color w:val="000000"/>
          <w:sz w:val="28"/>
          <w:szCs w:val="28"/>
        </w:rPr>
      </w:pPr>
      <w:bookmarkStart w:id="3" w:name="_heading=h.o87yq61ll9b" w:colFirst="0" w:colLast="0"/>
      <w:bookmarkEnd w:id="3"/>
    </w:p>
    <w:tbl>
      <w:tblPr>
        <w:tblStyle w:val="ad"/>
        <w:tblW w:w="990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710"/>
        <w:gridCol w:w="2490"/>
        <w:gridCol w:w="2700"/>
      </w:tblGrid>
      <w:tr w:rsidR="00984A8B">
        <w:tc>
          <w:tcPr>
            <w:tcW w:w="4710" w:type="dxa"/>
          </w:tcPr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8"/>
              </w:tabs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Голова комісії</w:t>
            </w:r>
          </w:p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Заступник міського голови з питань діяльності виконавчих органів міської ради</w:t>
            </w:r>
          </w:p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8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2490" w:type="dxa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___________________</w:t>
            </w:r>
          </w:p>
        </w:tc>
        <w:tc>
          <w:tcPr>
            <w:tcW w:w="2700" w:type="dxa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Юрій ЛЕСЮК</w:t>
            </w:r>
          </w:p>
        </w:tc>
      </w:tr>
      <w:tr w:rsidR="00984A8B">
        <w:tc>
          <w:tcPr>
            <w:tcW w:w="4710" w:type="dxa"/>
          </w:tcPr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Заступник голови комісії Начальник управління освіти Чернівецької міської ради</w:t>
            </w:r>
          </w:p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8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2490" w:type="dxa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___________________</w:t>
            </w:r>
          </w:p>
        </w:tc>
        <w:tc>
          <w:tcPr>
            <w:tcW w:w="2700" w:type="dxa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Ірина ТКАЧУК</w:t>
            </w:r>
          </w:p>
        </w:tc>
      </w:tr>
      <w:tr w:rsidR="00984A8B">
        <w:tc>
          <w:tcPr>
            <w:tcW w:w="4710" w:type="dxa"/>
          </w:tcPr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Члени комісії:</w:t>
            </w:r>
          </w:p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Заступник начальника управління з фінансово-економічних питань управління освіти міської ради</w:t>
            </w:r>
          </w:p>
        </w:tc>
        <w:tc>
          <w:tcPr>
            <w:tcW w:w="2490" w:type="dxa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___________________</w:t>
            </w:r>
          </w:p>
        </w:tc>
        <w:tc>
          <w:tcPr>
            <w:tcW w:w="2700" w:type="dxa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Тетяна ДЕНИС</w:t>
            </w:r>
          </w:p>
        </w:tc>
      </w:tr>
      <w:tr w:rsidR="00984A8B">
        <w:tc>
          <w:tcPr>
            <w:tcW w:w="4710" w:type="dxa"/>
          </w:tcPr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Заступник начальника управління - начальник відділу дошкільної освіти управління освіти міської ради</w:t>
            </w:r>
          </w:p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8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2490" w:type="dxa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___________________</w:t>
            </w:r>
          </w:p>
        </w:tc>
        <w:tc>
          <w:tcPr>
            <w:tcW w:w="2700" w:type="dxa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Любов ЧОБАНЮК</w:t>
            </w:r>
          </w:p>
        </w:tc>
      </w:tr>
      <w:tr w:rsidR="00984A8B">
        <w:tc>
          <w:tcPr>
            <w:tcW w:w="4710" w:type="dxa"/>
          </w:tcPr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Заступник начальника  - завідувач сектору </w:t>
            </w:r>
            <w:r>
              <w:rPr>
                <w:color w:val="000000"/>
                <w:sz w:val="24"/>
                <w:szCs w:val="24"/>
              </w:rPr>
              <w:lastRenderedPageBreak/>
              <w:t>виховної та позашкільної освіти управління  освіти  міської ради</w:t>
            </w:r>
          </w:p>
        </w:tc>
        <w:tc>
          <w:tcPr>
            <w:tcW w:w="2490" w:type="dxa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___________________</w:t>
            </w:r>
          </w:p>
        </w:tc>
        <w:tc>
          <w:tcPr>
            <w:tcW w:w="2700" w:type="dxa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Надія ШЕВЧЕНКО</w:t>
            </w:r>
          </w:p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984A8B">
        <w:tc>
          <w:tcPr>
            <w:tcW w:w="4710" w:type="dxa"/>
          </w:tcPr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8"/>
              </w:tabs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Заступник начальника- н</w:t>
            </w:r>
            <w:r>
              <w:rPr>
                <w:color w:val="000000"/>
                <w:sz w:val="24"/>
                <w:szCs w:val="24"/>
              </w:rPr>
              <w:t xml:space="preserve">ачальник відділу загальної середньої освіти управління освіти міської ради </w:t>
            </w:r>
          </w:p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8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2490" w:type="dxa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___________________</w:t>
            </w:r>
          </w:p>
        </w:tc>
        <w:tc>
          <w:tcPr>
            <w:tcW w:w="2700" w:type="dxa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Оксана БАРАНЕЦЬ</w:t>
            </w:r>
          </w:p>
        </w:tc>
      </w:tr>
      <w:tr w:rsidR="00984A8B">
        <w:tc>
          <w:tcPr>
            <w:tcW w:w="4710" w:type="dxa"/>
          </w:tcPr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ТВО начальника групи централізованого господарського обслуговування управління освіти міської ради</w:t>
            </w:r>
          </w:p>
        </w:tc>
        <w:tc>
          <w:tcPr>
            <w:tcW w:w="2490" w:type="dxa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___________________</w:t>
            </w:r>
          </w:p>
        </w:tc>
        <w:tc>
          <w:tcPr>
            <w:tcW w:w="2700" w:type="dxa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Валерія  БАБИЧ</w:t>
            </w:r>
          </w:p>
        </w:tc>
      </w:tr>
      <w:tr w:rsidR="00984A8B">
        <w:tc>
          <w:tcPr>
            <w:tcW w:w="4710" w:type="dxa"/>
          </w:tcPr>
          <w:p w:rsidR="00984A8B" w:rsidRDefault="00311C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Начальник Чернівецького районного управління ГУ ДСНС України  в Чернівецькій області, полковник служби цивільного захисту </w:t>
            </w:r>
          </w:p>
        </w:tc>
        <w:tc>
          <w:tcPr>
            <w:tcW w:w="2490" w:type="dxa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___________________</w:t>
            </w:r>
          </w:p>
        </w:tc>
        <w:tc>
          <w:tcPr>
            <w:tcW w:w="2700" w:type="dxa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Павло  ВЛАСЮК</w:t>
            </w:r>
          </w:p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984A8B">
        <w:tc>
          <w:tcPr>
            <w:tcW w:w="4710" w:type="dxa"/>
          </w:tcPr>
          <w:p w:rsidR="00984A8B" w:rsidRDefault="00311C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Представник </w:t>
            </w:r>
            <w:r>
              <w:rPr>
                <w:color w:val="000000"/>
                <w:sz w:val="24"/>
                <w:szCs w:val="24"/>
              </w:rPr>
              <w:t xml:space="preserve">Чернівецького районного управління Головного управління Держпродспоживслужби в </w:t>
            </w:r>
            <w:r>
              <w:rPr>
                <w:color w:val="000000"/>
                <w:sz w:val="24"/>
                <w:szCs w:val="24"/>
              </w:rPr>
              <w:t xml:space="preserve">Чернівецькій області </w:t>
            </w:r>
          </w:p>
          <w:p w:rsidR="00984A8B" w:rsidRDefault="00984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490" w:type="dxa"/>
          </w:tcPr>
          <w:p w:rsidR="00984A8B" w:rsidRDefault="00984A8B">
            <w:pPr>
              <w:jc w:val="both"/>
              <w:rPr>
                <w:sz w:val="24"/>
                <w:szCs w:val="24"/>
              </w:rPr>
            </w:pPr>
          </w:p>
          <w:p w:rsidR="00984A8B" w:rsidRDefault="00984A8B">
            <w:pPr>
              <w:jc w:val="both"/>
              <w:rPr>
                <w:sz w:val="24"/>
                <w:szCs w:val="24"/>
              </w:rPr>
            </w:pPr>
          </w:p>
          <w:p w:rsidR="00984A8B" w:rsidRDefault="00984A8B">
            <w:pPr>
              <w:jc w:val="both"/>
              <w:rPr>
                <w:sz w:val="24"/>
                <w:szCs w:val="24"/>
              </w:rPr>
            </w:pPr>
          </w:p>
          <w:p w:rsidR="00984A8B" w:rsidRDefault="00311C7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__________________      </w:t>
            </w:r>
          </w:p>
        </w:tc>
        <w:tc>
          <w:tcPr>
            <w:tcW w:w="2700" w:type="dxa"/>
          </w:tcPr>
          <w:p w:rsidR="00984A8B" w:rsidRDefault="00984A8B">
            <w:pPr>
              <w:jc w:val="both"/>
              <w:rPr>
                <w:sz w:val="24"/>
                <w:szCs w:val="24"/>
              </w:rPr>
            </w:pPr>
          </w:p>
          <w:p w:rsidR="00984A8B" w:rsidRDefault="00984A8B">
            <w:pPr>
              <w:jc w:val="both"/>
              <w:rPr>
                <w:sz w:val="24"/>
                <w:szCs w:val="24"/>
              </w:rPr>
            </w:pPr>
          </w:p>
          <w:p w:rsidR="00984A8B" w:rsidRDefault="00984A8B">
            <w:pPr>
              <w:jc w:val="both"/>
              <w:rPr>
                <w:sz w:val="24"/>
                <w:szCs w:val="24"/>
              </w:rPr>
            </w:pPr>
          </w:p>
          <w:p w:rsidR="00984A8B" w:rsidRDefault="00311C7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__________________   </w:t>
            </w:r>
          </w:p>
          <w:p w:rsidR="00984A8B" w:rsidRDefault="00311C7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984A8B">
        <w:tc>
          <w:tcPr>
            <w:tcW w:w="4710" w:type="dxa"/>
          </w:tcPr>
          <w:p w:rsidR="00984A8B" w:rsidRDefault="00311C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Начальник сектору ювенальної превенції відділу превенції Чернівецького РУП ГУНП в Чернівецькій області </w:t>
            </w:r>
          </w:p>
          <w:p w:rsidR="00984A8B" w:rsidRDefault="00984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490" w:type="dxa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___________________</w:t>
            </w:r>
          </w:p>
        </w:tc>
        <w:tc>
          <w:tcPr>
            <w:tcW w:w="2700" w:type="dxa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Роман БАЛАКІН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984A8B">
        <w:trPr>
          <w:trHeight w:val="1295"/>
        </w:trPr>
        <w:tc>
          <w:tcPr>
            <w:tcW w:w="4710" w:type="dxa"/>
          </w:tcPr>
          <w:p w:rsidR="00984A8B" w:rsidRDefault="00311C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Начальник відділу «Служба освітньої безпеки» управління патрульної поліції в Чернівецькій області ДПП </w:t>
            </w:r>
          </w:p>
        </w:tc>
        <w:tc>
          <w:tcPr>
            <w:tcW w:w="2490" w:type="dxa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___________________</w:t>
            </w:r>
          </w:p>
        </w:tc>
        <w:tc>
          <w:tcPr>
            <w:tcW w:w="2700" w:type="dxa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Олександр КУШНІР</w:t>
            </w:r>
          </w:p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984A8B">
        <w:trPr>
          <w:trHeight w:val="558"/>
        </w:trPr>
        <w:tc>
          <w:tcPr>
            <w:tcW w:w="4710" w:type="dxa"/>
          </w:tcPr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Лікар  – педіатри Міської  дитячої поліклініки</w:t>
            </w:r>
          </w:p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90" w:type="dxa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___________________</w:t>
            </w:r>
          </w:p>
        </w:tc>
        <w:tc>
          <w:tcPr>
            <w:tcW w:w="2700" w:type="dxa"/>
          </w:tcPr>
          <w:p w:rsidR="00984A8B" w:rsidRDefault="00984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984A8B" w:rsidRDefault="00311C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___________________</w:t>
            </w:r>
          </w:p>
        </w:tc>
      </w:tr>
    </w:tbl>
    <w:p w:rsidR="00984A8B" w:rsidRDefault="00984A8B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808"/>
        </w:tabs>
        <w:jc w:val="both"/>
        <w:rPr>
          <w:color w:val="000000"/>
          <w:sz w:val="24"/>
          <w:szCs w:val="24"/>
        </w:rPr>
      </w:pPr>
    </w:p>
    <w:p w:rsidR="00984A8B" w:rsidRDefault="00311C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Ознайомлений (-а):</w:t>
      </w:r>
    </w:p>
    <w:p w:rsidR="00984A8B" w:rsidRDefault="00311C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Директор                                                            </w:t>
      </w:r>
      <w:r>
        <w:rPr>
          <w:color w:val="000000"/>
          <w:sz w:val="24"/>
          <w:szCs w:val="24"/>
        </w:rPr>
        <w:t>__________________       ____________________</w:t>
      </w:r>
    </w:p>
    <w:sectPr w:rsidR="00984A8B">
      <w:pgSz w:w="11906" w:h="16838"/>
      <w:pgMar w:top="1135" w:right="567" w:bottom="1418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DB5FEF76-41C6-4DC2-A7B3-597AE46353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18CBCACB-B5CF-4E29-9CAF-6519EF55481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7603BB5D-CF52-422A-A2A2-4E9906E9B1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A8B"/>
    <w:rsid w:val="00311C72"/>
    <w:rsid w:val="007A5217"/>
    <w:rsid w:val="00984A8B"/>
    <w:rsid w:val="00B720D7"/>
    <w:rsid w:val="00F71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98534"/>
  <w15:docId w15:val="{093331D5-1FC5-48B2-8A71-1BC686951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/RmEogX+BKl+zKxdTdz4JgVKZQ==">CgMxLjAyDmgud2ozeDZ5b2VrbDZ4Mg5oLmZlNmhvanB2d3E0dzINaC5vODd5cTYxbGw5YjgAciExLWNuTGZ1S1RCWFNmcGZPQVRlMDVkVkYtaXhuSlRXZkk=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1571</Words>
  <Characters>12133</Characters>
  <Application>Microsoft Office Word</Application>
  <DocSecurity>0</DocSecurity>
  <Lines>295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Denis</cp:lastModifiedBy>
  <cp:revision>2</cp:revision>
  <dcterms:created xsi:type="dcterms:W3CDTF">2026-06-25T12:42:00Z</dcterms:created>
  <dcterms:modified xsi:type="dcterms:W3CDTF">2026-06-25T12:48:00Z</dcterms:modified>
</cp:coreProperties>
</file>